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F87C" w14:textId="41C2A1CA" w:rsidR="005F688D" w:rsidRDefault="002E4310" w:rsidP="000B6EE1">
      <w:pPr>
        <w:pStyle w:val="Corpodetexto"/>
        <w:ind w:left="0" w:right="298"/>
        <w:jc w:val="center"/>
        <w:rPr>
          <w:b/>
          <w:bCs/>
        </w:rPr>
      </w:pPr>
      <w:r w:rsidRPr="000B6EE1">
        <w:rPr>
          <w:b/>
          <w:bCs/>
        </w:rPr>
        <w:t>TERMO DE REFERÊNCIA</w:t>
      </w:r>
    </w:p>
    <w:p w14:paraId="0B8361ED" w14:textId="77777777" w:rsidR="00312D1C" w:rsidRPr="000B6EE1" w:rsidRDefault="00312D1C" w:rsidP="00892CF2">
      <w:pPr>
        <w:pStyle w:val="Corpodetexto"/>
        <w:ind w:left="284" w:right="865"/>
        <w:jc w:val="center"/>
        <w:rPr>
          <w:b/>
          <w:bCs/>
        </w:rPr>
      </w:pPr>
    </w:p>
    <w:p w14:paraId="19F09F87" w14:textId="77777777" w:rsidR="00312D1C" w:rsidRDefault="00312D1C" w:rsidP="00892CF2">
      <w:pPr>
        <w:shd w:val="clear" w:color="auto" w:fill="DBE5F1" w:themeFill="accent1" w:themeFillTint="33"/>
        <w:spacing w:line="260" w:lineRule="exact"/>
        <w:ind w:left="284" w:right="865"/>
        <w:rPr>
          <w:b/>
          <w:color w:val="000000"/>
        </w:rPr>
      </w:pPr>
      <w:r>
        <w:rPr>
          <w:rFonts w:ascii="Calibri" w:hAnsi="Calibri"/>
          <w:b/>
          <w:color w:val="000000"/>
        </w:rPr>
        <w:t>1.</w:t>
      </w:r>
      <w:r>
        <w:rPr>
          <w:rFonts w:ascii="Calibri" w:hAnsi="Calibri"/>
          <w:b/>
          <w:color w:val="000000"/>
          <w:spacing w:val="46"/>
        </w:rPr>
        <w:t xml:space="preserve"> </w:t>
      </w:r>
      <w:r>
        <w:rPr>
          <w:b/>
          <w:color w:val="000000"/>
        </w:rPr>
        <w:t>CONDIÇÕES</w:t>
      </w:r>
      <w:r>
        <w:rPr>
          <w:b/>
          <w:color w:val="000000"/>
          <w:spacing w:val="-9"/>
        </w:rPr>
        <w:t xml:space="preserve"> </w:t>
      </w:r>
      <w:r>
        <w:rPr>
          <w:b/>
          <w:color w:val="000000"/>
        </w:rPr>
        <w:t>GERAIS</w:t>
      </w:r>
      <w:r>
        <w:rPr>
          <w:b/>
          <w:color w:val="000000"/>
          <w:spacing w:val="-6"/>
        </w:rPr>
        <w:t xml:space="preserve"> </w:t>
      </w:r>
      <w:r>
        <w:rPr>
          <w:b/>
          <w:color w:val="000000"/>
        </w:rPr>
        <w:t>DA</w:t>
      </w:r>
      <w:r>
        <w:rPr>
          <w:b/>
          <w:color w:val="000000"/>
          <w:spacing w:val="-8"/>
        </w:rPr>
        <w:t xml:space="preserve"> </w:t>
      </w:r>
      <w:r>
        <w:rPr>
          <w:b/>
          <w:color w:val="000000"/>
          <w:spacing w:val="-2"/>
        </w:rPr>
        <w:t>CONTRATAÇÃO</w:t>
      </w:r>
    </w:p>
    <w:p w14:paraId="3014727E" w14:textId="73C64FCF" w:rsidR="005F688D" w:rsidRPr="000B6EE1" w:rsidRDefault="005F688D" w:rsidP="00892CF2">
      <w:pPr>
        <w:pStyle w:val="Corpodetexto"/>
        <w:ind w:left="284" w:right="865"/>
        <w:jc w:val="left"/>
      </w:pPr>
    </w:p>
    <w:p w14:paraId="11236F88" w14:textId="4BA92968" w:rsidR="005F688D" w:rsidRPr="000B6EE1" w:rsidRDefault="00000000" w:rsidP="00892CF2">
      <w:pPr>
        <w:tabs>
          <w:tab w:val="left" w:pos="10206"/>
        </w:tabs>
        <w:ind w:left="284" w:right="865"/>
        <w:jc w:val="both"/>
        <w:rPr>
          <w:b/>
        </w:rPr>
      </w:pPr>
      <w:r w:rsidRPr="000B6EE1">
        <w:rPr>
          <w:b/>
        </w:rPr>
        <w:t xml:space="preserve">1.1 </w:t>
      </w:r>
      <w:r w:rsidRPr="000B6EE1">
        <w:t>Este Termo de Referência estabelece as normas específicas para</w:t>
      </w:r>
      <w:r w:rsidR="00934A81">
        <w:rPr>
          <w:rFonts w:cs="Calibri"/>
          <w:b/>
          <w:bCs/>
          <w:lang w:bidi="pt-PT"/>
        </w:rPr>
        <w:t xml:space="preserve"> </w:t>
      </w:r>
      <w:r w:rsidR="00892CF2" w:rsidRPr="00892CF2">
        <w:rPr>
          <w:rFonts w:cs="Calibri"/>
          <w:b/>
          <w:bCs/>
          <w:lang w:bidi="pt-PT"/>
        </w:rPr>
        <w:t>Contratação de empresa</w:t>
      </w:r>
      <w:r w:rsidR="00C225FF">
        <w:rPr>
          <w:rFonts w:cs="Calibri"/>
          <w:b/>
          <w:bCs/>
          <w:lang w:bidi="pt-PT"/>
        </w:rPr>
        <w:t>, por meio do registro de preços,</w:t>
      </w:r>
      <w:r w:rsidR="00892CF2" w:rsidRPr="00892CF2">
        <w:rPr>
          <w:rFonts w:cs="Calibri"/>
          <w:b/>
          <w:bCs/>
          <w:lang w:bidi="pt-PT"/>
        </w:rPr>
        <w:t xml:space="preserve"> para fornecimento de pneus novos, câmaras de ar e protetores, e prestação dos serviços de alinhamento e balanceamento para os veículos da prefeitura municipal de Vera Mendes-Pi, e suas secretarias</w:t>
      </w:r>
      <w:r w:rsidRPr="000B6EE1">
        <w:rPr>
          <w:b/>
        </w:rPr>
        <w:t>,</w:t>
      </w:r>
      <w:r w:rsidRPr="000B6EE1">
        <w:rPr>
          <w:b/>
          <w:spacing w:val="68"/>
        </w:rPr>
        <w:t xml:space="preserve"> </w:t>
      </w:r>
      <w:r w:rsidRPr="000B6EE1">
        <w:t>nos</w:t>
      </w:r>
      <w:r w:rsidRPr="000B6EE1">
        <w:rPr>
          <w:spacing w:val="69"/>
        </w:rPr>
        <w:t xml:space="preserve"> </w:t>
      </w:r>
      <w:r w:rsidRPr="000B6EE1">
        <w:t>termos</w:t>
      </w:r>
      <w:r w:rsidRPr="000B6EE1">
        <w:rPr>
          <w:spacing w:val="69"/>
        </w:rPr>
        <w:t xml:space="preserve"> </w:t>
      </w:r>
      <w:r w:rsidRPr="000B6EE1">
        <w:t>da</w:t>
      </w:r>
      <w:r w:rsidRPr="000B6EE1">
        <w:rPr>
          <w:spacing w:val="68"/>
        </w:rPr>
        <w:t xml:space="preserve"> </w:t>
      </w:r>
      <w:r w:rsidRPr="000B6EE1">
        <w:t>tabela</w:t>
      </w:r>
      <w:r w:rsidRPr="000B6EE1">
        <w:rPr>
          <w:spacing w:val="66"/>
        </w:rPr>
        <w:t xml:space="preserve"> </w:t>
      </w:r>
      <w:r w:rsidRPr="000B6EE1">
        <w:t>abaixo,</w:t>
      </w:r>
      <w:r w:rsidRPr="000B6EE1">
        <w:rPr>
          <w:spacing w:val="67"/>
        </w:rPr>
        <w:t xml:space="preserve"> </w:t>
      </w:r>
      <w:r w:rsidRPr="000B6EE1">
        <w:t>conforme</w:t>
      </w:r>
      <w:r w:rsidRPr="000B6EE1">
        <w:rPr>
          <w:spacing w:val="69"/>
        </w:rPr>
        <w:t xml:space="preserve"> </w:t>
      </w:r>
      <w:r w:rsidRPr="000B6EE1">
        <w:t>condições</w:t>
      </w:r>
      <w:r w:rsidRPr="000B6EE1">
        <w:rPr>
          <w:spacing w:val="69"/>
        </w:rPr>
        <w:t xml:space="preserve"> </w:t>
      </w:r>
      <w:r w:rsidRPr="000B6EE1">
        <w:t>e</w:t>
      </w:r>
      <w:r w:rsidRPr="000B6EE1">
        <w:rPr>
          <w:spacing w:val="69"/>
        </w:rPr>
        <w:t xml:space="preserve"> </w:t>
      </w:r>
      <w:r w:rsidRPr="000B6EE1">
        <w:t>exigências</w:t>
      </w:r>
      <w:r w:rsidRPr="000B6EE1">
        <w:rPr>
          <w:spacing w:val="69"/>
        </w:rPr>
        <w:t xml:space="preserve"> </w:t>
      </w:r>
      <w:r w:rsidRPr="000B6EE1">
        <w:t>estabelecidas</w:t>
      </w:r>
      <w:r w:rsidRPr="000B6EE1">
        <w:rPr>
          <w:spacing w:val="69"/>
        </w:rPr>
        <w:t xml:space="preserve"> </w:t>
      </w:r>
      <w:r w:rsidRPr="000B6EE1">
        <w:t xml:space="preserve">neste </w:t>
      </w:r>
      <w:r w:rsidRPr="000B6EE1">
        <w:rPr>
          <w:spacing w:val="-2"/>
        </w:rPr>
        <w:t>instrumento.</w:t>
      </w:r>
    </w:p>
    <w:p w14:paraId="3E15B9DA" w14:textId="77777777" w:rsidR="004D5803" w:rsidRPr="000B6EE1" w:rsidRDefault="004A50C2" w:rsidP="000B6EE1">
      <w:pPr>
        <w:pStyle w:val="Corpodetexto"/>
        <w:ind w:left="0" w:right="298"/>
        <w:jc w:val="left"/>
      </w:pPr>
      <w:r w:rsidRPr="000B6EE1">
        <w:t xml:space="preserve">     </w:t>
      </w:r>
    </w:p>
    <w:tbl>
      <w:tblPr>
        <w:tblW w:w="710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
        <w:gridCol w:w="87"/>
        <w:gridCol w:w="4107"/>
        <w:gridCol w:w="103"/>
        <w:gridCol w:w="870"/>
        <w:gridCol w:w="1377"/>
        <w:gridCol w:w="12"/>
      </w:tblGrid>
      <w:tr w:rsidR="00402A5E" w:rsidRPr="00483BFE" w14:paraId="6F027756" w14:textId="77777777" w:rsidTr="00393E21">
        <w:trPr>
          <w:trHeight w:val="229"/>
        </w:trPr>
        <w:tc>
          <w:tcPr>
            <w:tcW w:w="7100" w:type="dxa"/>
            <w:gridSpan w:val="7"/>
            <w:noWrap/>
            <w:vAlign w:val="center"/>
          </w:tcPr>
          <w:p w14:paraId="3737B408" w14:textId="77777777" w:rsidR="00402A5E" w:rsidRPr="00483BFE" w:rsidRDefault="00402A5E" w:rsidP="00393E21">
            <w:pPr>
              <w:spacing w:after="120"/>
              <w:jc w:val="center"/>
              <w:rPr>
                <w:b/>
                <w:bCs/>
                <w:sz w:val="18"/>
                <w:szCs w:val="18"/>
              </w:rPr>
            </w:pPr>
            <w:r w:rsidRPr="00483BFE">
              <w:rPr>
                <w:b/>
                <w:bCs/>
                <w:sz w:val="18"/>
                <w:szCs w:val="18"/>
              </w:rPr>
              <w:t>GRUPO 1- PNEUS NOVOS, CÂMARAS DE AR E PROTETORES PARA VEÍCULOS EM GERAL</w:t>
            </w:r>
          </w:p>
        </w:tc>
      </w:tr>
      <w:tr w:rsidR="00402A5E" w:rsidRPr="00483BFE" w14:paraId="77FC3A13" w14:textId="77777777" w:rsidTr="00393E21">
        <w:trPr>
          <w:trHeight w:val="229"/>
        </w:trPr>
        <w:tc>
          <w:tcPr>
            <w:tcW w:w="631" w:type="dxa"/>
            <w:gridSpan w:val="2"/>
            <w:noWrap/>
            <w:vAlign w:val="center"/>
            <w:hideMark/>
          </w:tcPr>
          <w:p w14:paraId="4CA915AD" w14:textId="77777777" w:rsidR="00402A5E" w:rsidRPr="00483BFE" w:rsidRDefault="00402A5E" w:rsidP="00393E21">
            <w:pPr>
              <w:spacing w:after="120"/>
              <w:jc w:val="center"/>
              <w:rPr>
                <w:b/>
                <w:bCs/>
                <w:sz w:val="18"/>
                <w:szCs w:val="18"/>
              </w:rPr>
            </w:pPr>
            <w:r w:rsidRPr="00483BFE">
              <w:rPr>
                <w:b/>
                <w:bCs/>
                <w:sz w:val="18"/>
                <w:szCs w:val="18"/>
              </w:rPr>
              <w:t>Item</w:t>
            </w:r>
          </w:p>
        </w:tc>
        <w:tc>
          <w:tcPr>
            <w:tcW w:w="4107" w:type="dxa"/>
            <w:noWrap/>
            <w:vAlign w:val="center"/>
            <w:hideMark/>
          </w:tcPr>
          <w:p w14:paraId="0DB17C5F" w14:textId="77777777" w:rsidR="00402A5E" w:rsidRPr="00483BFE" w:rsidRDefault="00402A5E" w:rsidP="00393E21">
            <w:pPr>
              <w:spacing w:after="120"/>
              <w:jc w:val="center"/>
              <w:rPr>
                <w:b/>
                <w:bCs/>
                <w:sz w:val="18"/>
                <w:szCs w:val="18"/>
              </w:rPr>
            </w:pPr>
            <w:r w:rsidRPr="00483BFE">
              <w:rPr>
                <w:b/>
                <w:bCs/>
                <w:sz w:val="18"/>
                <w:szCs w:val="18"/>
              </w:rPr>
              <w:t>Descrição</w:t>
            </w:r>
          </w:p>
        </w:tc>
        <w:tc>
          <w:tcPr>
            <w:tcW w:w="973" w:type="dxa"/>
            <w:gridSpan w:val="2"/>
            <w:noWrap/>
            <w:vAlign w:val="center"/>
            <w:hideMark/>
          </w:tcPr>
          <w:p w14:paraId="6CFCF8EA" w14:textId="77777777" w:rsidR="00402A5E" w:rsidRPr="00483BFE" w:rsidRDefault="00402A5E" w:rsidP="00393E21">
            <w:pPr>
              <w:spacing w:after="120"/>
              <w:jc w:val="center"/>
              <w:rPr>
                <w:b/>
                <w:bCs/>
                <w:sz w:val="18"/>
                <w:szCs w:val="18"/>
              </w:rPr>
            </w:pPr>
            <w:r w:rsidRPr="00483BFE">
              <w:rPr>
                <w:b/>
                <w:bCs/>
                <w:sz w:val="18"/>
                <w:szCs w:val="18"/>
              </w:rPr>
              <w:t>Unidade</w:t>
            </w:r>
          </w:p>
        </w:tc>
        <w:tc>
          <w:tcPr>
            <w:tcW w:w="1389" w:type="dxa"/>
            <w:gridSpan w:val="2"/>
            <w:noWrap/>
            <w:vAlign w:val="center"/>
            <w:hideMark/>
          </w:tcPr>
          <w:p w14:paraId="3FE60FE2" w14:textId="77777777" w:rsidR="00402A5E" w:rsidRPr="00483BFE" w:rsidRDefault="00402A5E" w:rsidP="00393E21">
            <w:pPr>
              <w:spacing w:after="120"/>
              <w:jc w:val="center"/>
              <w:rPr>
                <w:b/>
                <w:bCs/>
                <w:sz w:val="18"/>
                <w:szCs w:val="18"/>
              </w:rPr>
            </w:pPr>
            <w:r w:rsidRPr="00483BFE">
              <w:rPr>
                <w:b/>
                <w:bCs/>
                <w:sz w:val="18"/>
                <w:szCs w:val="18"/>
              </w:rPr>
              <w:t>Quantidade</w:t>
            </w:r>
          </w:p>
        </w:tc>
      </w:tr>
      <w:tr w:rsidR="00402A5E" w:rsidRPr="00483BFE" w14:paraId="22DD3D0A" w14:textId="77777777" w:rsidTr="00393E21">
        <w:trPr>
          <w:trHeight w:val="229"/>
        </w:trPr>
        <w:tc>
          <w:tcPr>
            <w:tcW w:w="631" w:type="dxa"/>
            <w:gridSpan w:val="2"/>
            <w:noWrap/>
            <w:vAlign w:val="center"/>
            <w:hideMark/>
          </w:tcPr>
          <w:p w14:paraId="224CD71A" w14:textId="77777777" w:rsidR="00402A5E" w:rsidRPr="00483BFE" w:rsidRDefault="00402A5E" w:rsidP="00393E21">
            <w:pPr>
              <w:spacing w:after="120"/>
              <w:jc w:val="center"/>
              <w:rPr>
                <w:sz w:val="18"/>
                <w:szCs w:val="18"/>
              </w:rPr>
            </w:pPr>
            <w:r w:rsidRPr="00483BFE">
              <w:rPr>
                <w:sz w:val="18"/>
                <w:szCs w:val="18"/>
              </w:rPr>
              <w:t>1</w:t>
            </w:r>
          </w:p>
        </w:tc>
        <w:tc>
          <w:tcPr>
            <w:tcW w:w="4107" w:type="dxa"/>
            <w:noWrap/>
            <w:vAlign w:val="center"/>
            <w:hideMark/>
          </w:tcPr>
          <w:p w14:paraId="78E4BF02" w14:textId="77777777" w:rsidR="00402A5E" w:rsidRPr="00483BFE" w:rsidRDefault="00402A5E" w:rsidP="00393E21">
            <w:pPr>
              <w:spacing w:after="120"/>
              <w:rPr>
                <w:sz w:val="18"/>
                <w:szCs w:val="18"/>
              </w:rPr>
            </w:pPr>
            <w:r w:rsidRPr="00483BFE">
              <w:rPr>
                <w:sz w:val="18"/>
                <w:szCs w:val="18"/>
              </w:rPr>
              <w:t xml:space="preserve">Pneu 175/70R13 </w:t>
            </w:r>
          </w:p>
        </w:tc>
        <w:tc>
          <w:tcPr>
            <w:tcW w:w="973" w:type="dxa"/>
            <w:gridSpan w:val="2"/>
            <w:noWrap/>
            <w:vAlign w:val="center"/>
            <w:hideMark/>
          </w:tcPr>
          <w:p w14:paraId="7A80A343"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34044524" w14:textId="77777777" w:rsidR="00402A5E" w:rsidRPr="00483BFE" w:rsidRDefault="00402A5E" w:rsidP="00393E21">
            <w:pPr>
              <w:spacing w:after="120"/>
              <w:jc w:val="center"/>
              <w:rPr>
                <w:sz w:val="18"/>
                <w:szCs w:val="18"/>
              </w:rPr>
            </w:pPr>
            <w:r w:rsidRPr="00483BFE">
              <w:rPr>
                <w:sz w:val="18"/>
                <w:szCs w:val="18"/>
              </w:rPr>
              <w:t>28</w:t>
            </w:r>
          </w:p>
        </w:tc>
      </w:tr>
      <w:tr w:rsidR="00402A5E" w:rsidRPr="00483BFE" w14:paraId="62FFA923" w14:textId="77777777" w:rsidTr="00393E21">
        <w:trPr>
          <w:trHeight w:val="229"/>
        </w:trPr>
        <w:tc>
          <w:tcPr>
            <w:tcW w:w="631" w:type="dxa"/>
            <w:gridSpan w:val="2"/>
            <w:noWrap/>
            <w:vAlign w:val="center"/>
            <w:hideMark/>
          </w:tcPr>
          <w:p w14:paraId="1C7B5CA3" w14:textId="77777777" w:rsidR="00402A5E" w:rsidRPr="00483BFE" w:rsidRDefault="00402A5E" w:rsidP="00393E21">
            <w:pPr>
              <w:spacing w:after="120"/>
              <w:jc w:val="center"/>
              <w:rPr>
                <w:sz w:val="18"/>
                <w:szCs w:val="18"/>
              </w:rPr>
            </w:pPr>
            <w:r w:rsidRPr="00483BFE">
              <w:rPr>
                <w:sz w:val="18"/>
                <w:szCs w:val="18"/>
              </w:rPr>
              <w:t>2</w:t>
            </w:r>
          </w:p>
        </w:tc>
        <w:tc>
          <w:tcPr>
            <w:tcW w:w="4107" w:type="dxa"/>
            <w:noWrap/>
            <w:vAlign w:val="center"/>
            <w:hideMark/>
          </w:tcPr>
          <w:p w14:paraId="439D8EF0" w14:textId="77777777" w:rsidR="00402A5E" w:rsidRPr="00483BFE" w:rsidRDefault="00402A5E" w:rsidP="00393E21">
            <w:pPr>
              <w:spacing w:after="120"/>
              <w:rPr>
                <w:sz w:val="18"/>
                <w:szCs w:val="18"/>
              </w:rPr>
            </w:pPr>
            <w:r w:rsidRPr="00483BFE">
              <w:rPr>
                <w:sz w:val="18"/>
                <w:szCs w:val="18"/>
              </w:rPr>
              <w:t>Pneu 165/70R14</w:t>
            </w:r>
          </w:p>
        </w:tc>
        <w:tc>
          <w:tcPr>
            <w:tcW w:w="973" w:type="dxa"/>
            <w:gridSpan w:val="2"/>
            <w:noWrap/>
            <w:vAlign w:val="center"/>
            <w:hideMark/>
          </w:tcPr>
          <w:p w14:paraId="0E817019"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16B61992" w14:textId="77777777" w:rsidR="00402A5E" w:rsidRPr="00483BFE" w:rsidRDefault="00402A5E" w:rsidP="00393E21">
            <w:pPr>
              <w:spacing w:after="120"/>
              <w:jc w:val="center"/>
              <w:rPr>
                <w:sz w:val="18"/>
                <w:szCs w:val="18"/>
              </w:rPr>
            </w:pPr>
            <w:r w:rsidRPr="00483BFE">
              <w:rPr>
                <w:sz w:val="18"/>
                <w:szCs w:val="18"/>
              </w:rPr>
              <w:t>16</w:t>
            </w:r>
          </w:p>
        </w:tc>
      </w:tr>
      <w:tr w:rsidR="00402A5E" w:rsidRPr="00483BFE" w14:paraId="164185AE" w14:textId="77777777" w:rsidTr="00393E21">
        <w:trPr>
          <w:trHeight w:val="229"/>
        </w:trPr>
        <w:tc>
          <w:tcPr>
            <w:tcW w:w="631" w:type="dxa"/>
            <w:gridSpan w:val="2"/>
            <w:noWrap/>
            <w:vAlign w:val="center"/>
            <w:hideMark/>
          </w:tcPr>
          <w:p w14:paraId="05089F47" w14:textId="77777777" w:rsidR="00402A5E" w:rsidRPr="00483BFE" w:rsidRDefault="00402A5E" w:rsidP="00393E21">
            <w:pPr>
              <w:spacing w:after="120"/>
              <w:jc w:val="center"/>
              <w:rPr>
                <w:sz w:val="18"/>
                <w:szCs w:val="18"/>
              </w:rPr>
            </w:pPr>
            <w:r w:rsidRPr="00483BFE">
              <w:rPr>
                <w:sz w:val="18"/>
                <w:szCs w:val="18"/>
              </w:rPr>
              <w:t>3</w:t>
            </w:r>
          </w:p>
        </w:tc>
        <w:tc>
          <w:tcPr>
            <w:tcW w:w="4107" w:type="dxa"/>
            <w:noWrap/>
            <w:vAlign w:val="center"/>
            <w:hideMark/>
          </w:tcPr>
          <w:p w14:paraId="36D30810" w14:textId="77777777" w:rsidR="00402A5E" w:rsidRPr="00483BFE" w:rsidRDefault="00402A5E" w:rsidP="00393E21">
            <w:pPr>
              <w:spacing w:after="120"/>
              <w:rPr>
                <w:sz w:val="18"/>
                <w:szCs w:val="18"/>
              </w:rPr>
            </w:pPr>
            <w:r w:rsidRPr="00483BFE">
              <w:rPr>
                <w:sz w:val="18"/>
                <w:szCs w:val="18"/>
              </w:rPr>
              <w:t xml:space="preserve">Pneu 175/65R14  </w:t>
            </w:r>
          </w:p>
        </w:tc>
        <w:tc>
          <w:tcPr>
            <w:tcW w:w="973" w:type="dxa"/>
            <w:gridSpan w:val="2"/>
            <w:noWrap/>
            <w:vAlign w:val="center"/>
            <w:hideMark/>
          </w:tcPr>
          <w:p w14:paraId="58E91A2A"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19D9A9F" w14:textId="77777777" w:rsidR="00402A5E" w:rsidRPr="00483BFE" w:rsidRDefault="00402A5E" w:rsidP="00393E21">
            <w:pPr>
              <w:spacing w:after="120"/>
              <w:jc w:val="center"/>
              <w:rPr>
                <w:sz w:val="18"/>
                <w:szCs w:val="18"/>
              </w:rPr>
            </w:pPr>
            <w:r w:rsidRPr="00483BFE">
              <w:rPr>
                <w:sz w:val="18"/>
                <w:szCs w:val="18"/>
              </w:rPr>
              <w:t>36</w:t>
            </w:r>
          </w:p>
        </w:tc>
      </w:tr>
      <w:tr w:rsidR="00402A5E" w:rsidRPr="00483BFE" w14:paraId="552CAD04" w14:textId="77777777" w:rsidTr="00393E21">
        <w:trPr>
          <w:trHeight w:val="229"/>
        </w:trPr>
        <w:tc>
          <w:tcPr>
            <w:tcW w:w="631" w:type="dxa"/>
            <w:gridSpan w:val="2"/>
            <w:noWrap/>
            <w:vAlign w:val="center"/>
            <w:hideMark/>
          </w:tcPr>
          <w:p w14:paraId="6AB2155D" w14:textId="77777777" w:rsidR="00402A5E" w:rsidRPr="00483BFE" w:rsidRDefault="00402A5E" w:rsidP="00393E21">
            <w:pPr>
              <w:spacing w:after="120"/>
              <w:jc w:val="center"/>
              <w:rPr>
                <w:sz w:val="18"/>
                <w:szCs w:val="18"/>
              </w:rPr>
            </w:pPr>
            <w:r w:rsidRPr="00483BFE">
              <w:rPr>
                <w:sz w:val="18"/>
                <w:szCs w:val="18"/>
              </w:rPr>
              <w:t>4</w:t>
            </w:r>
          </w:p>
        </w:tc>
        <w:tc>
          <w:tcPr>
            <w:tcW w:w="4107" w:type="dxa"/>
            <w:noWrap/>
            <w:vAlign w:val="center"/>
            <w:hideMark/>
          </w:tcPr>
          <w:p w14:paraId="4CEA7C1F" w14:textId="77777777" w:rsidR="00402A5E" w:rsidRPr="00483BFE" w:rsidRDefault="00402A5E" w:rsidP="00393E21">
            <w:pPr>
              <w:spacing w:after="120"/>
              <w:rPr>
                <w:sz w:val="18"/>
                <w:szCs w:val="18"/>
              </w:rPr>
            </w:pPr>
            <w:r w:rsidRPr="00483BFE">
              <w:rPr>
                <w:sz w:val="18"/>
                <w:szCs w:val="18"/>
              </w:rPr>
              <w:t xml:space="preserve">Pneu 175/70R14  </w:t>
            </w:r>
          </w:p>
        </w:tc>
        <w:tc>
          <w:tcPr>
            <w:tcW w:w="973" w:type="dxa"/>
            <w:gridSpan w:val="2"/>
            <w:noWrap/>
            <w:vAlign w:val="center"/>
            <w:hideMark/>
          </w:tcPr>
          <w:p w14:paraId="5AA87FA3"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D3569E8" w14:textId="77777777" w:rsidR="00402A5E" w:rsidRPr="00483BFE" w:rsidRDefault="00402A5E" w:rsidP="00393E21">
            <w:pPr>
              <w:spacing w:after="120"/>
              <w:jc w:val="center"/>
              <w:rPr>
                <w:sz w:val="18"/>
                <w:szCs w:val="18"/>
              </w:rPr>
            </w:pPr>
            <w:r w:rsidRPr="00483BFE">
              <w:rPr>
                <w:sz w:val="18"/>
                <w:szCs w:val="18"/>
              </w:rPr>
              <w:t>36</w:t>
            </w:r>
          </w:p>
        </w:tc>
      </w:tr>
      <w:tr w:rsidR="00402A5E" w:rsidRPr="00483BFE" w14:paraId="2752434E" w14:textId="77777777" w:rsidTr="00393E21">
        <w:trPr>
          <w:trHeight w:val="229"/>
        </w:trPr>
        <w:tc>
          <w:tcPr>
            <w:tcW w:w="631" w:type="dxa"/>
            <w:gridSpan w:val="2"/>
            <w:noWrap/>
            <w:vAlign w:val="center"/>
            <w:hideMark/>
          </w:tcPr>
          <w:p w14:paraId="2DF65416" w14:textId="77777777" w:rsidR="00402A5E" w:rsidRPr="00483BFE" w:rsidRDefault="00402A5E" w:rsidP="00393E21">
            <w:pPr>
              <w:spacing w:after="120"/>
              <w:jc w:val="center"/>
              <w:rPr>
                <w:sz w:val="18"/>
                <w:szCs w:val="18"/>
              </w:rPr>
            </w:pPr>
            <w:r w:rsidRPr="00483BFE">
              <w:rPr>
                <w:sz w:val="18"/>
                <w:szCs w:val="18"/>
              </w:rPr>
              <w:t>5</w:t>
            </w:r>
          </w:p>
        </w:tc>
        <w:tc>
          <w:tcPr>
            <w:tcW w:w="4107" w:type="dxa"/>
            <w:noWrap/>
            <w:vAlign w:val="center"/>
            <w:hideMark/>
          </w:tcPr>
          <w:p w14:paraId="5E049D77" w14:textId="77777777" w:rsidR="00402A5E" w:rsidRPr="00483BFE" w:rsidRDefault="00402A5E" w:rsidP="00393E21">
            <w:pPr>
              <w:spacing w:after="120"/>
              <w:rPr>
                <w:sz w:val="18"/>
                <w:szCs w:val="18"/>
              </w:rPr>
            </w:pPr>
            <w:r w:rsidRPr="00483BFE">
              <w:rPr>
                <w:sz w:val="18"/>
                <w:szCs w:val="18"/>
              </w:rPr>
              <w:t xml:space="preserve">Pneu 175/70R14 At </w:t>
            </w:r>
          </w:p>
        </w:tc>
        <w:tc>
          <w:tcPr>
            <w:tcW w:w="973" w:type="dxa"/>
            <w:gridSpan w:val="2"/>
            <w:noWrap/>
            <w:vAlign w:val="center"/>
            <w:hideMark/>
          </w:tcPr>
          <w:p w14:paraId="7219D763"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6468E627" w14:textId="77777777" w:rsidR="00402A5E" w:rsidRPr="00483BFE" w:rsidRDefault="00402A5E" w:rsidP="00393E21">
            <w:pPr>
              <w:spacing w:after="120"/>
              <w:jc w:val="center"/>
              <w:rPr>
                <w:sz w:val="18"/>
                <w:szCs w:val="18"/>
              </w:rPr>
            </w:pPr>
            <w:r w:rsidRPr="00483BFE">
              <w:rPr>
                <w:sz w:val="18"/>
                <w:szCs w:val="18"/>
              </w:rPr>
              <w:t>24</w:t>
            </w:r>
          </w:p>
        </w:tc>
      </w:tr>
      <w:tr w:rsidR="00402A5E" w:rsidRPr="00483BFE" w14:paraId="20722EBE" w14:textId="77777777" w:rsidTr="00393E21">
        <w:trPr>
          <w:trHeight w:val="229"/>
        </w:trPr>
        <w:tc>
          <w:tcPr>
            <w:tcW w:w="631" w:type="dxa"/>
            <w:gridSpan w:val="2"/>
            <w:noWrap/>
            <w:vAlign w:val="center"/>
            <w:hideMark/>
          </w:tcPr>
          <w:p w14:paraId="19ECD8B6" w14:textId="77777777" w:rsidR="00402A5E" w:rsidRPr="00483BFE" w:rsidRDefault="00402A5E" w:rsidP="00393E21">
            <w:pPr>
              <w:spacing w:after="120"/>
              <w:jc w:val="center"/>
              <w:rPr>
                <w:sz w:val="18"/>
                <w:szCs w:val="18"/>
              </w:rPr>
            </w:pPr>
            <w:r w:rsidRPr="00483BFE">
              <w:rPr>
                <w:sz w:val="18"/>
                <w:szCs w:val="18"/>
              </w:rPr>
              <w:t>6</w:t>
            </w:r>
          </w:p>
        </w:tc>
        <w:tc>
          <w:tcPr>
            <w:tcW w:w="4107" w:type="dxa"/>
            <w:noWrap/>
            <w:vAlign w:val="center"/>
            <w:hideMark/>
          </w:tcPr>
          <w:p w14:paraId="2E427BA2" w14:textId="77777777" w:rsidR="00402A5E" w:rsidRPr="00483BFE" w:rsidRDefault="00402A5E" w:rsidP="00393E21">
            <w:pPr>
              <w:spacing w:after="120"/>
              <w:rPr>
                <w:sz w:val="18"/>
                <w:szCs w:val="18"/>
              </w:rPr>
            </w:pPr>
            <w:r w:rsidRPr="00483BFE">
              <w:rPr>
                <w:sz w:val="18"/>
                <w:szCs w:val="18"/>
              </w:rPr>
              <w:t>Pneu 185/60R15</w:t>
            </w:r>
          </w:p>
        </w:tc>
        <w:tc>
          <w:tcPr>
            <w:tcW w:w="973" w:type="dxa"/>
            <w:gridSpan w:val="2"/>
            <w:noWrap/>
            <w:vAlign w:val="center"/>
            <w:hideMark/>
          </w:tcPr>
          <w:p w14:paraId="478DD490"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27206291" w14:textId="77777777" w:rsidR="00402A5E" w:rsidRPr="00483BFE" w:rsidRDefault="00402A5E" w:rsidP="00393E21">
            <w:pPr>
              <w:spacing w:after="120"/>
              <w:jc w:val="center"/>
              <w:rPr>
                <w:sz w:val="18"/>
                <w:szCs w:val="18"/>
              </w:rPr>
            </w:pPr>
            <w:r w:rsidRPr="00483BFE">
              <w:rPr>
                <w:sz w:val="18"/>
                <w:szCs w:val="18"/>
              </w:rPr>
              <w:t>24</w:t>
            </w:r>
          </w:p>
        </w:tc>
      </w:tr>
      <w:tr w:rsidR="00402A5E" w:rsidRPr="00483BFE" w14:paraId="3C24BDED" w14:textId="77777777" w:rsidTr="00393E21">
        <w:trPr>
          <w:trHeight w:val="229"/>
        </w:trPr>
        <w:tc>
          <w:tcPr>
            <w:tcW w:w="631" w:type="dxa"/>
            <w:gridSpan w:val="2"/>
            <w:noWrap/>
            <w:vAlign w:val="center"/>
            <w:hideMark/>
          </w:tcPr>
          <w:p w14:paraId="5777EF3C" w14:textId="77777777" w:rsidR="00402A5E" w:rsidRPr="00483BFE" w:rsidRDefault="00402A5E" w:rsidP="00393E21">
            <w:pPr>
              <w:spacing w:after="120"/>
              <w:jc w:val="center"/>
              <w:rPr>
                <w:sz w:val="18"/>
                <w:szCs w:val="18"/>
              </w:rPr>
            </w:pPr>
            <w:r w:rsidRPr="00483BFE">
              <w:rPr>
                <w:sz w:val="18"/>
                <w:szCs w:val="18"/>
              </w:rPr>
              <w:t>7</w:t>
            </w:r>
          </w:p>
        </w:tc>
        <w:tc>
          <w:tcPr>
            <w:tcW w:w="4107" w:type="dxa"/>
            <w:noWrap/>
            <w:vAlign w:val="center"/>
            <w:hideMark/>
          </w:tcPr>
          <w:p w14:paraId="2F21C430" w14:textId="77777777" w:rsidR="00402A5E" w:rsidRPr="00483BFE" w:rsidRDefault="00402A5E" w:rsidP="00393E21">
            <w:pPr>
              <w:spacing w:after="120"/>
              <w:rPr>
                <w:sz w:val="18"/>
                <w:szCs w:val="18"/>
              </w:rPr>
            </w:pPr>
            <w:r w:rsidRPr="00483BFE">
              <w:rPr>
                <w:sz w:val="18"/>
                <w:szCs w:val="18"/>
              </w:rPr>
              <w:t>Pneu 185/65R15</w:t>
            </w:r>
          </w:p>
        </w:tc>
        <w:tc>
          <w:tcPr>
            <w:tcW w:w="973" w:type="dxa"/>
            <w:gridSpan w:val="2"/>
            <w:noWrap/>
            <w:vAlign w:val="center"/>
            <w:hideMark/>
          </w:tcPr>
          <w:p w14:paraId="3D7034C9"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bottom"/>
            <w:hideMark/>
          </w:tcPr>
          <w:p w14:paraId="14A5EA93" w14:textId="77777777" w:rsidR="00402A5E" w:rsidRPr="00483BFE" w:rsidRDefault="00402A5E" w:rsidP="00393E21">
            <w:pPr>
              <w:spacing w:after="120"/>
              <w:jc w:val="center"/>
              <w:rPr>
                <w:sz w:val="18"/>
                <w:szCs w:val="18"/>
              </w:rPr>
            </w:pPr>
            <w:r w:rsidRPr="00483BFE">
              <w:rPr>
                <w:sz w:val="18"/>
                <w:szCs w:val="18"/>
              </w:rPr>
              <w:t>24</w:t>
            </w:r>
          </w:p>
        </w:tc>
      </w:tr>
      <w:tr w:rsidR="00402A5E" w:rsidRPr="00483BFE" w14:paraId="7D99B5FE" w14:textId="77777777" w:rsidTr="00393E21">
        <w:trPr>
          <w:trHeight w:val="229"/>
        </w:trPr>
        <w:tc>
          <w:tcPr>
            <w:tcW w:w="631" w:type="dxa"/>
            <w:gridSpan w:val="2"/>
            <w:noWrap/>
            <w:vAlign w:val="center"/>
            <w:hideMark/>
          </w:tcPr>
          <w:p w14:paraId="68971399" w14:textId="77777777" w:rsidR="00402A5E" w:rsidRPr="00483BFE" w:rsidRDefault="00402A5E" w:rsidP="00393E21">
            <w:pPr>
              <w:spacing w:after="120"/>
              <w:jc w:val="center"/>
              <w:rPr>
                <w:sz w:val="18"/>
                <w:szCs w:val="18"/>
              </w:rPr>
            </w:pPr>
            <w:r w:rsidRPr="00483BFE">
              <w:rPr>
                <w:sz w:val="18"/>
                <w:szCs w:val="18"/>
              </w:rPr>
              <w:t>8</w:t>
            </w:r>
          </w:p>
        </w:tc>
        <w:tc>
          <w:tcPr>
            <w:tcW w:w="4107" w:type="dxa"/>
            <w:noWrap/>
            <w:vAlign w:val="center"/>
            <w:hideMark/>
          </w:tcPr>
          <w:p w14:paraId="06D7C102" w14:textId="77777777" w:rsidR="00402A5E" w:rsidRPr="00483BFE" w:rsidRDefault="00402A5E" w:rsidP="00393E21">
            <w:pPr>
              <w:spacing w:after="120"/>
              <w:rPr>
                <w:sz w:val="18"/>
                <w:szCs w:val="18"/>
              </w:rPr>
            </w:pPr>
            <w:r w:rsidRPr="00483BFE">
              <w:rPr>
                <w:sz w:val="18"/>
                <w:szCs w:val="18"/>
              </w:rPr>
              <w:t xml:space="preserve">Pneu 195/55R16 </w:t>
            </w:r>
          </w:p>
        </w:tc>
        <w:tc>
          <w:tcPr>
            <w:tcW w:w="973" w:type="dxa"/>
            <w:gridSpan w:val="2"/>
            <w:noWrap/>
            <w:vAlign w:val="center"/>
            <w:hideMark/>
          </w:tcPr>
          <w:p w14:paraId="1E1416D6"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3BCD08F" w14:textId="77777777" w:rsidR="00402A5E" w:rsidRPr="00483BFE" w:rsidRDefault="00402A5E" w:rsidP="00393E21">
            <w:pPr>
              <w:spacing w:after="120"/>
              <w:jc w:val="center"/>
              <w:rPr>
                <w:sz w:val="18"/>
                <w:szCs w:val="18"/>
              </w:rPr>
            </w:pPr>
            <w:r w:rsidRPr="00483BFE">
              <w:rPr>
                <w:sz w:val="18"/>
                <w:szCs w:val="18"/>
              </w:rPr>
              <w:t>12</w:t>
            </w:r>
          </w:p>
        </w:tc>
      </w:tr>
      <w:tr w:rsidR="00402A5E" w:rsidRPr="00483BFE" w14:paraId="0BB1847D" w14:textId="77777777" w:rsidTr="00393E21">
        <w:trPr>
          <w:trHeight w:val="229"/>
        </w:trPr>
        <w:tc>
          <w:tcPr>
            <w:tcW w:w="631" w:type="dxa"/>
            <w:gridSpan w:val="2"/>
            <w:noWrap/>
            <w:vAlign w:val="center"/>
            <w:hideMark/>
          </w:tcPr>
          <w:p w14:paraId="0CE7CC62" w14:textId="77777777" w:rsidR="00402A5E" w:rsidRPr="00483BFE" w:rsidRDefault="00402A5E" w:rsidP="00393E21">
            <w:pPr>
              <w:spacing w:after="120"/>
              <w:jc w:val="center"/>
              <w:rPr>
                <w:sz w:val="18"/>
                <w:szCs w:val="18"/>
              </w:rPr>
            </w:pPr>
            <w:r w:rsidRPr="00483BFE">
              <w:rPr>
                <w:sz w:val="18"/>
                <w:szCs w:val="18"/>
              </w:rPr>
              <w:t>9</w:t>
            </w:r>
          </w:p>
        </w:tc>
        <w:tc>
          <w:tcPr>
            <w:tcW w:w="4107" w:type="dxa"/>
            <w:noWrap/>
            <w:vAlign w:val="center"/>
            <w:hideMark/>
          </w:tcPr>
          <w:p w14:paraId="33988FDD" w14:textId="77777777" w:rsidR="00402A5E" w:rsidRPr="00483BFE" w:rsidRDefault="00402A5E" w:rsidP="00393E21">
            <w:pPr>
              <w:spacing w:after="120"/>
              <w:rPr>
                <w:sz w:val="18"/>
                <w:szCs w:val="18"/>
              </w:rPr>
            </w:pPr>
            <w:r w:rsidRPr="00483BFE">
              <w:rPr>
                <w:sz w:val="18"/>
                <w:szCs w:val="18"/>
              </w:rPr>
              <w:t xml:space="preserve">Pneu 235/75R15 </w:t>
            </w:r>
          </w:p>
        </w:tc>
        <w:tc>
          <w:tcPr>
            <w:tcW w:w="973" w:type="dxa"/>
            <w:gridSpan w:val="2"/>
            <w:noWrap/>
            <w:vAlign w:val="center"/>
            <w:hideMark/>
          </w:tcPr>
          <w:p w14:paraId="7ED3D6F7"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1FEABF16" w14:textId="77777777" w:rsidR="00402A5E" w:rsidRPr="00483BFE" w:rsidRDefault="00402A5E" w:rsidP="00393E21">
            <w:pPr>
              <w:spacing w:after="120"/>
              <w:jc w:val="center"/>
              <w:rPr>
                <w:sz w:val="18"/>
                <w:szCs w:val="18"/>
              </w:rPr>
            </w:pPr>
            <w:r w:rsidRPr="00483BFE">
              <w:rPr>
                <w:sz w:val="18"/>
                <w:szCs w:val="18"/>
              </w:rPr>
              <w:t>16</w:t>
            </w:r>
          </w:p>
        </w:tc>
      </w:tr>
      <w:tr w:rsidR="00402A5E" w:rsidRPr="00483BFE" w14:paraId="3FCEE59F" w14:textId="77777777" w:rsidTr="00393E21">
        <w:trPr>
          <w:trHeight w:val="229"/>
        </w:trPr>
        <w:tc>
          <w:tcPr>
            <w:tcW w:w="631" w:type="dxa"/>
            <w:gridSpan w:val="2"/>
            <w:noWrap/>
            <w:vAlign w:val="center"/>
            <w:hideMark/>
          </w:tcPr>
          <w:p w14:paraId="34346C8D" w14:textId="77777777" w:rsidR="00402A5E" w:rsidRPr="00483BFE" w:rsidRDefault="00402A5E" w:rsidP="00393E21">
            <w:pPr>
              <w:spacing w:after="120"/>
              <w:jc w:val="center"/>
              <w:rPr>
                <w:sz w:val="18"/>
                <w:szCs w:val="18"/>
              </w:rPr>
            </w:pPr>
            <w:r w:rsidRPr="00483BFE">
              <w:rPr>
                <w:sz w:val="18"/>
                <w:szCs w:val="18"/>
              </w:rPr>
              <w:t>10</w:t>
            </w:r>
          </w:p>
        </w:tc>
        <w:tc>
          <w:tcPr>
            <w:tcW w:w="4107" w:type="dxa"/>
            <w:noWrap/>
            <w:vAlign w:val="center"/>
            <w:hideMark/>
          </w:tcPr>
          <w:p w14:paraId="5A353F74" w14:textId="77777777" w:rsidR="00402A5E" w:rsidRPr="00483BFE" w:rsidRDefault="00402A5E" w:rsidP="00393E21">
            <w:pPr>
              <w:spacing w:after="120"/>
              <w:rPr>
                <w:sz w:val="18"/>
                <w:szCs w:val="18"/>
              </w:rPr>
            </w:pPr>
            <w:r w:rsidRPr="00483BFE">
              <w:rPr>
                <w:sz w:val="18"/>
                <w:szCs w:val="18"/>
              </w:rPr>
              <w:t xml:space="preserve">Pneu 215/65R16 </w:t>
            </w:r>
          </w:p>
        </w:tc>
        <w:tc>
          <w:tcPr>
            <w:tcW w:w="973" w:type="dxa"/>
            <w:gridSpan w:val="2"/>
            <w:noWrap/>
            <w:vAlign w:val="center"/>
            <w:hideMark/>
          </w:tcPr>
          <w:p w14:paraId="47D02400"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1701EC32" w14:textId="77777777" w:rsidR="00402A5E" w:rsidRPr="00483BFE" w:rsidRDefault="00402A5E" w:rsidP="00393E21">
            <w:pPr>
              <w:spacing w:after="120"/>
              <w:jc w:val="center"/>
              <w:rPr>
                <w:sz w:val="18"/>
                <w:szCs w:val="18"/>
              </w:rPr>
            </w:pPr>
            <w:r w:rsidRPr="00483BFE">
              <w:rPr>
                <w:sz w:val="18"/>
                <w:szCs w:val="18"/>
              </w:rPr>
              <w:t>8</w:t>
            </w:r>
          </w:p>
        </w:tc>
      </w:tr>
      <w:tr w:rsidR="00402A5E" w:rsidRPr="00483BFE" w14:paraId="29B942C7" w14:textId="77777777" w:rsidTr="00393E21">
        <w:trPr>
          <w:trHeight w:val="229"/>
        </w:trPr>
        <w:tc>
          <w:tcPr>
            <w:tcW w:w="631" w:type="dxa"/>
            <w:gridSpan w:val="2"/>
            <w:noWrap/>
            <w:vAlign w:val="center"/>
            <w:hideMark/>
          </w:tcPr>
          <w:p w14:paraId="7F4BEC16" w14:textId="77777777" w:rsidR="00402A5E" w:rsidRPr="00483BFE" w:rsidRDefault="00402A5E" w:rsidP="00393E21">
            <w:pPr>
              <w:spacing w:after="120"/>
              <w:jc w:val="center"/>
              <w:rPr>
                <w:sz w:val="18"/>
                <w:szCs w:val="18"/>
              </w:rPr>
            </w:pPr>
            <w:r w:rsidRPr="00483BFE">
              <w:rPr>
                <w:sz w:val="18"/>
                <w:szCs w:val="18"/>
              </w:rPr>
              <w:t>11</w:t>
            </w:r>
          </w:p>
        </w:tc>
        <w:tc>
          <w:tcPr>
            <w:tcW w:w="4107" w:type="dxa"/>
            <w:noWrap/>
            <w:vAlign w:val="center"/>
            <w:hideMark/>
          </w:tcPr>
          <w:p w14:paraId="1EACF457" w14:textId="77777777" w:rsidR="00402A5E" w:rsidRPr="00483BFE" w:rsidRDefault="00402A5E" w:rsidP="00393E21">
            <w:pPr>
              <w:spacing w:after="120"/>
              <w:rPr>
                <w:sz w:val="18"/>
                <w:szCs w:val="18"/>
              </w:rPr>
            </w:pPr>
            <w:r w:rsidRPr="00483BFE">
              <w:rPr>
                <w:sz w:val="18"/>
                <w:szCs w:val="18"/>
              </w:rPr>
              <w:t>Pneu 225/65R16C 8 Lonas</w:t>
            </w:r>
          </w:p>
        </w:tc>
        <w:tc>
          <w:tcPr>
            <w:tcW w:w="973" w:type="dxa"/>
            <w:gridSpan w:val="2"/>
            <w:noWrap/>
            <w:vAlign w:val="center"/>
            <w:hideMark/>
          </w:tcPr>
          <w:p w14:paraId="6C267A41"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1B2D08DA" w14:textId="77777777" w:rsidR="00402A5E" w:rsidRPr="00483BFE" w:rsidRDefault="00402A5E" w:rsidP="00393E21">
            <w:pPr>
              <w:spacing w:after="120"/>
              <w:jc w:val="center"/>
              <w:rPr>
                <w:sz w:val="18"/>
                <w:szCs w:val="18"/>
              </w:rPr>
            </w:pPr>
            <w:r w:rsidRPr="00483BFE">
              <w:rPr>
                <w:sz w:val="18"/>
                <w:szCs w:val="18"/>
              </w:rPr>
              <w:t>36</w:t>
            </w:r>
          </w:p>
        </w:tc>
      </w:tr>
      <w:tr w:rsidR="00402A5E" w:rsidRPr="00483BFE" w14:paraId="0DEB1B1C" w14:textId="77777777" w:rsidTr="00393E21">
        <w:trPr>
          <w:trHeight w:val="229"/>
        </w:trPr>
        <w:tc>
          <w:tcPr>
            <w:tcW w:w="631" w:type="dxa"/>
            <w:gridSpan w:val="2"/>
            <w:noWrap/>
            <w:vAlign w:val="center"/>
            <w:hideMark/>
          </w:tcPr>
          <w:p w14:paraId="43438CE2" w14:textId="77777777" w:rsidR="00402A5E" w:rsidRPr="00483BFE" w:rsidRDefault="00402A5E" w:rsidP="00393E21">
            <w:pPr>
              <w:spacing w:after="120"/>
              <w:jc w:val="center"/>
              <w:rPr>
                <w:sz w:val="18"/>
                <w:szCs w:val="18"/>
              </w:rPr>
            </w:pPr>
            <w:r w:rsidRPr="00483BFE">
              <w:rPr>
                <w:sz w:val="18"/>
                <w:szCs w:val="18"/>
              </w:rPr>
              <w:t>12</w:t>
            </w:r>
          </w:p>
        </w:tc>
        <w:tc>
          <w:tcPr>
            <w:tcW w:w="4107" w:type="dxa"/>
            <w:noWrap/>
            <w:vAlign w:val="center"/>
            <w:hideMark/>
          </w:tcPr>
          <w:p w14:paraId="1180839C" w14:textId="77777777" w:rsidR="00402A5E" w:rsidRPr="00483BFE" w:rsidRDefault="00402A5E" w:rsidP="00393E21">
            <w:pPr>
              <w:spacing w:after="120"/>
              <w:rPr>
                <w:sz w:val="18"/>
                <w:szCs w:val="18"/>
              </w:rPr>
            </w:pPr>
            <w:r w:rsidRPr="00483BFE">
              <w:rPr>
                <w:sz w:val="18"/>
                <w:szCs w:val="18"/>
              </w:rPr>
              <w:t xml:space="preserve">Pneu 235/70R16 </w:t>
            </w:r>
          </w:p>
        </w:tc>
        <w:tc>
          <w:tcPr>
            <w:tcW w:w="973" w:type="dxa"/>
            <w:gridSpan w:val="2"/>
            <w:noWrap/>
            <w:vAlign w:val="center"/>
            <w:hideMark/>
          </w:tcPr>
          <w:p w14:paraId="0A45B26B"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2EDA75EF" w14:textId="77777777" w:rsidR="00402A5E" w:rsidRPr="00483BFE" w:rsidRDefault="00402A5E" w:rsidP="00393E21">
            <w:pPr>
              <w:spacing w:after="120"/>
              <w:jc w:val="center"/>
              <w:rPr>
                <w:sz w:val="18"/>
                <w:szCs w:val="18"/>
              </w:rPr>
            </w:pPr>
            <w:r w:rsidRPr="00483BFE">
              <w:rPr>
                <w:sz w:val="18"/>
                <w:szCs w:val="18"/>
              </w:rPr>
              <w:t>8</w:t>
            </w:r>
          </w:p>
        </w:tc>
      </w:tr>
      <w:tr w:rsidR="00402A5E" w:rsidRPr="00483BFE" w14:paraId="4B687737" w14:textId="77777777" w:rsidTr="00393E21">
        <w:trPr>
          <w:trHeight w:val="229"/>
        </w:trPr>
        <w:tc>
          <w:tcPr>
            <w:tcW w:w="631" w:type="dxa"/>
            <w:gridSpan w:val="2"/>
            <w:noWrap/>
            <w:vAlign w:val="center"/>
            <w:hideMark/>
          </w:tcPr>
          <w:p w14:paraId="0F7BA704" w14:textId="77777777" w:rsidR="00402A5E" w:rsidRPr="00483BFE" w:rsidRDefault="00402A5E" w:rsidP="00393E21">
            <w:pPr>
              <w:spacing w:after="120"/>
              <w:jc w:val="center"/>
              <w:rPr>
                <w:sz w:val="18"/>
                <w:szCs w:val="18"/>
              </w:rPr>
            </w:pPr>
            <w:r w:rsidRPr="00483BFE">
              <w:rPr>
                <w:sz w:val="18"/>
                <w:szCs w:val="18"/>
              </w:rPr>
              <w:t>13</w:t>
            </w:r>
          </w:p>
        </w:tc>
        <w:tc>
          <w:tcPr>
            <w:tcW w:w="4107" w:type="dxa"/>
            <w:noWrap/>
            <w:vAlign w:val="center"/>
            <w:hideMark/>
          </w:tcPr>
          <w:p w14:paraId="15C2ED84" w14:textId="77777777" w:rsidR="00402A5E" w:rsidRPr="00483BFE" w:rsidRDefault="00402A5E" w:rsidP="00393E21">
            <w:pPr>
              <w:spacing w:after="120"/>
              <w:rPr>
                <w:sz w:val="18"/>
                <w:szCs w:val="18"/>
              </w:rPr>
            </w:pPr>
            <w:r w:rsidRPr="00483BFE">
              <w:rPr>
                <w:sz w:val="18"/>
                <w:szCs w:val="18"/>
              </w:rPr>
              <w:t xml:space="preserve">Pneu 245/70R16  </w:t>
            </w:r>
          </w:p>
        </w:tc>
        <w:tc>
          <w:tcPr>
            <w:tcW w:w="973" w:type="dxa"/>
            <w:gridSpan w:val="2"/>
            <w:noWrap/>
            <w:vAlign w:val="center"/>
            <w:hideMark/>
          </w:tcPr>
          <w:p w14:paraId="721EA91B"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1D4A6DF1" w14:textId="77777777" w:rsidR="00402A5E" w:rsidRPr="00483BFE" w:rsidRDefault="00402A5E" w:rsidP="00393E21">
            <w:pPr>
              <w:spacing w:after="120"/>
              <w:jc w:val="center"/>
              <w:rPr>
                <w:sz w:val="18"/>
                <w:szCs w:val="18"/>
              </w:rPr>
            </w:pPr>
            <w:r w:rsidRPr="00483BFE">
              <w:rPr>
                <w:sz w:val="18"/>
                <w:szCs w:val="18"/>
              </w:rPr>
              <w:t>20</w:t>
            </w:r>
          </w:p>
        </w:tc>
      </w:tr>
      <w:tr w:rsidR="00402A5E" w:rsidRPr="00483BFE" w14:paraId="7C65B950" w14:textId="77777777" w:rsidTr="00393E21">
        <w:trPr>
          <w:trHeight w:val="229"/>
        </w:trPr>
        <w:tc>
          <w:tcPr>
            <w:tcW w:w="631" w:type="dxa"/>
            <w:gridSpan w:val="2"/>
            <w:noWrap/>
            <w:vAlign w:val="center"/>
            <w:hideMark/>
          </w:tcPr>
          <w:p w14:paraId="01B24975" w14:textId="77777777" w:rsidR="00402A5E" w:rsidRPr="00483BFE" w:rsidRDefault="00402A5E" w:rsidP="00393E21">
            <w:pPr>
              <w:spacing w:after="120"/>
              <w:jc w:val="center"/>
              <w:rPr>
                <w:sz w:val="18"/>
                <w:szCs w:val="18"/>
              </w:rPr>
            </w:pPr>
            <w:r w:rsidRPr="00483BFE">
              <w:rPr>
                <w:sz w:val="18"/>
                <w:szCs w:val="18"/>
              </w:rPr>
              <w:t>14</w:t>
            </w:r>
          </w:p>
        </w:tc>
        <w:tc>
          <w:tcPr>
            <w:tcW w:w="4107" w:type="dxa"/>
            <w:noWrap/>
            <w:vAlign w:val="center"/>
            <w:hideMark/>
          </w:tcPr>
          <w:p w14:paraId="2FB8C421" w14:textId="77777777" w:rsidR="00402A5E" w:rsidRPr="00483BFE" w:rsidRDefault="00402A5E" w:rsidP="00393E21">
            <w:pPr>
              <w:spacing w:after="120"/>
              <w:rPr>
                <w:sz w:val="18"/>
                <w:szCs w:val="18"/>
              </w:rPr>
            </w:pPr>
            <w:r w:rsidRPr="00483BFE">
              <w:rPr>
                <w:sz w:val="18"/>
                <w:szCs w:val="18"/>
              </w:rPr>
              <w:t xml:space="preserve">Pneu 265/70R16 </w:t>
            </w:r>
          </w:p>
        </w:tc>
        <w:tc>
          <w:tcPr>
            <w:tcW w:w="973" w:type="dxa"/>
            <w:gridSpan w:val="2"/>
            <w:noWrap/>
            <w:vAlign w:val="center"/>
            <w:hideMark/>
          </w:tcPr>
          <w:p w14:paraId="5E48E96D"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2E2FD75C" w14:textId="77777777" w:rsidR="00402A5E" w:rsidRPr="00483BFE" w:rsidRDefault="00402A5E" w:rsidP="00393E21">
            <w:pPr>
              <w:spacing w:after="120"/>
              <w:jc w:val="center"/>
              <w:rPr>
                <w:sz w:val="18"/>
                <w:szCs w:val="18"/>
              </w:rPr>
            </w:pPr>
            <w:r w:rsidRPr="00483BFE">
              <w:rPr>
                <w:sz w:val="18"/>
                <w:szCs w:val="18"/>
              </w:rPr>
              <w:t>16</w:t>
            </w:r>
          </w:p>
        </w:tc>
      </w:tr>
      <w:tr w:rsidR="00402A5E" w:rsidRPr="00483BFE" w14:paraId="6978CCF2" w14:textId="77777777" w:rsidTr="00393E21">
        <w:trPr>
          <w:trHeight w:val="229"/>
        </w:trPr>
        <w:tc>
          <w:tcPr>
            <w:tcW w:w="631" w:type="dxa"/>
            <w:gridSpan w:val="2"/>
            <w:noWrap/>
            <w:vAlign w:val="center"/>
            <w:hideMark/>
          </w:tcPr>
          <w:p w14:paraId="65832A8C" w14:textId="77777777" w:rsidR="00402A5E" w:rsidRPr="00483BFE" w:rsidRDefault="00402A5E" w:rsidP="00393E21">
            <w:pPr>
              <w:spacing w:after="120"/>
              <w:jc w:val="center"/>
              <w:rPr>
                <w:sz w:val="18"/>
                <w:szCs w:val="18"/>
              </w:rPr>
            </w:pPr>
            <w:r w:rsidRPr="00483BFE">
              <w:rPr>
                <w:sz w:val="18"/>
                <w:szCs w:val="18"/>
              </w:rPr>
              <w:t>15</w:t>
            </w:r>
          </w:p>
        </w:tc>
        <w:tc>
          <w:tcPr>
            <w:tcW w:w="4107" w:type="dxa"/>
            <w:noWrap/>
            <w:vAlign w:val="center"/>
            <w:hideMark/>
          </w:tcPr>
          <w:p w14:paraId="740419B1" w14:textId="77777777" w:rsidR="00402A5E" w:rsidRPr="00483BFE" w:rsidRDefault="00402A5E" w:rsidP="00393E21">
            <w:pPr>
              <w:spacing w:after="120"/>
              <w:rPr>
                <w:sz w:val="18"/>
                <w:szCs w:val="18"/>
              </w:rPr>
            </w:pPr>
            <w:r w:rsidRPr="00483BFE">
              <w:rPr>
                <w:sz w:val="18"/>
                <w:szCs w:val="18"/>
              </w:rPr>
              <w:t xml:space="preserve">Pneu 225/60R18 </w:t>
            </w:r>
          </w:p>
        </w:tc>
        <w:tc>
          <w:tcPr>
            <w:tcW w:w="973" w:type="dxa"/>
            <w:gridSpan w:val="2"/>
            <w:noWrap/>
            <w:vAlign w:val="center"/>
            <w:hideMark/>
          </w:tcPr>
          <w:p w14:paraId="5C5A9D86"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bottom"/>
            <w:hideMark/>
          </w:tcPr>
          <w:p w14:paraId="1B5A1232" w14:textId="77777777" w:rsidR="00402A5E" w:rsidRPr="00483BFE" w:rsidRDefault="00402A5E" w:rsidP="00393E21">
            <w:pPr>
              <w:spacing w:after="120"/>
              <w:jc w:val="center"/>
              <w:rPr>
                <w:sz w:val="18"/>
                <w:szCs w:val="18"/>
              </w:rPr>
            </w:pPr>
            <w:r w:rsidRPr="00483BFE">
              <w:rPr>
                <w:sz w:val="18"/>
                <w:szCs w:val="18"/>
              </w:rPr>
              <w:t>12</w:t>
            </w:r>
          </w:p>
        </w:tc>
      </w:tr>
      <w:tr w:rsidR="00402A5E" w:rsidRPr="00483BFE" w14:paraId="2DAF5B18" w14:textId="77777777" w:rsidTr="00393E21">
        <w:trPr>
          <w:trHeight w:val="229"/>
        </w:trPr>
        <w:tc>
          <w:tcPr>
            <w:tcW w:w="631" w:type="dxa"/>
            <w:gridSpan w:val="2"/>
            <w:noWrap/>
            <w:vAlign w:val="center"/>
            <w:hideMark/>
          </w:tcPr>
          <w:p w14:paraId="5A5B5660" w14:textId="77777777" w:rsidR="00402A5E" w:rsidRPr="00483BFE" w:rsidRDefault="00402A5E" w:rsidP="00393E21">
            <w:pPr>
              <w:spacing w:after="120"/>
              <w:jc w:val="center"/>
              <w:rPr>
                <w:sz w:val="18"/>
                <w:szCs w:val="18"/>
              </w:rPr>
            </w:pPr>
            <w:r w:rsidRPr="00483BFE">
              <w:rPr>
                <w:sz w:val="18"/>
                <w:szCs w:val="18"/>
              </w:rPr>
              <w:t>16</w:t>
            </w:r>
          </w:p>
        </w:tc>
        <w:tc>
          <w:tcPr>
            <w:tcW w:w="4107" w:type="dxa"/>
            <w:noWrap/>
            <w:vAlign w:val="center"/>
            <w:hideMark/>
          </w:tcPr>
          <w:p w14:paraId="7D0D8161" w14:textId="77777777" w:rsidR="00402A5E" w:rsidRPr="00483BFE" w:rsidRDefault="00402A5E" w:rsidP="00393E21">
            <w:pPr>
              <w:spacing w:after="120"/>
              <w:rPr>
                <w:sz w:val="18"/>
                <w:szCs w:val="18"/>
              </w:rPr>
            </w:pPr>
            <w:r w:rsidRPr="00483BFE">
              <w:rPr>
                <w:sz w:val="18"/>
                <w:szCs w:val="18"/>
              </w:rPr>
              <w:t xml:space="preserve">Pneu 265/60R18 </w:t>
            </w:r>
          </w:p>
        </w:tc>
        <w:tc>
          <w:tcPr>
            <w:tcW w:w="973" w:type="dxa"/>
            <w:gridSpan w:val="2"/>
            <w:noWrap/>
            <w:vAlign w:val="center"/>
            <w:hideMark/>
          </w:tcPr>
          <w:p w14:paraId="0A2964A5" w14:textId="77777777" w:rsidR="00402A5E" w:rsidRPr="00483BFE" w:rsidRDefault="00402A5E" w:rsidP="00393E21">
            <w:pPr>
              <w:spacing w:after="120"/>
              <w:jc w:val="center"/>
              <w:rPr>
                <w:sz w:val="18"/>
                <w:szCs w:val="18"/>
              </w:rPr>
            </w:pPr>
            <w:r w:rsidRPr="00483BFE">
              <w:rPr>
                <w:sz w:val="18"/>
                <w:szCs w:val="18"/>
              </w:rPr>
              <w:t> Und</w:t>
            </w:r>
          </w:p>
        </w:tc>
        <w:tc>
          <w:tcPr>
            <w:tcW w:w="1389" w:type="dxa"/>
            <w:gridSpan w:val="2"/>
            <w:noWrap/>
            <w:vAlign w:val="bottom"/>
            <w:hideMark/>
          </w:tcPr>
          <w:p w14:paraId="7106D1E6" w14:textId="77777777" w:rsidR="00402A5E" w:rsidRPr="00483BFE" w:rsidRDefault="00402A5E" w:rsidP="00393E21">
            <w:pPr>
              <w:spacing w:after="120"/>
              <w:jc w:val="center"/>
              <w:rPr>
                <w:sz w:val="18"/>
                <w:szCs w:val="18"/>
              </w:rPr>
            </w:pPr>
            <w:r w:rsidRPr="00483BFE">
              <w:rPr>
                <w:sz w:val="18"/>
                <w:szCs w:val="18"/>
              </w:rPr>
              <w:t>12</w:t>
            </w:r>
          </w:p>
        </w:tc>
      </w:tr>
      <w:tr w:rsidR="00402A5E" w:rsidRPr="00483BFE" w14:paraId="4650AC6A" w14:textId="77777777" w:rsidTr="00393E21">
        <w:trPr>
          <w:trHeight w:val="229"/>
        </w:trPr>
        <w:tc>
          <w:tcPr>
            <w:tcW w:w="631" w:type="dxa"/>
            <w:gridSpan w:val="2"/>
            <w:noWrap/>
            <w:vAlign w:val="center"/>
            <w:hideMark/>
          </w:tcPr>
          <w:p w14:paraId="3B4668FB" w14:textId="77777777" w:rsidR="00402A5E" w:rsidRPr="00483BFE" w:rsidRDefault="00402A5E" w:rsidP="00393E21">
            <w:pPr>
              <w:spacing w:after="120"/>
              <w:jc w:val="center"/>
              <w:rPr>
                <w:sz w:val="18"/>
                <w:szCs w:val="18"/>
              </w:rPr>
            </w:pPr>
            <w:r w:rsidRPr="00483BFE">
              <w:rPr>
                <w:sz w:val="18"/>
                <w:szCs w:val="18"/>
              </w:rPr>
              <w:t>17</w:t>
            </w:r>
          </w:p>
        </w:tc>
        <w:tc>
          <w:tcPr>
            <w:tcW w:w="4107" w:type="dxa"/>
            <w:noWrap/>
            <w:vAlign w:val="center"/>
            <w:hideMark/>
          </w:tcPr>
          <w:p w14:paraId="1736470B" w14:textId="77777777" w:rsidR="00402A5E" w:rsidRPr="00483BFE" w:rsidRDefault="00402A5E" w:rsidP="00393E21">
            <w:pPr>
              <w:spacing w:after="120"/>
              <w:rPr>
                <w:sz w:val="18"/>
                <w:szCs w:val="18"/>
              </w:rPr>
            </w:pPr>
            <w:r w:rsidRPr="00483BFE">
              <w:rPr>
                <w:sz w:val="18"/>
                <w:szCs w:val="18"/>
              </w:rPr>
              <w:t xml:space="preserve">Pneu 215/75R17.5 </w:t>
            </w:r>
          </w:p>
        </w:tc>
        <w:tc>
          <w:tcPr>
            <w:tcW w:w="973" w:type="dxa"/>
            <w:gridSpan w:val="2"/>
            <w:noWrap/>
            <w:vAlign w:val="center"/>
            <w:hideMark/>
          </w:tcPr>
          <w:p w14:paraId="18502D04"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56DBB8E2" w14:textId="77777777" w:rsidR="00402A5E" w:rsidRPr="00483BFE" w:rsidRDefault="00402A5E" w:rsidP="00393E21">
            <w:pPr>
              <w:spacing w:after="120"/>
              <w:jc w:val="center"/>
              <w:rPr>
                <w:sz w:val="18"/>
                <w:szCs w:val="18"/>
              </w:rPr>
            </w:pPr>
            <w:r w:rsidRPr="00483BFE">
              <w:rPr>
                <w:sz w:val="18"/>
                <w:szCs w:val="18"/>
              </w:rPr>
              <w:t>48</w:t>
            </w:r>
          </w:p>
        </w:tc>
      </w:tr>
      <w:tr w:rsidR="00402A5E" w:rsidRPr="00483BFE" w14:paraId="1E3F83A5" w14:textId="77777777" w:rsidTr="00393E21">
        <w:trPr>
          <w:trHeight w:val="229"/>
        </w:trPr>
        <w:tc>
          <w:tcPr>
            <w:tcW w:w="631" w:type="dxa"/>
            <w:gridSpan w:val="2"/>
            <w:noWrap/>
            <w:vAlign w:val="center"/>
            <w:hideMark/>
          </w:tcPr>
          <w:p w14:paraId="1FF33115" w14:textId="77777777" w:rsidR="00402A5E" w:rsidRPr="00483BFE" w:rsidRDefault="00402A5E" w:rsidP="00393E21">
            <w:pPr>
              <w:spacing w:after="120"/>
              <w:jc w:val="center"/>
              <w:rPr>
                <w:sz w:val="18"/>
                <w:szCs w:val="18"/>
              </w:rPr>
            </w:pPr>
            <w:r w:rsidRPr="00483BFE">
              <w:rPr>
                <w:sz w:val="18"/>
                <w:szCs w:val="18"/>
              </w:rPr>
              <w:t>18</w:t>
            </w:r>
          </w:p>
        </w:tc>
        <w:tc>
          <w:tcPr>
            <w:tcW w:w="4107" w:type="dxa"/>
            <w:noWrap/>
            <w:vAlign w:val="center"/>
            <w:hideMark/>
          </w:tcPr>
          <w:p w14:paraId="4FAEAC8C" w14:textId="77777777" w:rsidR="00402A5E" w:rsidRPr="00483BFE" w:rsidRDefault="00402A5E" w:rsidP="00393E21">
            <w:pPr>
              <w:spacing w:after="120"/>
              <w:rPr>
                <w:sz w:val="18"/>
                <w:szCs w:val="18"/>
              </w:rPr>
            </w:pPr>
            <w:r w:rsidRPr="00483BFE">
              <w:rPr>
                <w:sz w:val="18"/>
                <w:szCs w:val="18"/>
              </w:rPr>
              <w:t>Pneu 900-20 Diagonal Comum</w:t>
            </w:r>
          </w:p>
        </w:tc>
        <w:tc>
          <w:tcPr>
            <w:tcW w:w="973" w:type="dxa"/>
            <w:gridSpan w:val="2"/>
            <w:noWrap/>
            <w:vAlign w:val="center"/>
            <w:hideMark/>
          </w:tcPr>
          <w:p w14:paraId="7B1E605B"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576379AB" w14:textId="77777777" w:rsidR="00402A5E" w:rsidRPr="00483BFE" w:rsidRDefault="00402A5E" w:rsidP="00393E21">
            <w:pPr>
              <w:spacing w:after="120"/>
              <w:jc w:val="center"/>
              <w:rPr>
                <w:sz w:val="18"/>
                <w:szCs w:val="18"/>
              </w:rPr>
            </w:pPr>
            <w:r w:rsidRPr="00483BFE">
              <w:rPr>
                <w:sz w:val="18"/>
                <w:szCs w:val="18"/>
              </w:rPr>
              <w:t>36</w:t>
            </w:r>
          </w:p>
        </w:tc>
      </w:tr>
      <w:tr w:rsidR="00402A5E" w:rsidRPr="00483BFE" w14:paraId="630678EC" w14:textId="77777777" w:rsidTr="00393E21">
        <w:trPr>
          <w:trHeight w:val="229"/>
        </w:trPr>
        <w:tc>
          <w:tcPr>
            <w:tcW w:w="631" w:type="dxa"/>
            <w:gridSpan w:val="2"/>
            <w:noWrap/>
            <w:vAlign w:val="center"/>
            <w:hideMark/>
          </w:tcPr>
          <w:p w14:paraId="05AA0159" w14:textId="77777777" w:rsidR="00402A5E" w:rsidRPr="00483BFE" w:rsidRDefault="00402A5E" w:rsidP="00393E21">
            <w:pPr>
              <w:spacing w:after="120"/>
              <w:jc w:val="center"/>
              <w:rPr>
                <w:sz w:val="18"/>
                <w:szCs w:val="18"/>
              </w:rPr>
            </w:pPr>
            <w:r w:rsidRPr="00483BFE">
              <w:rPr>
                <w:sz w:val="18"/>
                <w:szCs w:val="18"/>
              </w:rPr>
              <w:t>19</w:t>
            </w:r>
          </w:p>
        </w:tc>
        <w:tc>
          <w:tcPr>
            <w:tcW w:w="4107" w:type="dxa"/>
            <w:noWrap/>
            <w:vAlign w:val="center"/>
            <w:hideMark/>
          </w:tcPr>
          <w:p w14:paraId="660273D8" w14:textId="77777777" w:rsidR="00402A5E" w:rsidRPr="00483BFE" w:rsidRDefault="00402A5E" w:rsidP="00393E21">
            <w:pPr>
              <w:spacing w:after="120"/>
              <w:rPr>
                <w:sz w:val="18"/>
                <w:szCs w:val="18"/>
              </w:rPr>
            </w:pPr>
            <w:r w:rsidRPr="00483BFE">
              <w:rPr>
                <w:sz w:val="18"/>
                <w:szCs w:val="18"/>
              </w:rPr>
              <w:t xml:space="preserve">Pneu 10.00-20 Diagonal comum </w:t>
            </w:r>
          </w:p>
        </w:tc>
        <w:tc>
          <w:tcPr>
            <w:tcW w:w="973" w:type="dxa"/>
            <w:gridSpan w:val="2"/>
            <w:noWrap/>
            <w:vAlign w:val="center"/>
            <w:hideMark/>
          </w:tcPr>
          <w:p w14:paraId="07230E5F"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66EB1160" w14:textId="77777777" w:rsidR="00402A5E" w:rsidRPr="00483BFE" w:rsidRDefault="00402A5E" w:rsidP="00393E21">
            <w:pPr>
              <w:spacing w:after="120"/>
              <w:jc w:val="center"/>
              <w:rPr>
                <w:sz w:val="18"/>
                <w:szCs w:val="18"/>
              </w:rPr>
            </w:pPr>
            <w:r w:rsidRPr="00483BFE">
              <w:rPr>
                <w:sz w:val="18"/>
                <w:szCs w:val="18"/>
              </w:rPr>
              <w:t>30</w:t>
            </w:r>
          </w:p>
        </w:tc>
      </w:tr>
      <w:tr w:rsidR="00402A5E" w:rsidRPr="00483BFE" w14:paraId="7A67456D" w14:textId="77777777" w:rsidTr="00393E21">
        <w:trPr>
          <w:trHeight w:val="229"/>
        </w:trPr>
        <w:tc>
          <w:tcPr>
            <w:tcW w:w="631" w:type="dxa"/>
            <w:gridSpan w:val="2"/>
            <w:noWrap/>
            <w:vAlign w:val="center"/>
            <w:hideMark/>
          </w:tcPr>
          <w:p w14:paraId="0A59E8E7" w14:textId="77777777" w:rsidR="00402A5E" w:rsidRPr="00483BFE" w:rsidRDefault="00402A5E" w:rsidP="00393E21">
            <w:pPr>
              <w:spacing w:after="120"/>
              <w:jc w:val="center"/>
              <w:rPr>
                <w:sz w:val="18"/>
                <w:szCs w:val="18"/>
              </w:rPr>
            </w:pPr>
            <w:r w:rsidRPr="00483BFE">
              <w:rPr>
                <w:sz w:val="18"/>
                <w:szCs w:val="18"/>
              </w:rPr>
              <w:t>20</w:t>
            </w:r>
          </w:p>
        </w:tc>
        <w:tc>
          <w:tcPr>
            <w:tcW w:w="4107" w:type="dxa"/>
            <w:noWrap/>
            <w:vAlign w:val="center"/>
            <w:hideMark/>
          </w:tcPr>
          <w:p w14:paraId="3648A05D" w14:textId="77777777" w:rsidR="00402A5E" w:rsidRPr="00483BFE" w:rsidRDefault="00402A5E" w:rsidP="00393E21">
            <w:pPr>
              <w:spacing w:after="120"/>
              <w:rPr>
                <w:sz w:val="18"/>
                <w:szCs w:val="18"/>
              </w:rPr>
            </w:pPr>
            <w:r w:rsidRPr="00483BFE">
              <w:rPr>
                <w:sz w:val="18"/>
                <w:szCs w:val="18"/>
              </w:rPr>
              <w:t xml:space="preserve">Pneu 10.00.20 Diagonal Tração </w:t>
            </w:r>
          </w:p>
        </w:tc>
        <w:tc>
          <w:tcPr>
            <w:tcW w:w="973" w:type="dxa"/>
            <w:gridSpan w:val="2"/>
            <w:noWrap/>
            <w:vAlign w:val="center"/>
            <w:hideMark/>
          </w:tcPr>
          <w:p w14:paraId="1B3CDD57"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9040603" w14:textId="77777777" w:rsidR="00402A5E" w:rsidRPr="00483BFE" w:rsidRDefault="00402A5E" w:rsidP="00393E21">
            <w:pPr>
              <w:spacing w:after="120"/>
              <w:jc w:val="center"/>
              <w:rPr>
                <w:sz w:val="18"/>
                <w:szCs w:val="18"/>
              </w:rPr>
            </w:pPr>
            <w:r w:rsidRPr="00483BFE">
              <w:rPr>
                <w:sz w:val="18"/>
                <w:szCs w:val="18"/>
              </w:rPr>
              <w:t>20</w:t>
            </w:r>
          </w:p>
        </w:tc>
      </w:tr>
      <w:tr w:rsidR="00402A5E" w:rsidRPr="00483BFE" w14:paraId="3BFCF024" w14:textId="77777777" w:rsidTr="00393E21">
        <w:trPr>
          <w:trHeight w:val="229"/>
        </w:trPr>
        <w:tc>
          <w:tcPr>
            <w:tcW w:w="631" w:type="dxa"/>
            <w:gridSpan w:val="2"/>
            <w:noWrap/>
            <w:vAlign w:val="center"/>
            <w:hideMark/>
          </w:tcPr>
          <w:p w14:paraId="66DF6A78" w14:textId="77777777" w:rsidR="00402A5E" w:rsidRPr="00483BFE" w:rsidRDefault="00402A5E" w:rsidP="00393E21">
            <w:pPr>
              <w:spacing w:after="120"/>
              <w:jc w:val="center"/>
              <w:rPr>
                <w:sz w:val="18"/>
                <w:szCs w:val="18"/>
              </w:rPr>
            </w:pPr>
            <w:r w:rsidRPr="00483BFE">
              <w:rPr>
                <w:sz w:val="18"/>
                <w:szCs w:val="18"/>
              </w:rPr>
              <w:t>21</w:t>
            </w:r>
          </w:p>
        </w:tc>
        <w:tc>
          <w:tcPr>
            <w:tcW w:w="4107" w:type="dxa"/>
            <w:noWrap/>
            <w:vAlign w:val="center"/>
            <w:hideMark/>
          </w:tcPr>
          <w:p w14:paraId="240471CF" w14:textId="77777777" w:rsidR="00402A5E" w:rsidRPr="00483BFE" w:rsidRDefault="00402A5E" w:rsidP="00393E21">
            <w:pPr>
              <w:spacing w:after="120"/>
              <w:rPr>
                <w:sz w:val="18"/>
                <w:szCs w:val="18"/>
              </w:rPr>
            </w:pPr>
            <w:r w:rsidRPr="00483BFE">
              <w:rPr>
                <w:sz w:val="18"/>
                <w:szCs w:val="18"/>
              </w:rPr>
              <w:t xml:space="preserve">Pneu 10.00R20 Radial Direcional </w:t>
            </w:r>
          </w:p>
        </w:tc>
        <w:tc>
          <w:tcPr>
            <w:tcW w:w="973" w:type="dxa"/>
            <w:gridSpan w:val="2"/>
            <w:noWrap/>
            <w:vAlign w:val="center"/>
            <w:hideMark/>
          </w:tcPr>
          <w:p w14:paraId="598EE179"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596CBF8A" w14:textId="77777777" w:rsidR="00402A5E" w:rsidRPr="00483BFE" w:rsidRDefault="00402A5E" w:rsidP="00393E21">
            <w:pPr>
              <w:spacing w:after="120"/>
              <w:jc w:val="center"/>
              <w:rPr>
                <w:sz w:val="18"/>
                <w:szCs w:val="18"/>
              </w:rPr>
            </w:pPr>
            <w:r w:rsidRPr="00483BFE">
              <w:rPr>
                <w:sz w:val="18"/>
                <w:szCs w:val="18"/>
              </w:rPr>
              <w:t>4</w:t>
            </w:r>
          </w:p>
        </w:tc>
      </w:tr>
      <w:tr w:rsidR="00402A5E" w:rsidRPr="00483BFE" w14:paraId="716B35D9" w14:textId="77777777" w:rsidTr="00393E21">
        <w:trPr>
          <w:trHeight w:val="229"/>
        </w:trPr>
        <w:tc>
          <w:tcPr>
            <w:tcW w:w="631" w:type="dxa"/>
            <w:gridSpan w:val="2"/>
            <w:noWrap/>
            <w:vAlign w:val="center"/>
            <w:hideMark/>
          </w:tcPr>
          <w:p w14:paraId="71957B34" w14:textId="77777777" w:rsidR="00402A5E" w:rsidRPr="00483BFE" w:rsidRDefault="00402A5E" w:rsidP="00393E21">
            <w:pPr>
              <w:spacing w:after="120"/>
              <w:jc w:val="center"/>
              <w:rPr>
                <w:sz w:val="18"/>
                <w:szCs w:val="18"/>
              </w:rPr>
            </w:pPr>
            <w:r w:rsidRPr="00483BFE">
              <w:rPr>
                <w:sz w:val="18"/>
                <w:szCs w:val="18"/>
              </w:rPr>
              <w:t>22</w:t>
            </w:r>
          </w:p>
        </w:tc>
        <w:tc>
          <w:tcPr>
            <w:tcW w:w="4107" w:type="dxa"/>
            <w:noWrap/>
            <w:vAlign w:val="center"/>
            <w:hideMark/>
          </w:tcPr>
          <w:p w14:paraId="0EA469D6" w14:textId="77777777" w:rsidR="00402A5E" w:rsidRPr="00483BFE" w:rsidRDefault="00402A5E" w:rsidP="00393E21">
            <w:pPr>
              <w:spacing w:after="120"/>
              <w:rPr>
                <w:sz w:val="18"/>
                <w:szCs w:val="18"/>
              </w:rPr>
            </w:pPr>
            <w:r w:rsidRPr="00483BFE">
              <w:rPr>
                <w:sz w:val="18"/>
                <w:szCs w:val="18"/>
              </w:rPr>
              <w:t xml:space="preserve">Pneu 10.00R20 Radial Tração </w:t>
            </w:r>
          </w:p>
        </w:tc>
        <w:tc>
          <w:tcPr>
            <w:tcW w:w="973" w:type="dxa"/>
            <w:gridSpan w:val="2"/>
            <w:noWrap/>
            <w:vAlign w:val="center"/>
            <w:hideMark/>
          </w:tcPr>
          <w:p w14:paraId="547CF89A"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595A1F2F" w14:textId="77777777" w:rsidR="00402A5E" w:rsidRPr="00483BFE" w:rsidRDefault="00402A5E" w:rsidP="00393E21">
            <w:pPr>
              <w:spacing w:after="120"/>
              <w:jc w:val="center"/>
              <w:rPr>
                <w:sz w:val="18"/>
                <w:szCs w:val="18"/>
              </w:rPr>
            </w:pPr>
            <w:r w:rsidRPr="00483BFE">
              <w:rPr>
                <w:sz w:val="18"/>
                <w:szCs w:val="18"/>
              </w:rPr>
              <w:t>10</w:t>
            </w:r>
          </w:p>
        </w:tc>
      </w:tr>
      <w:tr w:rsidR="00402A5E" w:rsidRPr="00483BFE" w14:paraId="343E1CFA" w14:textId="77777777" w:rsidTr="00393E21">
        <w:trPr>
          <w:trHeight w:val="229"/>
        </w:trPr>
        <w:tc>
          <w:tcPr>
            <w:tcW w:w="631" w:type="dxa"/>
            <w:gridSpan w:val="2"/>
            <w:noWrap/>
            <w:vAlign w:val="center"/>
            <w:hideMark/>
          </w:tcPr>
          <w:p w14:paraId="38FDB5A0" w14:textId="77777777" w:rsidR="00402A5E" w:rsidRPr="00483BFE" w:rsidRDefault="00402A5E" w:rsidP="00393E21">
            <w:pPr>
              <w:spacing w:after="120"/>
              <w:jc w:val="center"/>
              <w:rPr>
                <w:sz w:val="18"/>
                <w:szCs w:val="18"/>
              </w:rPr>
            </w:pPr>
            <w:r w:rsidRPr="00483BFE">
              <w:rPr>
                <w:sz w:val="18"/>
                <w:szCs w:val="18"/>
              </w:rPr>
              <w:t>23</w:t>
            </w:r>
          </w:p>
        </w:tc>
        <w:tc>
          <w:tcPr>
            <w:tcW w:w="4107" w:type="dxa"/>
            <w:noWrap/>
            <w:vAlign w:val="center"/>
            <w:hideMark/>
          </w:tcPr>
          <w:p w14:paraId="782D9543" w14:textId="77777777" w:rsidR="00402A5E" w:rsidRPr="00483BFE" w:rsidRDefault="00402A5E" w:rsidP="00393E21">
            <w:pPr>
              <w:spacing w:after="120"/>
              <w:rPr>
                <w:sz w:val="18"/>
                <w:szCs w:val="18"/>
              </w:rPr>
            </w:pPr>
            <w:r w:rsidRPr="00483BFE">
              <w:rPr>
                <w:sz w:val="18"/>
                <w:szCs w:val="18"/>
              </w:rPr>
              <w:t xml:space="preserve">Pneu 275/80R22.5 Direcional </w:t>
            </w:r>
          </w:p>
        </w:tc>
        <w:tc>
          <w:tcPr>
            <w:tcW w:w="973" w:type="dxa"/>
            <w:gridSpan w:val="2"/>
            <w:noWrap/>
            <w:vAlign w:val="center"/>
            <w:hideMark/>
          </w:tcPr>
          <w:p w14:paraId="07C418E4"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8FB8586" w14:textId="77777777" w:rsidR="00402A5E" w:rsidRPr="00483BFE" w:rsidRDefault="00402A5E" w:rsidP="00393E21">
            <w:pPr>
              <w:spacing w:after="120"/>
              <w:jc w:val="center"/>
              <w:rPr>
                <w:sz w:val="18"/>
                <w:szCs w:val="18"/>
              </w:rPr>
            </w:pPr>
            <w:r w:rsidRPr="00483BFE">
              <w:rPr>
                <w:sz w:val="18"/>
                <w:szCs w:val="18"/>
              </w:rPr>
              <w:t>10</w:t>
            </w:r>
          </w:p>
        </w:tc>
      </w:tr>
      <w:tr w:rsidR="00402A5E" w:rsidRPr="00483BFE" w14:paraId="02E1F345" w14:textId="77777777" w:rsidTr="00393E21">
        <w:trPr>
          <w:trHeight w:val="229"/>
        </w:trPr>
        <w:tc>
          <w:tcPr>
            <w:tcW w:w="631" w:type="dxa"/>
            <w:gridSpan w:val="2"/>
            <w:noWrap/>
            <w:vAlign w:val="center"/>
            <w:hideMark/>
          </w:tcPr>
          <w:p w14:paraId="4DEA7E9B" w14:textId="77777777" w:rsidR="00402A5E" w:rsidRPr="00483BFE" w:rsidRDefault="00402A5E" w:rsidP="00393E21">
            <w:pPr>
              <w:spacing w:after="120"/>
              <w:jc w:val="center"/>
              <w:rPr>
                <w:sz w:val="18"/>
                <w:szCs w:val="18"/>
              </w:rPr>
            </w:pPr>
            <w:r w:rsidRPr="00483BFE">
              <w:rPr>
                <w:sz w:val="18"/>
                <w:szCs w:val="18"/>
              </w:rPr>
              <w:t>24</w:t>
            </w:r>
          </w:p>
        </w:tc>
        <w:tc>
          <w:tcPr>
            <w:tcW w:w="4107" w:type="dxa"/>
            <w:noWrap/>
            <w:vAlign w:val="center"/>
            <w:hideMark/>
          </w:tcPr>
          <w:p w14:paraId="3807EDB4" w14:textId="77777777" w:rsidR="00402A5E" w:rsidRPr="00483BFE" w:rsidRDefault="00402A5E" w:rsidP="00393E21">
            <w:pPr>
              <w:spacing w:after="120"/>
              <w:rPr>
                <w:sz w:val="18"/>
                <w:szCs w:val="18"/>
              </w:rPr>
            </w:pPr>
            <w:r w:rsidRPr="00483BFE">
              <w:rPr>
                <w:sz w:val="18"/>
                <w:szCs w:val="18"/>
              </w:rPr>
              <w:t xml:space="preserve">Pneu 275/80R22.5 Tração </w:t>
            </w:r>
          </w:p>
        </w:tc>
        <w:tc>
          <w:tcPr>
            <w:tcW w:w="973" w:type="dxa"/>
            <w:gridSpan w:val="2"/>
            <w:noWrap/>
            <w:vAlign w:val="center"/>
            <w:hideMark/>
          </w:tcPr>
          <w:p w14:paraId="2336F3B9"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E30D82D" w14:textId="77777777" w:rsidR="00402A5E" w:rsidRPr="00483BFE" w:rsidRDefault="00402A5E" w:rsidP="00393E21">
            <w:pPr>
              <w:spacing w:after="120"/>
              <w:jc w:val="center"/>
              <w:rPr>
                <w:sz w:val="18"/>
                <w:szCs w:val="18"/>
              </w:rPr>
            </w:pPr>
            <w:r w:rsidRPr="00483BFE">
              <w:rPr>
                <w:sz w:val="18"/>
                <w:szCs w:val="18"/>
              </w:rPr>
              <w:t>8</w:t>
            </w:r>
          </w:p>
        </w:tc>
      </w:tr>
      <w:tr w:rsidR="00402A5E" w:rsidRPr="00483BFE" w14:paraId="51684BFD" w14:textId="77777777" w:rsidTr="00393E21">
        <w:trPr>
          <w:trHeight w:val="229"/>
        </w:trPr>
        <w:tc>
          <w:tcPr>
            <w:tcW w:w="631" w:type="dxa"/>
            <w:gridSpan w:val="2"/>
            <w:noWrap/>
            <w:vAlign w:val="center"/>
            <w:hideMark/>
          </w:tcPr>
          <w:p w14:paraId="313E4508" w14:textId="77777777" w:rsidR="00402A5E" w:rsidRPr="00483BFE" w:rsidRDefault="00402A5E" w:rsidP="00393E21">
            <w:pPr>
              <w:spacing w:after="120"/>
              <w:jc w:val="center"/>
              <w:rPr>
                <w:sz w:val="18"/>
                <w:szCs w:val="18"/>
              </w:rPr>
            </w:pPr>
            <w:r w:rsidRPr="00483BFE">
              <w:rPr>
                <w:sz w:val="18"/>
                <w:szCs w:val="18"/>
              </w:rPr>
              <w:t>25</w:t>
            </w:r>
          </w:p>
        </w:tc>
        <w:tc>
          <w:tcPr>
            <w:tcW w:w="4107" w:type="dxa"/>
            <w:noWrap/>
            <w:vAlign w:val="center"/>
            <w:hideMark/>
          </w:tcPr>
          <w:p w14:paraId="3CEB08C5" w14:textId="77777777" w:rsidR="00402A5E" w:rsidRPr="00483BFE" w:rsidRDefault="00402A5E" w:rsidP="00393E21">
            <w:pPr>
              <w:spacing w:after="120"/>
              <w:rPr>
                <w:sz w:val="18"/>
                <w:szCs w:val="18"/>
              </w:rPr>
            </w:pPr>
            <w:r w:rsidRPr="00483BFE">
              <w:rPr>
                <w:sz w:val="18"/>
                <w:szCs w:val="18"/>
              </w:rPr>
              <w:t xml:space="preserve">Pneu 12.5/80-18 </w:t>
            </w:r>
          </w:p>
        </w:tc>
        <w:tc>
          <w:tcPr>
            <w:tcW w:w="973" w:type="dxa"/>
            <w:gridSpan w:val="2"/>
            <w:noWrap/>
            <w:vAlign w:val="center"/>
            <w:hideMark/>
          </w:tcPr>
          <w:p w14:paraId="1FBC3546"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125491C1" w14:textId="77777777" w:rsidR="00402A5E" w:rsidRPr="00483BFE" w:rsidRDefault="00402A5E" w:rsidP="00393E21">
            <w:pPr>
              <w:spacing w:after="120"/>
              <w:jc w:val="center"/>
              <w:rPr>
                <w:sz w:val="18"/>
                <w:szCs w:val="18"/>
              </w:rPr>
            </w:pPr>
            <w:r w:rsidRPr="00483BFE">
              <w:rPr>
                <w:sz w:val="18"/>
                <w:szCs w:val="18"/>
              </w:rPr>
              <w:t>4</w:t>
            </w:r>
          </w:p>
        </w:tc>
      </w:tr>
      <w:tr w:rsidR="00402A5E" w:rsidRPr="00483BFE" w14:paraId="7599A98C" w14:textId="77777777" w:rsidTr="00393E21">
        <w:trPr>
          <w:trHeight w:val="229"/>
        </w:trPr>
        <w:tc>
          <w:tcPr>
            <w:tcW w:w="631" w:type="dxa"/>
            <w:gridSpan w:val="2"/>
            <w:noWrap/>
            <w:vAlign w:val="center"/>
            <w:hideMark/>
          </w:tcPr>
          <w:p w14:paraId="29380F90" w14:textId="77777777" w:rsidR="00402A5E" w:rsidRPr="00483BFE" w:rsidRDefault="00402A5E" w:rsidP="00393E21">
            <w:pPr>
              <w:spacing w:after="120"/>
              <w:jc w:val="center"/>
              <w:rPr>
                <w:sz w:val="18"/>
                <w:szCs w:val="18"/>
              </w:rPr>
            </w:pPr>
            <w:r w:rsidRPr="00483BFE">
              <w:rPr>
                <w:sz w:val="18"/>
                <w:szCs w:val="18"/>
              </w:rPr>
              <w:t>26</w:t>
            </w:r>
          </w:p>
        </w:tc>
        <w:tc>
          <w:tcPr>
            <w:tcW w:w="4107" w:type="dxa"/>
            <w:noWrap/>
            <w:vAlign w:val="center"/>
            <w:hideMark/>
          </w:tcPr>
          <w:p w14:paraId="66B9DB4E" w14:textId="77777777" w:rsidR="00402A5E" w:rsidRPr="00483BFE" w:rsidRDefault="00402A5E" w:rsidP="00393E21">
            <w:pPr>
              <w:spacing w:after="120"/>
              <w:rPr>
                <w:sz w:val="18"/>
                <w:szCs w:val="18"/>
              </w:rPr>
            </w:pPr>
            <w:r w:rsidRPr="00483BFE">
              <w:rPr>
                <w:sz w:val="18"/>
                <w:szCs w:val="18"/>
              </w:rPr>
              <w:t>Pneu 12.4-24 12 lonas</w:t>
            </w:r>
          </w:p>
        </w:tc>
        <w:tc>
          <w:tcPr>
            <w:tcW w:w="973" w:type="dxa"/>
            <w:gridSpan w:val="2"/>
            <w:noWrap/>
            <w:vAlign w:val="center"/>
            <w:hideMark/>
          </w:tcPr>
          <w:p w14:paraId="031F30EE"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5EA4DC06" w14:textId="77777777" w:rsidR="00402A5E" w:rsidRPr="00483BFE" w:rsidRDefault="00402A5E" w:rsidP="00393E21">
            <w:pPr>
              <w:spacing w:after="120"/>
              <w:jc w:val="center"/>
              <w:rPr>
                <w:sz w:val="18"/>
                <w:szCs w:val="18"/>
              </w:rPr>
            </w:pPr>
            <w:r w:rsidRPr="00483BFE">
              <w:rPr>
                <w:sz w:val="18"/>
                <w:szCs w:val="18"/>
              </w:rPr>
              <w:t>4</w:t>
            </w:r>
          </w:p>
        </w:tc>
      </w:tr>
      <w:tr w:rsidR="00402A5E" w:rsidRPr="00483BFE" w14:paraId="650D8800" w14:textId="77777777" w:rsidTr="00393E21">
        <w:trPr>
          <w:trHeight w:val="229"/>
        </w:trPr>
        <w:tc>
          <w:tcPr>
            <w:tcW w:w="631" w:type="dxa"/>
            <w:gridSpan w:val="2"/>
            <w:noWrap/>
            <w:vAlign w:val="center"/>
            <w:hideMark/>
          </w:tcPr>
          <w:p w14:paraId="230A48C3" w14:textId="77777777" w:rsidR="00402A5E" w:rsidRPr="00483BFE" w:rsidRDefault="00402A5E" w:rsidP="00393E21">
            <w:pPr>
              <w:spacing w:after="120"/>
              <w:jc w:val="center"/>
              <w:rPr>
                <w:sz w:val="18"/>
                <w:szCs w:val="18"/>
              </w:rPr>
            </w:pPr>
            <w:r w:rsidRPr="00483BFE">
              <w:rPr>
                <w:sz w:val="18"/>
                <w:szCs w:val="18"/>
              </w:rPr>
              <w:t>27</w:t>
            </w:r>
          </w:p>
        </w:tc>
        <w:tc>
          <w:tcPr>
            <w:tcW w:w="4107" w:type="dxa"/>
            <w:noWrap/>
            <w:vAlign w:val="center"/>
            <w:hideMark/>
          </w:tcPr>
          <w:p w14:paraId="5C961FB4" w14:textId="77777777" w:rsidR="00402A5E" w:rsidRPr="00483BFE" w:rsidRDefault="00402A5E" w:rsidP="00393E21">
            <w:pPr>
              <w:spacing w:after="120"/>
              <w:rPr>
                <w:sz w:val="18"/>
                <w:szCs w:val="18"/>
              </w:rPr>
            </w:pPr>
            <w:r w:rsidRPr="00483BFE">
              <w:rPr>
                <w:sz w:val="18"/>
                <w:szCs w:val="18"/>
              </w:rPr>
              <w:t>Pneu 14.00-24 16 lonas</w:t>
            </w:r>
          </w:p>
        </w:tc>
        <w:tc>
          <w:tcPr>
            <w:tcW w:w="973" w:type="dxa"/>
            <w:gridSpan w:val="2"/>
            <w:noWrap/>
            <w:vAlign w:val="center"/>
            <w:hideMark/>
          </w:tcPr>
          <w:p w14:paraId="064B2572"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BE82CDB" w14:textId="77777777" w:rsidR="00402A5E" w:rsidRPr="00483BFE" w:rsidRDefault="00402A5E" w:rsidP="00393E21">
            <w:pPr>
              <w:spacing w:after="120"/>
              <w:jc w:val="center"/>
              <w:rPr>
                <w:sz w:val="18"/>
                <w:szCs w:val="18"/>
              </w:rPr>
            </w:pPr>
            <w:r w:rsidRPr="00483BFE">
              <w:rPr>
                <w:sz w:val="18"/>
                <w:szCs w:val="18"/>
              </w:rPr>
              <w:t>12</w:t>
            </w:r>
          </w:p>
        </w:tc>
      </w:tr>
      <w:tr w:rsidR="00402A5E" w:rsidRPr="00483BFE" w14:paraId="1FE354A3" w14:textId="77777777" w:rsidTr="00393E21">
        <w:trPr>
          <w:trHeight w:val="229"/>
        </w:trPr>
        <w:tc>
          <w:tcPr>
            <w:tcW w:w="631" w:type="dxa"/>
            <w:gridSpan w:val="2"/>
            <w:noWrap/>
            <w:vAlign w:val="center"/>
            <w:hideMark/>
          </w:tcPr>
          <w:p w14:paraId="53275BEA" w14:textId="77777777" w:rsidR="00402A5E" w:rsidRPr="00483BFE" w:rsidRDefault="00402A5E" w:rsidP="00393E21">
            <w:pPr>
              <w:spacing w:after="120"/>
              <w:jc w:val="center"/>
              <w:rPr>
                <w:sz w:val="18"/>
                <w:szCs w:val="18"/>
              </w:rPr>
            </w:pPr>
            <w:r w:rsidRPr="00483BFE">
              <w:rPr>
                <w:sz w:val="18"/>
                <w:szCs w:val="18"/>
              </w:rPr>
              <w:t>28</w:t>
            </w:r>
          </w:p>
        </w:tc>
        <w:tc>
          <w:tcPr>
            <w:tcW w:w="4107" w:type="dxa"/>
            <w:noWrap/>
            <w:vAlign w:val="center"/>
            <w:hideMark/>
          </w:tcPr>
          <w:p w14:paraId="27FDF9C6" w14:textId="77777777" w:rsidR="00402A5E" w:rsidRPr="00483BFE" w:rsidRDefault="00402A5E" w:rsidP="00393E21">
            <w:pPr>
              <w:spacing w:after="120"/>
              <w:rPr>
                <w:sz w:val="18"/>
                <w:szCs w:val="18"/>
              </w:rPr>
            </w:pPr>
            <w:r w:rsidRPr="00483BFE">
              <w:rPr>
                <w:sz w:val="18"/>
                <w:szCs w:val="18"/>
              </w:rPr>
              <w:t>Pneu 17.5-25 L2  16 Lonas</w:t>
            </w:r>
          </w:p>
        </w:tc>
        <w:tc>
          <w:tcPr>
            <w:tcW w:w="973" w:type="dxa"/>
            <w:gridSpan w:val="2"/>
            <w:noWrap/>
            <w:vAlign w:val="center"/>
            <w:hideMark/>
          </w:tcPr>
          <w:p w14:paraId="5563EBA2"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7553835C" w14:textId="77777777" w:rsidR="00402A5E" w:rsidRPr="00483BFE" w:rsidRDefault="00402A5E" w:rsidP="00393E21">
            <w:pPr>
              <w:spacing w:after="120"/>
              <w:jc w:val="center"/>
              <w:rPr>
                <w:sz w:val="18"/>
                <w:szCs w:val="18"/>
              </w:rPr>
            </w:pPr>
            <w:r w:rsidRPr="00483BFE">
              <w:rPr>
                <w:sz w:val="18"/>
                <w:szCs w:val="18"/>
              </w:rPr>
              <w:t>4</w:t>
            </w:r>
          </w:p>
        </w:tc>
      </w:tr>
      <w:tr w:rsidR="00402A5E" w:rsidRPr="00483BFE" w14:paraId="4DD5C340" w14:textId="77777777" w:rsidTr="00393E21">
        <w:trPr>
          <w:trHeight w:val="229"/>
        </w:trPr>
        <w:tc>
          <w:tcPr>
            <w:tcW w:w="631" w:type="dxa"/>
            <w:gridSpan w:val="2"/>
            <w:noWrap/>
            <w:vAlign w:val="center"/>
            <w:hideMark/>
          </w:tcPr>
          <w:p w14:paraId="6F32C090" w14:textId="77777777" w:rsidR="00402A5E" w:rsidRPr="00483BFE" w:rsidRDefault="00402A5E" w:rsidP="00393E21">
            <w:pPr>
              <w:spacing w:after="120"/>
              <w:jc w:val="center"/>
              <w:rPr>
                <w:sz w:val="18"/>
                <w:szCs w:val="18"/>
              </w:rPr>
            </w:pPr>
            <w:r w:rsidRPr="00483BFE">
              <w:rPr>
                <w:sz w:val="18"/>
                <w:szCs w:val="18"/>
              </w:rPr>
              <w:t>29</w:t>
            </w:r>
          </w:p>
        </w:tc>
        <w:tc>
          <w:tcPr>
            <w:tcW w:w="4107" w:type="dxa"/>
            <w:noWrap/>
            <w:vAlign w:val="center"/>
            <w:hideMark/>
          </w:tcPr>
          <w:p w14:paraId="09123BDE" w14:textId="77777777" w:rsidR="00402A5E" w:rsidRPr="00483BFE" w:rsidRDefault="00402A5E" w:rsidP="00393E21">
            <w:pPr>
              <w:spacing w:after="120"/>
              <w:rPr>
                <w:sz w:val="18"/>
                <w:szCs w:val="18"/>
              </w:rPr>
            </w:pPr>
            <w:r w:rsidRPr="00483BFE">
              <w:rPr>
                <w:sz w:val="18"/>
                <w:szCs w:val="18"/>
              </w:rPr>
              <w:t xml:space="preserve">Pneu 17.5-25 L3 20 Lonas </w:t>
            </w:r>
          </w:p>
        </w:tc>
        <w:tc>
          <w:tcPr>
            <w:tcW w:w="973" w:type="dxa"/>
            <w:gridSpan w:val="2"/>
            <w:noWrap/>
            <w:vAlign w:val="center"/>
            <w:hideMark/>
          </w:tcPr>
          <w:p w14:paraId="1B8F6853"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67A2063A" w14:textId="77777777" w:rsidR="00402A5E" w:rsidRPr="00483BFE" w:rsidRDefault="00402A5E" w:rsidP="00393E21">
            <w:pPr>
              <w:spacing w:after="120"/>
              <w:jc w:val="center"/>
              <w:rPr>
                <w:sz w:val="18"/>
                <w:szCs w:val="18"/>
              </w:rPr>
            </w:pPr>
            <w:r w:rsidRPr="00483BFE">
              <w:rPr>
                <w:sz w:val="18"/>
                <w:szCs w:val="18"/>
              </w:rPr>
              <w:t>8</w:t>
            </w:r>
          </w:p>
        </w:tc>
      </w:tr>
      <w:tr w:rsidR="00402A5E" w:rsidRPr="00483BFE" w14:paraId="3E8151E0" w14:textId="77777777" w:rsidTr="00393E21">
        <w:trPr>
          <w:trHeight w:val="229"/>
        </w:trPr>
        <w:tc>
          <w:tcPr>
            <w:tcW w:w="631" w:type="dxa"/>
            <w:gridSpan w:val="2"/>
            <w:noWrap/>
            <w:vAlign w:val="center"/>
            <w:hideMark/>
          </w:tcPr>
          <w:p w14:paraId="1CB04279" w14:textId="77777777" w:rsidR="00402A5E" w:rsidRPr="00483BFE" w:rsidRDefault="00402A5E" w:rsidP="00393E21">
            <w:pPr>
              <w:spacing w:after="120"/>
              <w:jc w:val="center"/>
              <w:rPr>
                <w:sz w:val="18"/>
                <w:szCs w:val="18"/>
              </w:rPr>
            </w:pPr>
            <w:r w:rsidRPr="00483BFE">
              <w:rPr>
                <w:sz w:val="18"/>
                <w:szCs w:val="18"/>
              </w:rPr>
              <w:t>30</w:t>
            </w:r>
          </w:p>
        </w:tc>
        <w:tc>
          <w:tcPr>
            <w:tcW w:w="4107" w:type="dxa"/>
            <w:noWrap/>
            <w:vAlign w:val="center"/>
            <w:hideMark/>
          </w:tcPr>
          <w:p w14:paraId="30F2D5BA" w14:textId="77777777" w:rsidR="00402A5E" w:rsidRPr="00483BFE" w:rsidRDefault="00402A5E" w:rsidP="00393E21">
            <w:pPr>
              <w:spacing w:after="120"/>
              <w:rPr>
                <w:sz w:val="18"/>
                <w:szCs w:val="18"/>
              </w:rPr>
            </w:pPr>
            <w:r w:rsidRPr="00483BFE">
              <w:rPr>
                <w:sz w:val="18"/>
                <w:szCs w:val="18"/>
              </w:rPr>
              <w:t>Pneu 18.4-30 12 Lonas</w:t>
            </w:r>
          </w:p>
        </w:tc>
        <w:tc>
          <w:tcPr>
            <w:tcW w:w="973" w:type="dxa"/>
            <w:gridSpan w:val="2"/>
            <w:noWrap/>
            <w:vAlign w:val="center"/>
            <w:hideMark/>
          </w:tcPr>
          <w:p w14:paraId="6EFE1C21"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258A1CD8" w14:textId="77777777" w:rsidR="00402A5E" w:rsidRPr="00483BFE" w:rsidRDefault="00402A5E" w:rsidP="00393E21">
            <w:pPr>
              <w:spacing w:after="120"/>
              <w:jc w:val="center"/>
              <w:rPr>
                <w:sz w:val="18"/>
                <w:szCs w:val="18"/>
              </w:rPr>
            </w:pPr>
            <w:r w:rsidRPr="00483BFE">
              <w:rPr>
                <w:sz w:val="18"/>
                <w:szCs w:val="18"/>
              </w:rPr>
              <w:t>4</w:t>
            </w:r>
          </w:p>
        </w:tc>
      </w:tr>
      <w:tr w:rsidR="00402A5E" w:rsidRPr="00483BFE" w14:paraId="6EB00374" w14:textId="77777777" w:rsidTr="00393E21">
        <w:trPr>
          <w:trHeight w:val="229"/>
        </w:trPr>
        <w:tc>
          <w:tcPr>
            <w:tcW w:w="631" w:type="dxa"/>
            <w:gridSpan w:val="2"/>
            <w:noWrap/>
            <w:vAlign w:val="center"/>
            <w:hideMark/>
          </w:tcPr>
          <w:p w14:paraId="022EDC30" w14:textId="77777777" w:rsidR="00402A5E" w:rsidRPr="00483BFE" w:rsidRDefault="00402A5E" w:rsidP="00393E21">
            <w:pPr>
              <w:spacing w:after="120"/>
              <w:jc w:val="center"/>
              <w:rPr>
                <w:sz w:val="18"/>
                <w:szCs w:val="18"/>
              </w:rPr>
            </w:pPr>
            <w:r w:rsidRPr="00483BFE">
              <w:rPr>
                <w:sz w:val="18"/>
                <w:szCs w:val="18"/>
              </w:rPr>
              <w:lastRenderedPageBreak/>
              <w:t>31</w:t>
            </w:r>
          </w:p>
        </w:tc>
        <w:tc>
          <w:tcPr>
            <w:tcW w:w="4107" w:type="dxa"/>
            <w:noWrap/>
            <w:vAlign w:val="center"/>
            <w:hideMark/>
          </w:tcPr>
          <w:p w14:paraId="5AC1E0CC" w14:textId="77777777" w:rsidR="00402A5E" w:rsidRPr="00483BFE" w:rsidRDefault="00402A5E" w:rsidP="00393E21">
            <w:pPr>
              <w:spacing w:after="120"/>
              <w:rPr>
                <w:sz w:val="18"/>
                <w:szCs w:val="18"/>
              </w:rPr>
            </w:pPr>
            <w:r w:rsidRPr="00483BFE">
              <w:rPr>
                <w:sz w:val="18"/>
                <w:szCs w:val="18"/>
              </w:rPr>
              <w:t xml:space="preserve">Camara de ar aro 13 </w:t>
            </w:r>
          </w:p>
        </w:tc>
        <w:tc>
          <w:tcPr>
            <w:tcW w:w="973" w:type="dxa"/>
            <w:gridSpan w:val="2"/>
            <w:noWrap/>
            <w:vAlign w:val="center"/>
            <w:hideMark/>
          </w:tcPr>
          <w:p w14:paraId="5AD9D743"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72241E6C" w14:textId="77777777" w:rsidR="00402A5E" w:rsidRPr="00483BFE" w:rsidRDefault="00402A5E" w:rsidP="00393E21">
            <w:pPr>
              <w:spacing w:after="120"/>
              <w:jc w:val="center"/>
              <w:rPr>
                <w:sz w:val="18"/>
                <w:szCs w:val="18"/>
              </w:rPr>
            </w:pPr>
            <w:r w:rsidRPr="00483BFE">
              <w:rPr>
                <w:sz w:val="18"/>
                <w:szCs w:val="18"/>
              </w:rPr>
              <w:t>8</w:t>
            </w:r>
          </w:p>
        </w:tc>
      </w:tr>
      <w:tr w:rsidR="00402A5E" w:rsidRPr="00483BFE" w14:paraId="4092E59C" w14:textId="77777777" w:rsidTr="00393E21">
        <w:trPr>
          <w:trHeight w:val="229"/>
        </w:trPr>
        <w:tc>
          <w:tcPr>
            <w:tcW w:w="631" w:type="dxa"/>
            <w:gridSpan w:val="2"/>
            <w:noWrap/>
            <w:vAlign w:val="center"/>
            <w:hideMark/>
          </w:tcPr>
          <w:p w14:paraId="71815A78" w14:textId="77777777" w:rsidR="00402A5E" w:rsidRPr="00483BFE" w:rsidRDefault="00402A5E" w:rsidP="00393E21">
            <w:pPr>
              <w:spacing w:after="120"/>
              <w:jc w:val="center"/>
              <w:rPr>
                <w:sz w:val="18"/>
                <w:szCs w:val="18"/>
              </w:rPr>
            </w:pPr>
            <w:r w:rsidRPr="00483BFE">
              <w:rPr>
                <w:sz w:val="18"/>
                <w:szCs w:val="18"/>
              </w:rPr>
              <w:t>32</w:t>
            </w:r>
          </w:p>
        </w:tc>
        <w:tc>
          <w:tcPr>
            <w:tcW w:w="4107" w:type="dxa"/>
            <w:noWrap/>
            <w:vAlign w:val="center"/>
            <w:hideMark/>
          </w:tcPr>
          <w:p w14:paraId="0A78AC00" w14:textId="77777777" w:rsidR="00402A5E" w:rsidRPr="00483BFE" w:rsidRDefault="00402A5E" w:rsidP="00393E21">
            <w:pPr>
              <w:spacing w:after="120"/>
              <w:rPr>
                <w:sz w:val="18"/>
                <w:szCs w:val="18"/>
              </w:rPr>
            </w:pPr>
            <w:r w:rsidRPr="00483BFE">
              <w:rPr>
                <w:sz w:val="18"/>
                <w:szCs w:val="18"/>
              </w:rPr>
              <w:t xml:space="preserve">Camara de ar aro 14  </w:t>
            </w:r>
          </w:p>
        </w:tc>
        <w:tc>
          <w:tcPr>
            <w:tcW w:w="973" w:type="dxa"/>
            <w:gridSpan w:val="2"/>
            <w:noWrap/>
            <w:vAlign w:val="center"/>
            <w:hideMark/>
          </w:tcPr>
          <w:p w14:paraId="526B3FF6"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7781908A" w14:textId="77777777" w:rsidR="00402A5E" w:rsidRPr="00483BFE" w:rsidRDefault="00402A5E" w:rsidP="00393E21">
            <w:pPr>
              <w:spacing w:after="120"/>
              <w:jc w:val="center"/>
              <w:rPr>
                <w:sz w:val="18"/>
                <w:szCs w:val="18"/>
              </w:rPr>
            </w:pPr>
            <w:r w:rsidRPr="00483BFE">
              <w:rPr>
                <w:sz w:val="18"/>
                <w:szCs w:val="18"/>
              </w:rPr>
              <w:t>8</w:t>
            </w:r>
          </w:p>
        </w:tc>
      </w:tr>
      <w:tr w:rsidR="00402A5E" w:rsidRPr="00483BFE" w14:paraId="7F7B2ADD" w14:textId="77777777" w:rsidTr="00393E21">
        <w:trPr>
          <w:trHeight w:val="229"/>
        </w:trPr>
        <w:tc>
          <w:tcPr>
            <w:tcW w:w="631" w:type="dxa"/>
            <w:gridSpan w:val="2"/>
            <w:noWrap/>
            <w:vAlign w:val="center"/>
            <w:hideMark/>
          </w:tcPr>
          <w:p w14:paraId="5E7F65AA" w14:textId="77777777" w:rsidR="00402A5E" w:rsidRPr="00483BFE" w:rsidRDefault="00402A5E" w:rsidP="00393E21">
            <w:pPr>
              <w:spacing w:after="120"/>
              <w:jc w:val="center"/>
              <w:rPr>
                <w:sz w:val="18"/>
                <w:szCs w:val="18"/>
              </w:rPr>
            </w:pPr>
            <w:r w:rsidRPr="00483BFE">
              <w:rPr>
                <w:sz w:val="18"/>
                <w:szCs w:val="18"/>
              </w:rPr>
              <w:t>33</w:t>
            </w:r>
          </w:p>
        </w:tc>
        <w:tc>
          <w:tcPr>
            <w:tcW w:w="4107" w:type="dxa"/>
            <w:noWrap/>
            <w:vAlign w:val="center"/>
            <w:hideMark/>
          </w:tcPr>
          <w:p w14:paraId="586C1C59" w14:textId="77777777" w:rsidR="00402A5E" w:rsidRPr="00483BFE" w:rsidRDefault="00402A5E" w:rsidP="00393E21">
            <w:pPr>
              <w:spacing w:after="120"/>
              <w:rPr>
                <w:sz w:val="18"/>
                <w:szCs w:val="18"/>
              </w:rPr>
            </w:pPr>
            <w:r w:rsidRPr="00483BFE">
              <w:rPr>
                <w:sz w:val="18"/>
                <w:szCs w:val="18"/>
              </w:rPr>
              <w:t xml:space="preserve">Camara de ar 900-20 </w:t>
            </w:r>
          </w:p>
        </w:tc>
        <w:tc>
          <w:tcPr>
            <w:tcW w:w="973" w:type="dxa"/>
            <w:gridSpan w:val="2"/>
            <w:noWrap/>
            <w:vAlign w:val="center"/>
            <w:hideMark/>
          </w:tcPr>
          <w:p w14:paraId="46886A42"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7A613D57" w14:textId="77777777" w:rsidR="00402A5E" w:rsidRPr="00483BFE" w:rsidRDefault="00402A5E" w:rsidP="00393E21">
            <w:pPr>
              <w:spacing w:after="120"/>
              <w:jc w:val="center"/>
              <w:rPr>
                <w:sz w:val="18"/>
                <w:szCs w:val="18"/>
              </w:rPr>
            </w:pPr>
            <w:r w:rsidRPr="00483BFE">
              <w:rPr>
                <w:sz w:val="18"/>
                <w:szCs w:val="18"/>
              </w:rPr>
              <w:t>36</w:t>
            </w:r>
          </w:p>
        </w:tc>
      </w:tr>
      <w:tr w:rsidR="00402A5E" w:rsidRPr="00483BFE" w14:paraId="03017622" w14:textId="77777777" w:rsidTr="00393E21">
        <w:trPr>
          <w:trHeight w:val="229"/>
        </w:trPr>
        <w:tc>
          <w:tcPr>
            <w:tcW w:w="631" w:type="dxa"/>
            <w:gridSpan w:val="2"/>
            <w:noWrap/>
            <w:vAlign w:val="center"/>
            <w:hideMark/>
          </w:tcPr>
          <w:p w14:paraId="33284EA8" w14:textId="77777777" w:rsidR="00402A5E" w:rsidRPr="00483BFE" w:rsidRDefault="00402A5E" w:rsidP="00393E21">
            <w:pPr>
              <w:spacing w:after="120"/>
              <w:jc w:val="center"/>
              <w:rPr>
                <w:sz w:val="18"/>
                <w:szCs w:val="18"/>
              </w:rPr>
            </w:pPr>
            <w:r w:rsidRPr="00483BFE">
              <w:rPr>
                <w:sz w:val="18"/>
                <w:szCs w:val="18"/>
              </w:rPr>
              <w:t>34</w:t>
            </w:r>
          </w:p>
        </w:tc>
        <w:tc>
          <w:tcPr>
            <w:tcW w:w="4107" w:type="dxa"/>
            <w:noWrap/>
            <w:vAlign w:val="center"/>
            <w:hideMark/>
          </w:tcPr>
          <w:p w14:paraId="2C5E4BF0" w14:textId="77777777" w:rsidR="00402A5E" w:rsidRPr="00483BFE" w:rsidRDefault="00402A5E" w:rsidP="00393E21">
            <w:pPr>
              <w:spacing w:after="120"/>
              <w:rPr>
                <w:sz w:val="18"/>
                <w:szCs w:val="18"/>
              </w:rPr>
            </w:pPr>
            <w:r w:rsidRPr="00483BFE">
              <w:rPr>
                <w:sz w:val="18"/>
                <w:szCs w:val="18"/>
              </w:rPr>
              <w:t xml:space="preserve">Camara de ar  10.00-20  </w:t>
            </w:r>
          </w:p>
        </w:tc>
        <w:tc>
          <w:tcPr>
            <w:tcW w:w="973" w:type="dxa"/>
            <w:gridSpan w:val="2"/>
            <w:noWrap/>
            <w:vAlign w:val="center"/>
            <w:hideMark/>
          </w:tcPr>
          <w:p w14:paraId="389405E9"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21B39FAD" w14:textId="77777777" w:rsidR="00402A5E" w:rsidRPr="00483BFE" w:rsidRDefault="00402A5E" w:rsidP="00393E21">
            <w:pPr>
              <w:spacing w:after="120"/>
              <w:jc w:val="center"/>
              <w:rPr>
                <w:sz w:val="18"/>
                <w:szCs w:val="18"/>
              </w:rPr>
            </w:pPr>
            <w:r w:rsidRPr="00483BFE">
              <w:rPr>
                <w:sz w:val="18"/>
                <w:szCs w:val="18"/>
              </w:rPr>
              <w:t>60</w:t>
            </w:r>
          </w:p>
        </w:tc>
      </w:tr>
      <w:tr w:rsidR="00402A5E" w:rsidRPr="00483BFE" w14:paraId="7AB472DE" w14:textId="77777777" w:rsidTr="00393E21">
        <w:trPr>
          <w:trHeight w:val="229"/>
        </w:trPr>
        <w:tc>
          <w:tcPr>
            <w:tcW w:w="631" w:type="dxa"/>
            <w:gridSpan w:val="2"/>
            <w:noWrap/>
            <w:vAlign w:val="center"/>
            <w:hideMark/>
          </w:tcPr>
          <w:p w14:paraId="6A1DB85C" w14:textId="77777777" w:rsidR="00402A5E" w:rsidRPr="00483BFE" w:rsidRDefault="00402A5E" w:rsidP="00393E21">
            <w:pPr>
              <w:spacing w:after="120"/>
              <w:jc w:val="center"/>
              <w:rPr>
                <w:sz w:val="18"/>
                <w:szCs w:val="18"/>
              </w:rPr>
            </w:pPr>
            <w:r w:rsidRPr="00483BFE">
              <w:rPr>
                <w:sz w:val="18"/>
                <w:szCs w:val="18"/>
              </w:rPr>
              <w:t>35</w:t>
            </w:r>
          </w:p>
        </w:tc>
        <w:tc>
          <w:tcPr>
            <w:tcW w:w="4107" w:type="dxa"/>
            <w:noWrap/>
            <w:vAlign w:val="center"/>
            <w:hideMark/>
          </w:tcPr>
          <w:p w14:paraId="1136A29B" w14:textId="77777777" w:rsidR="00402A5E" w:rsidRPr="00483BFE" w:rsidRDefault="00402A5E" w:rsidP="00393E21">
            <w:pPr>
              <w:spacing w:after="120"/>
              <w:rPr>
                <w:sz w:val="18"/>
                <w:szCs w:val="18"/>
              </w:rPr>
            </w:pPr>
            <w:r w:rsidRPr="00483BFE">
              <w:rPr>
                <w:sz w:val="18"/>
                <w:szCs w:val="18"/>
              </w:rPr>
              <w:t xml:space="preserve">Camara de ar 12.5/80-18  </w:t>
            </w:r>
          </w:p>
        </w:tc>
        <w:tc>
          <w:tcPr>
            <w:tcW w:w="973" w:type="dxa"/>
            <w:gridSpan w:val="2"/>
            <w:noWrap/>
            <w:vAlign w:val="center"/>
            <w:hideMark/>
          </w:tcPr>
          <w:p w14:paraId="7808BE1E"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2726C61" w14:textId="77777777" w:rsidR="00402A5E" w:rsidRPr="00483BFE" w:rsidRDefault="00402A5E" w:rsidP="00393E21">
            <w:pPr>
              <w:spacing w:after="120"/>
              <w:jc w:val="center"/>
              <w:rPr>
                <w:sz w:val="18"/>
                <w:szCs w:val="18"/>
              </w:rPr>
            </w:pPr>
            <w:r w:rsidRPr="00483BFE">
              <w:rPr>
                <w:sz w:val="18"/>
                <w:szCs w:val="18"/>
              </w:rPr>
              <w:t>4</w:t>
            </w:r>
          </w:p>
        </w:tc>
      </w:tr>
      <w:tr w:rsidR="00402A5E" w:rsidRPr="00483BFE" w14:paraId="59697FEF" w14:textId="77777777" w:rsidTr="00393E21">
        <w:trPr>
          <w:trHeight w:val="229"/>
        </w:trPr>
        <w:tc>
          <w:tcPr>
            <w:tcW w:w="631" w:type="dxa"/>
            <w:gridSpan w:val="2"/>
            <w:noWrap/>
            <w:vAlign w:val="center"/>
            <w:hideMark/>
          </w:tcPr>
          <w:p w14:paraId="77A7A03D" w14:textId="77777777" w:rsidR="00402A5E" w:rsidRPr="00483BFE" w:rsidRDefault="00402A5E" w:rsidP="00393E21">
            <w:pPr>
              <w:spacing w:after="120"/>
              <w:jc w:val="center"/>
              <w:rPr>
                <w:sz w:val="18"/>
                <w:szCs w:val="18"/>
              </w:rPr>
            </w:pPr>
            <w:r w:rsidRPr="00483BFE">
              <w:rPr>
                <w:sz w:val="18"/>
                <w:szCs w:val="18"/>
              </w:rPr>
              <w:t>36</w:t>
            </w:r>
          </w:p>
        </w:tc>
        <w:tc>
          <w:tcPr>
            <w:tcW w:w="4107" w:type="dxa"/>
            <w:noWrap/>
            <w:vAlign w:val="center"/>
            <w:hideMark/>
          </w:tcPr>
          <w:p w14:paraId="74BB4329" w14:textId="77777777" w:rsidR="00402A5E" w:rsidRPr="00483BFE" w:rsidRDefault="00402A5E" w:rsidP="00393E21">
            <w:pPr>
              <w:spacing w:after="120"/>
              <w:rPr>
                <w:sz w:val="18"/>
                <w:szCs w:val="18"/>
              </w:rPr>
            </w:pPr>
            <w:r w:rsidRPr="00483BFE">
              <w:rPr>
                <w:sz w:val="18"/>
                <w:szCs w:val="18"/>
              </w:rPr>
              <w:t xml:space="preserve">Camara de ar 275/80R22.5  </w:t>
            </w:r>
          </w:p>
        </w:tc>
        <w:tc>
          <w:tcPr>
            <w:tcW w:w="973" w:type="dxa"/>
            <w:gridSpan w:val="2"/>
            <w:noWrap/>
            <w:vAlign w:val="center"/>
            <w:hideMark/>
          </w:tcPr>
          <w:p w14:paraId="4F0C779A"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2C552497" w14:textId="77777777" w:rsidR="00402A5E" w:rsidRPr="00483BFE" w:rsidRDefault="00402A5E" w:rsidP="00393E21">
            <w:pPr>
              <w:spacing w:after="120"/>
              <w:jc w:val="center"/>
              <w:rPr>
                <w:sz w:val="18"/>
                <w:szCs w:val="18"/>
              </w:rPr>
            </w:pPr>
            <w:r w:rsidRPr="00483BFE">
              <w:rPr>
                <w:sz w:val="18"/>
                <w:szCs w:val="18"/>
              </w:rPr>
              <w:t>4</w:t>
            </w:r>
          </w:p>
        </w:tc>
      </w:tr>
      <w:tr w:rsidR="00402A5E" w:rsidRPr="00483BFE" w14:paraId="212A4B60" w14:textId="77777777" w:rsidTr="00393E21">
        <w:trPr>
          <w:trHeight w:val="229"/>
        </w:trPr>
        <w:tc>
          <w:tcPr>
            <w:tcW w:w="631" w:type="dxa"/>
            <w:gridSpan w:val="2"/>
            <w:noWrap/>
            <w:vAlign w:val="center"/>
            <w:hideMark/>
          </w:tcPr>
          <w:p w14:paraId="3F5DCDD0" w14:textId="77777777" w:rsidR="00402A5E" w:rsidRPr="00483BFE" w:rsidRDefault="00402A5E" w:rsidP="00393E21">
            <w:pPr>
              <w:spacing w:after="120"/>
              <w:jc w:val="center"/>
              <w:rPr>
                <w:sz w:val="18"/>
                <w:szCs w:val="18"/>
              </w:rPr>
            </w:pPr>
            <w:r w:rsidRPr="00483BFE">
              <w:rPr>
                <w:sz w:val="18"/>
                <w:szCs w:val="18"/>
              </w:rPr>
              <w:t>37</w:t>
            </w:r>
          </w:p>
        </w:tc>
        <w:tc>
          <w:tcPr>
            <w:tcW w:w="4107" w:type="dxa"/>
            <w:noWrap/>
            <w:vAlign w:val="center"/>
            <w:hideMark/>
          </w:tcPr>
          <w:p w14:paraId="0CAD842D" w14:textId="77777777" w:rsidR="00402A5E" w:rsidRPr="00483BFE" w:rsidRDefault="00402A5E" w:rsidP="00393E21">
            <w:pPr>
              <w:spacing w:after="120"/>
              <w:rPr>
                <w:sz w:val="18"/>
                <w:szCs w:val="18"/>
              </w:rPr>
            </w:pPr>
            <w:r w:rsidRPr="00483BFE">
              <w:rPr>
                <w:sz w:val="18"/>
                <w:szCs w:val="18"/>
              </w:rPr>
              <w:t xml:space="preserve">Camara de ar 12.4-24 </w:t>
            </w:r>
          </w:p>
        </w:tc>
        <w:tc>
          <w:tcPr>
            <w:tcW w:w="973" w:type="dxa"/>
            <w:gridSpan w:val="2"/>
            <w:noWrap/>
            <w:vAlign w:val="center"/>
            <w:hideMark/>
          </w:tcPr>
          <w:p w14:paraId="77B45D21"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5D65B053" w14:textId="77777777" w:rsidR="00402A5E" w:rsidRPr="00483BFE" w:rsidRDefault="00402A5E" w:rsidP="00393E21">
            <w:pPr>
              <w:spacing w:after="120"/>
              <w:jc w:val="center"/>
              <w:rPr>
                <w:sz w:val="18"/>
                <w:szCs w:val="18"/>
              </w:rPr>
            </w:pPr>
            <w:r w:rsidRPr="00483BFE">
              <w:rPr>
                <w:sz w:val="18"/>
                <w:szCs w:val="18"/>
              </w:rPr>
              <w:t>4</w:t>
            </w:r>
          </w:p>
        </w:tc>
      </w:tr>
      <w:tr w:rsidR="00402A5E" w:rsidRPr="00483BFE" w14:paraId="07A13957" w14:textId="77777777" w:rsidTr="00393E21">
        <w:trPr>
          <w:trHeight w:val="229"/>
        </w:trPr>
        <w:tc>
          <w:tcPr>
            <w:tcW w:w="631" w:type="dxa"/>
            <w:gridSpan w:val="2"/>
            <w:noWrap/>
            <w:vAlign w:val="center"/>
            <w:hideMark/>
          </w:tcPr>
          <w:p w14:paraId="6E9A78F0" w14:textId="77777777" w:rsidR="00402A5E" w:rsidRPr="00483BFE" w:rsidRDefault="00402A5E" w:rsidP="00393E21">
            <w:pPr>
              <w:spacing w:after="120"/>
              <w:jc w:val="center"/>
              <w:rPr>
                <w:sz w:val="18"/>
                <w:szCs w:val="18"/>
              </w:rPr>
            </w:pPr>
            <w:r w:rsidRPr="00483BFE">
              <w:rPr>
                <w:sz w:val="18"/>
                <w:szCs w:val="18"/>
              </w:rPr>
              <w:t>38</w:t>
            </w:r>
          </w:p>
        </w:tc>
        <w:tc>
          <w:tcPr>
            <w:tcW w:w="4107" w:type="dxa"/>
            <w:noWrap/>
            <w:vAlign w:val="center"/>
            <w:hideMark/>
          </w:tcPr>
          <w:p w14:paraId="371E91F0" w14:textId="77777777" w:rsidR="00402A5E" w:rsidRPr="00483BFE" w:rsidRDefault="00402A5E" w:rsidP="00393E21">
            <w:pPr>
              <w:spacing w:after="120"/>
              <w:rPr>
                <w:sz w:val="18"/>
                <w:szCs w:val="18"/>
              </w:rPr>
            </w:pPr>
            <w:r w:rsidRPr="00483BFE">
              <w:rPr>
                <w:sz w:val="18"/>
                <w:szCs w:val="18"/>
              </w:rPr>
              <w:t xml:space="preserve">Camara de ar 14.00-24  </w:t>
            </w:r>
          </w:p>
        </w:tc>
        <w:tc>
          <w:tcPr>
            <w:tcW w:w="973" w:type="dxa"/>
            <w:gridSpan w:val="2"/>
            <w:noWrap/>
            <w:vAlign w:val="center"/>
            <w:hideMark/>
          </w:tcPr>
          <w:p w14:paraId="2AD17CAE"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41A8E68B" w14:textId="77777777" w:rsidR="00402A5E" w:rsidRPr="00483BFE" w:rsidRDefault="00402A5E" w:rsidP="00393E21">
            <w:pPr>
              <w:spacing w:after="120"/>
              <w:jc w:val="center"/>
              <w:rPr>
                <w:sz w:val="18"/>
                <w:szCs w:val="18"/>
              </w:rPr>
            </w:pPr>
            <w:r w:rsidRPr="00483BFE">
              <w:rPr>
                <w:sz w:val="18"/>
                <w:szCs w:val="18"/>
              </w:rPr>
              <w:t>12</w:t>
            </w:r>
          </w:p>
        </w:tc>
      </w:tr>
      <w:tr w:rsidR="00402A5E" w:rsidRPr="00483BFE" w14:paraId="5E69845D" w14:textId="77777777" w:rsidTr="00393E21">
        <w:trPr>
          <w:trHeight w:val="229"/>
        </w:trPr>
        <w:tc>
          <w:tcPr>
            <w:tcW w:w="631" w:type="dxa"/>
            <w:gridSpan w:val="2"/>
            <w:noWrap/>
            <w:vAlign w:val="center"/>
            <w:hideMark/>
          </w:tcPr>
          <w:p w14:paraId="4F218616" w14:textId="77777777" w:rsidR="00402A5E" w:rsidRPr="00483BFE" w:rsidRDefault="00402A5E" w:rsidP="00393E21">
            <w:pPr>
              <w:spacing w:after="120"/>
              <w:jc w:val="center"/>
              <w:rPr>
                <w:sz w:val="18"/>
                <w:szCs w:val="18"/>
              </w:rPr>
            </w:pPr>
            <w:r w:rsidRPr="00483BFE">
              <w:rPr>
                <w:sz w:val="18"/>
                <w:szCs w:val="18"/>
              </w:rPr>
              <w:t>39</w:t>
            </w:r>
          </w:p>
        </w:tc>
        <w:tc>
          <w:tcPr>
            <w:tcW w:w="4107" w:type="dxa"/>
            <w:noWrap/>
            <w:vAlign w:val="center"/>
            <w:hideMark/>
          </w:tcPr>
          <w:p w14:paraId="5421DEC5" w14:textId="77777777" w:rsidR="00402A5E" w:rsidRPr="00483BFE" w:rsidRDefault="00402A5E" w:rsidP="00393E21">
            <w:pPr>
              <w:spacing w:after="120"/>
              <w:rPr>
                <w:sz w:val="18"/>
                <w:szCs w:val="18"/>
              </w:rPr>
            </w:pPr>
            <w:r w:rsidRPr="00483BFE">
              <w:rPr>
                <w:sz w:val="18"/>
                <w:szCs w:val="18"/>
              </w:rPr>
              <w:t xml:space="preserve">Camara de ar 17.5-25  </w:t>
            </w:r>
          </w:p>
        </w:tc>
        <w:tc>
          <w:tcPr>
            <w:tcW w:w="973" w:type="dxa"/>
            <w:gridSpan w:val="2"/>
            <w:noWrap/>
            <w:vAlign w:val="center"/>
            <w:hideMark/>
          </w:tcPr>
          <w:p w14:paraId="326C112C"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76DB8425" w14:textId="77777777" w:rsidR="00402A5E" w:rsidRPr="00483BFE" w:rsidRDefault="00402A5E" w:rsidP="00393E21">
            <w:pPr>
              <w:spacing w:after="120"/>
              <w:jc w:val="center"/>
              <w:rPr>
                <w:sz w:val="18"/>
                <w:szCs w:val="18"/>
              </w:rPr>
            </w:pPr>
            <w:r w:rsidRPr="00483BFE">
              <w:rPr>
                <w:sz w:val="18"/>
                <w:szCs w:val="18"/>
              </w:rPr>
              <w:t>10</w:t>
            </w:r>
          </w:p>
        </w:tc>
      </w:tr>
      <w:tr w:rsidR="00402A5E" w:rsidRPr="00483BFE" w14:paraId="44595279" w14:textId="77777777" w:rsidTr="00393E21">
        <w:trPr>
          <w:trHeight w:val="229"/>
        </w:trPr>
        <w:tc>
          <w:tcPr>
            <w:tcW w:w="631" w:type="dxa"/>
            <w:gridSpan w:val="2"/>
            <w:noWrap/>
            <w:vAlign w:val="center"/>
            <w:hideMark/>
          </w:tcPr>
          <w:p w14:paraId="1107C69E" w14:textId="77777777" w:rsidR="00402A5E" w:rsidRPr="00483BFE" w:rsidRDefault="00402A5E" w:rsidP="00393E21">
            <w:pPr>
              <w:spacing w:after="120"/>
              <w:jc w:val="center"/>
              <w:rPr>
                <w:sz w:val="18"/>
                <w:szCs w:val="18"/>
              </w:rPr>
            </w:pPr>
            <w:r w:rsidRPr="00483BFE">
              <w:rPr>
                <w:sz w:val="18"/>
                <w:szCs w:val="18"/>
              </w:rPr>
              <w:t>40</w:t>
            </w:r>
          </w:p>
        </w:tc>
        <w:tc>
          <w:tcPr>
            <w:tcW w:w="4107" w:type="dxa"/>
            <w:noWrap/>
            <w:vAlign w:val="center"/>
            <w:hideMark/>
          </w:tcPr>
          <w:p w14:paraId="725B6546" w14:textId="77777777" w:rsidR="00402A5E" w:rsidRPr="00483BFE" w:rsidRDefault="00402A5E" w:rsidP="00393E21">
            <w:pPr>
              <w:spacing w:after="120"/>
              <w:rPr>
                <w:sz w:val="18"/>
                <w:szCs w:val="18"/>
              </w:rPr>
            </w:pPr>
            <w:r w:rsidRPr="00483BFE">
              <w:rPr>
                <w:sz w:val="18"/>
                <w:szCs w:val="18"/>
              </w:rPr>
              <w:t xml:space="preserve">Camara de ar 18.4-30  </w:t>
            </w:r>
          </w:p>
        </w:tc>
        <w:tc>
          <w:tcPr>
            <w:tcW w:w="973" w:type="dxa"/>
            <w:gridSpan w:val="2"/>
            <w:noWrap/>
            <w:vAlign w:val="center"/>
            <w:hideMark/>
          </w:tcPr>
          <w:p w14:paraId="37493261"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E1E8823" w14:textId="77777777" w:rsidR="00402A5E" w:rsidRPr="00483BFE" w:rsidRDefault="00402A5E" w:rsidP="00393E21">
            <w:pPr>
              <w:spacing w:after="120"/>
              <w:jc w:val="center"/>
              <w:rPr>
                <w:sz w:val="18"/>
                <w:szCs w:val="18"/>
              </w:rPr>
            </w:pPr>
            <w:r w:rsidRPr="00483BFE">
              <w:rPr>
                <w:sz w:val="18"/>
                <w:szCs w:val="18"/>
              </w:rPr>
              <w:t>4</w:t>
            </w:r>
          </w:p>
        </w:tc>
      </w:tr>
      <w:tr w:rsidR="00402A5E" w:rsidRPr="00483BFE" w14:paraId="5F798501" w14:textId="77777777" w:rsidTr="00393E21">
        <w:trPr>
          <w:trHeight w:val="229"/>
        </w:trPr>
        <w:tc>
          <w:tcPr>
            <w:tcW w:w="631" w:type="dxa"/>
            <w:gridSpan w:val="2"/>
            <w:noWrap/>
            <w:vAlign w:val="center"/>
            <w:hideMark/>
          </w:tcPr>
          <w:p w14:paraId="31BDC8CB" w14:textId="77777777" w:rsidR="00402A5E" w:rsidRPr="00483BFE" w:rsidRDefault="00402A5E" w:rsidP="00393E21">
            <w:pPr>
              <w:spacing w:after="120"/>
              <w:jc w:val="center"/>
              <w:rPr>
                <w:sz w:val="18"/>
                <w:szCs w:val="18"/>
              </w:rPr>
            </w:pPr>
            <w:r w:rsidRPr="00483BFE">
              <w:rPr>
                <w:sz w:val="18"/>
                <w:szCs w:val="18"/>
              </w:rPr>
              <w:t>41</w:t>
            </w:r>
          </w:p>
        </w:tc>
        <w:tc>
          <w:tcPr>
            <w:tcW w:w="4107" w:type="dxa"/>
            <w:noWrap/>
            <w:vAlign w:val="center"/>
            <w:hideMark/>
          </w:tcPr>
          <w:p w14:paraId="58CCEF9B" w14:textId="77777777" w:rsidR="00402A5E" w:rsidRPr="00483BFE" w:rsidRDefault="00402A5E" w:rsidP="00393E21">
            <w:pPr>
              <w:spacing w:after="120"/>
              <w:rPr>
                <w:sz w:val="18"/>
                <w:szCs w:val="18"/>
              </w:rPr>
            </w:pPr>
            <w:r w:rsidRPr="00483BFE">
              <w:rPr>
                <w:sz w:val="18"/>
                <w:szCs w:val="18"/>
              </w:rPr>
              <w:t xml:space="preserve">Protetor aro 20 </w:t>
            </w:r>
          </w:p>
        </w:tc>
        <w:tc>
          <w:tcPr>
            <w:tcW w:w="973" w:type="dxa"/>
            <w:gridSpan w:val="2"/>
            <w:noWrap/>
            <w:vAlign w:val="center"/>
            <w:hideMark/>
          </w:tcPr>
          <w:p w14:paraId="491101AC"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2C7A00B2" w14:textId="77777777" w:rsidR="00402A5E" w:rsidRPr="00483BFE" w:rsidRDefault="00402A5E" w:rsidP="00393E21">
            <w:pPr>
              <w:spacing w:after="120"/>
              <w:jc w:val="center"/>
              <w:rPr>
                <w:sz w:val="18"/>
                <w:szCs w:val="18"/>
              </w:rPr>
            </w:pPr>
            <w:r w:rsidRPr="00483BFE">
              <w:rPr>
                <w:sz w:val="18"/>
                <w:szCs w:val="18"/>
              </w:rPr>
              <w:t>100</w:t>
            </w:r>
          </w:p>
        </w:tc>
      </w:tr>
      <w:tr w:rsidR="00402A5E" w:rsidRPr="00483BFE" w14:paraId="0454FC4E" w14:textId="77777777" w:rsidTr="00393E21">
        <w:trPr>
          <w:trHeight w:val="229"/>
        </w:trPr>
        <w:tc>
          <w:tcPr>
            <w:tcW w:w="631" w:type="dxa"/>
            <w:gridSpan w:val="2"/>
            <w:noWrap/>
            <w:vAlign w:val="center"/>
            <w:hideMark/>
          </w:tcPr>
          <w:p w14:paraId="53F0571F" w14:textId="77777777" w:rsidR="00402A5E" w:rsidRPr="00483BFE" w:rsidRDefault="00402A5E" w:rsidP="00393E21">
            <w:pPr>
              <w:spacing w:after="120"/>
              <w:jc w:val="center"/>
              <w:rPr>
                <w:sz w:val="18"/>
                <w:szCs w:val="18"/>
              </w:rPr>
            </w:pPr>
            <w:r w:rsidRPr="00483BFE">
              <w:rPr>
                <w:sz w:val="18"/>
                <w:szCs w:val="18"/>
              </w:rPr>
              <w:t>42</w:t>
            </w:r>
          </w:p>
        </w:tc>
        <w:tc>
          <w:tcPr>
            <w:tcW w:w="4107" w:type="dxa"/>
            <w:noWrap/>
            <w:vAlign w:val="center"/>
            <w:hideMark/>
          </w:tcPr>
          <w:p w14:paraId="464B1F58" w14:textId="77777777" w:rsidR="00402A5E" w:rsidRPr="00483BFE" w:rsidRDefault="00402A5E" w:rsidP="00393E21">
            <w:pPr>
              <w:spacing w:after="120"/>
              <w:rPr>
                <w:sz w:val="18"/>
                <w:szCs w:val="18"/>
              </w:rPr>
            </w:pPr>
            <w:r w:rsidRPr="00483BFE">
              <w:rPr>
                <w:sz w:val="18"/>
                <w:szCs w:val="18"/>
              </w:rPr>
              <w:t xml:space="preserve">Protetor aro 22.5 </w:t>
            </w:r>
          </w:p>
        </w:tc>
        <w:tc>
          <w:tcPr>
            <w:tcW w:w="973" w:type="dxa"/>
            <w:gridSpan w:val="2"/>
            <w:noWrap/>
            <w:vAlign w:val="center"/>
            <w:hideMark/>
          </w:tcPr>
          <w:p w14:paraId="4AFE6010"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1BB831A3" w14:textId="77777777" w:rsidR="00402A5E" w:rsidRPr="00483BFE" w:rsidRDefault="00402A5E" w:rsidP="00393E21">
            <w:pPr>
              <w:spacing w:after="120"/>
              <w:jc w:val="center"/>
              <w:rPr>
                <w:sz w:val="18"/>
                <w:szCs w:val="18"/>
              </w:rPr>
            </w:pPr>
            <w:r w:rsidRPr="00483BFE">
              <w:rPr>
                <w:sz w:val="18"/>
                <w:szCs w:val="18"/>
              </w:rPr>
              <w:t>10</w:t>
            </w:r>
          </w:p>
        </w:tc>
      </w:tr>
      <w:tr w:rsidR="00402A5E" w:rsidRPr="00483BFE" w14:paraId="63BCF4C6" w14:textId="77777777" w:rsidTr="00393E21">
        <w:trPr>
          <w:trHeight w:val="229"/>
        </w:trPr>
        <w:tc>
          <w:tcPr>
            <w:tcW w:w="631" w:type="dxa"/>
            <w:gridSpan w:val="2"/>
            <w:noWrap/>
            <w:vAlign w:val="center"/>
            <w:hideMark/>
          </w:tcPr>
          <w:p w14:paraId="4B5FF7C1" w14:textId="77777777" w:rsidR="00402A5E" w:rsidRPr="00483BFE" w:rsidRDefault="00402A5E" w:rsidP="00393E21">
            <w:pPr>
              <w:spacing w:after="120"/>
              <w:jc w:val="center"/>
              <w:rPr>
                <w:sz w:val="18"/>
                <w:szCs w:val="18"/>
              </w:rPr>
            </w:pPr>
            <w:r w:rsidRPr="00483BFE">
              <w:rPr>
                <w:sz w:val="18"/>
                <w:szCs w:val="18"/>
              </w:rPr>
              <w:t>43</w:t>
            </w:r>
          </w:p>
        </w:tc>
        <w:tc>
          <w:tcPr>
            <w:tcW w:w="4107" w:type="dxa"/>
            <w:noWrap/>
            <w:vAlign w:val="center"/>
            <w:hideMark/>
          </w:tcPr>
          <w:p w14:paraId="3BB08287" w14:textId="77777777" w:rsidR="00402A5E" w:rsidRPr="00483BFE" w:rsidRDefault="00402A5E" w:rsidP="00393E21">
            <w:pPr>
              <w:spacing w:after="120"/>
              <w:rPr>
                <w:sz w:val="18"/>
                <w:szCs w:val="18"/>
              </w:rPr>
            </w:pPr>
            <w:r w:rsidRPr="00483BFE">
              <w:rPr>
                <w:sz w:val="18"/>
                <w:szCs w:val="18"/>
              </w:rPr>
              <w:t>Protetor aro 24</w:t>
            </w:r>
          </w:p>
        </w:tc>
        <w:tc>
          <w:tcPr>
            <w:tcW w:w="973" w:type="dxa"/>
            <w:gridSpan w:val="2"/>
            <w:noWrap/>
            <w:vAlign w:val="center"/>
            <w:hideMark/>
          </w:tcPr>
          <w:p w14:paraId="7D8C3F98"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0870A029" w14:textId="77777777" w:rsidR="00402A5E" w:rsidRPr="00483BFE" w:rsidRDefault="00402A5E" w:rsidP="00393E21">
            <w:pPr>
              <w:spacing w:after="120"/>
              <w:jc w:val="center"/>
              <w:rPr>
                <w:sz w:val="18"/>
                <w:szCs w:val="18"/>
              </w:rPr>
            </w:pPr>
            <w:r w:rsidRPr="00483BFE">
              <w:rPr>
                <w:sz w:val="18"/>
                <w:szCs w:val="18"/>
              </w:rPr>
              <w:t>12</w:t>
            </w:r>
          </w:p>
        </w:tc>
      </w:tr>
      <w:tr w:rsidR="00402A5E" w:rsidRPr="00483BFE" w14:paraId="56191D85" w14:textId="77777777" w:rsidTr="00393E21">
        <w:trPr>
          <w:trHeight w:val="229"/>
        </w:trPr>
        <w:tc>
          <w:tcPr>
            <w:tcW w:w="631" w:type="dxa"/>
            <w:gridSpan w:val="2"/>
            <w:noWrap/>
            <w:vAlign w:val="center"/>
            <w:hideMark/>
          </w:tcPr>
          <w:p w14:paraId="63072C64" w14:textId="77777777" w:rsidR="00402A5E" w:rsidRPr="00483BFE" w:rsidRDefault="00402A5E" w:rsidP="00393E21">
            <w:pPr>
              <w:spacing w:after="120"/>
              <w:jc w:val="center"/>
              <w:rPr>
                <w:sz w:val="18"/>
                <w:szCs w:val="18"/>
              </w:rPr>
            </w:pPr>
            <w:r w:rsidRPr="00483BFE">
              <w:rPr>
                <w:sz w:val="18"/>
                <w:szCs w:val="18"/>
              </w:rPr>
              <w:t>44</w:t>
            </w:r>
          </w:p>
        </w:tc>
        <w:tc>
          <w:tcPr>
            <w:tcW w:w="4107" w:type="dxa"/>
            <w:noWrap/>
            <w:vAlign w:val="center"/>
            <w:hideMark/>
          </w:tcPr>
          <w:p w14:paraId="253ED7B7" w14:textId="77777777" w:rsidR="00402A5E" w:rsidRPr="00483BFE" w:rsidRDefault="00402A5E" w:rsidP="00393E21">
            <w:pPr>
              <w:spacing w:after="120"/>
              <w:rPr>
                <w:sz w:val="18"/>
                <w:szCs w:val="18"/>
              </w:rPr>
            </w:pPr>
            <w:r w:rsidRPr="00483BFE">
              <w:rPr>
                <w:sz w:val="18"/>
                <w:szCs w:val="18"/>
              </w:rPr>
              <w:t xml:space="preserve">Protetor aro 25 </w:t>
            </w:r>
          </w:p>
        </w:tc>
        <w:tc>
          <w:tcPr>
            <w:tcW w:w="973" w:type="dxa"/>
            <w:gridSpan w:val="2"/>
            <w:noWrap/>
            <w:vAlign w:val="center"/>
            <w:hideMark/>
          </w:tcPr>
          <w:p w14:paraId="76E643B8" w14:textId="77777777" w:rsidR="00402A5E" w:rsidRPr="00483BFE" w:rsidRDefault="00402A5E" w:rsidP="00393E21">
            <w:pPr>
              <w:spacing w:after="120"/>
              <w:jc w:val="center"/>
              <w:rPr>
                <w:sz w:val="18"/>
                <w:szCs w:val="18"/>
              </w:rPr>
            </w:pPr>
            <w:r w:rsidRPr="00483BFE">
              <w:rPr>
                <w:sz w:val="18"/>
                <w:szCs w:val="18"/>
              </w:rPr>
              <w:t>Und</w:t>
            </w:r>
          </w:p>
        </w:tc>
        <w:tc>
          <w:tcPr>
            <w:tcW w:w="1389" w:type="dxa"/>
            <w:gridSpan w:val="2"/>
            <w:noWrap/>
            <w:vAlign w:val="center"/>
            <w:hideMark/>
          </w:tcPr>
          <w:p w14:paraId="7AC0EB8B" w14:textId="77777777" w:rsidR="00402A5E" w:rsidRPr="00483BFE" w:rsidRDefault="00402A5E" w:rsidP="00393E21">
            <w:pPr>
              <w:spacing w:after="120"/>
              <w:jc w:val="center"/>
              <w:rPr>
                <w:sz w:val="18"/>
                <w:szCs w:val="18"/>
              </w:rPr>
            </w:pPr>
            <w:r w:rsidRPr="00483BFE">
              <w:rPr>
                <w:sz w:val="18"/>
                <w:szCs w:val="18"/>
              </w:rPr>
              <w:t>10</w:t>
            </w:r>
          </w:p>
        </w:tc>
      </w:tr>
      <w:tr w:rsidR="00402A5E" w:rsidRPr="00483BFE" w14:paraId="1AEEBBA7"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7088" w:type="dxa"/>
            <w:gridSpan w:val="6"/>
            <w:tcBorders>
              <w:top w:val="single" w:sz="4" w:space="0" w:color="auto"/>
              <w:left w:val="single" w:sz="4" w:space="0" w:color="auto"/>
              <w:bottom w:val="single" w:sz="4" w:space="0" w:color="auto"/>
              <w:right w:val="single" w:sz="4" w:space="0" w:color="auto"/>
            </w:tcBorders>
            <w:noWrap/>
            <w:vAlign w:val="bottom"/>
          </w:tcPr>
          <w:p w14:paraId="1C8E520F" w14:textId="77777777" w:rsidR="00402A5E" w:rsidRPr="00483BFE" w:rsidRDefault="00402A5E" w:rsidP="00393E21">
            <w:pPr>
              <w:spacing w:after="120"/>
              <w:jc w:val="center"/>
              <w:rPr>
                <w:b/>
                <w:bCs/>
                <w:sz w:val="18"/>
                <w:szCs w:val="18"/>
              </w:rPr>
            </w:pPr>
            <w:r w:rsidRPr="00483BFE">
              <w:rPr>
                <w:b/>
                <w:bCs/>
                <w:sz w:val="18"/>
                <w:szCs w:val="18"/>
              </w:rPr>
              <w:t>GRUPO 2- SERVIÇOS DE ALINHAMENTO E BALANCEAMENTO PARA VEÍCULOS EM GERAL</w:t>
            </w:r>
          </w:p>
        </w:tc>
      </w:tr>
      <w:tr w:rsidR="00402A5E" w:rsidRPr="00483BFE" w14:paraId="666D56F3"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single" w:sz="4" w:space="0" w:color="auto"/>
              <w:left w:val="single" w:sz="4" w:space="0" w:color="auto"/>
              <w:bottom w:val="single" w:sz="4" w:space="0" w:color="auto"/>
              <w:right w:val="single" w:sz="4" w:space="0" w:color="auto"/>
            </w:tcBorders>
            <w:noWrap/>
            <w:vAlign w:val="bottom"/>
            <w:hideMark/>
          </w:tcPr>
          <w:p w14:paraId="53A1C3F8" w14:textId="77777777" w:rsidR="00402A5E" w:rsidRPr="00483BFE" w:rsidRDefault="00402A5E" w:rsidP="00393E21">
            <w:pPr>
              <w:spacing w:after="120"/>
              <w:jc w:val="center"/>
              <w:rPr>
                <w:b/>
                <w:bCs/>
                <w:sz w:val="18"/>
                <w:szCs w:val="18"/>
              </w:rPr>
            </w:pPr>
            <w:r w:rsidRPr="00483BFE">
              <w:rPr>
                <w:b/>
                <w:bCs/>
                <w:sz w:val="18"/>
                <w:szCs w:val="18"/>
              </w:rPr>
              <w:t>Item</w:t>
            </w:r>
          </w:p>
        </w:tc>
        <w:tc>
          <w:tcPr>
            <w:tcW w:w="4297" w:type="dxa"/>
            <w:gridSpan w:val="3"/>
            <w:tcBorders>
              <w:top w:val="single" w:sz="4" w:space="0" w:color="auto"/>
              <w:left w:val="nil"/>
              <w:bottom w:val="single" w:sz="4" w:space="0" w:color="auto"/>
              <w:right w:val="single" w:sz="4" w:space="0" w:color="auto"/>
            </w:tcBorders>
            <w:noWrap/>
            <w:vAlign w:val="bottom"/>
            <w:hideMark/>
          </w:tcPr>
          <w:p w14:paraId="7FE7D3D0" w14:textId="77777777" w:rsidR="00402A5E" w:rsidRPr="00483BFE" w:rsidRDefault="00402A5E" w:rsidP="00393E21">
            <w:pPr>
              <w:spacing w:after="120"/>
              <w:jc w:val="center"/>
              <w:rPr>
                <w:b/>
                <w:bCs/>
                <w:sz w:val="18"/>
                <w:szCs w:val="18"/>
              </w:rPr>
            </w:pPr>
            <w:r w:rsidRPr="00483BFE">
              <w:rPr>
                <w:b/>
                <w:bCs/>
                <w:sz w:val="18"/>
                <w:szCs w:val="18"/>
              </w:rPr>
              <w:t>Descrição</w:t>
            </w:r>
          </w:p>
        </w:tc>
        <w:tc>
          <w:tcPr>
            <w:tcW w:w="870" w:type="dxa"/>
            <w:tcBorders>
              <w:top w:val="single" w:sz="4" w:space="0" w:color="auto"/>
              <w:left w:val="nil"/>
              <w:bottom w:val="single" w:sz="4" w:space="0" w:color="auto"/>
              <w:right w:val="single" w:sz="4" w:space="0" w:color="auto"/>
            </w:tcBorders>
            <w:noWrap/>
            <w:vAlign w:val="bottom"/>
            <w:hideMark/>
          </w:tcPr>
          <w:p w14:paraId="7BB5C0C7" w14:textId="77777777" w:rsidR="00402A5E" w:rsidRPr="00483BFE" w:rsidRDefault="00402A5E" w:rsidP="00393E21">
            <w:pPr>
              <w:spacing w:after="120"/>
              <w:jc w:val="center"/>
              <w:rPr>
                <w:b/>
                <w:bCs/>
                <w:sz w:val="18"/>
                <w:szCs w:val="18"/>
              </w:rPr>
            </w:pPr>
            <w:r w:rsidRPr="00483BFE">
              <w:rPr>
                <w:b/>
                <w:bCs/>
                <w:sz w:val="18"/>
                <w:szCs w:val="18"/>
              </w:rPr>
              <w:t>Unidade</w:t>
            </w:r>
          </w:p>
        </w:tc>
        <w:tc>
          <w:tcPr>
            <w:tcW w:w="1377" w:type="dxa"/>
            <w:tcBorders>
              <w:top w:val="single" w:sz="4" w:space="0" w:color="auto"/>
              <w:left w:val="nil"/>
              <w:bottom w:val="single" w:sz="4" w:space="0" w:color="auto"/>
              <w:right w:val="single" w:sz="4" w:space="0" w:color="auto"/>
            </w:tcBorders>
            <w:noWrap/>
            <w:vAlign w:val="bottom"/>
            <w:hideMark/>
          </w:tcPr>
          <w:p w14:paraId="06B199FE" w14:textId="77777777" w:rsidR="00402A5E" w:rsidRPr="00483BFE" w:rsidRDefault="00402A5E" w:rsidP="00393E21">
            <w:pPr>
              <w:spacing w:after="120"/>
              <w:jc w:val="center"/>
              <w:rPr>
                <w:b/>
                <w:bCs/>
                <w:sz w:val="18"/>
                <w:szCs w:val="18"/>
              </w:rPr>
            </w:pPr>
            <w:r w:rsidRPr="00483BFE">
              <w:rPr>
                <w:b/>
                <w:bCs/>
                <w:sz w:val="18"/>
                <w:szCs w:val="18"/>
              </w:rPr>
              <w:t>Quantidade</w:t>
            </w:r>
          </w:p>
        </w:tc>
      </w:tr>
      <w:tr w:rsidR="00402A5E" w:rsidRPr="00483BFE" w14:paraId="46ADD900"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nil"/>
              <w:left w:val="single" w:sz="4" w:space="0" w:color="auto"/>
              <w:bottom w:val="single" w:sz="4" w:space="0" w:color="auto"/>
              <w:right w:val="single" w:sz="4" w:space="0" w:color="auto"/>
            </w:tcBorders>
            <w:noWrap/>
            <w:vAlign w:val="bottom"/>
            <w:hideMark/>
          </w:tcPr>
          <w:p w14:paraId="0BAD9287" w14:textId="77777777" w:rsidR="00402A5E" w:rsidRPr="00483BFE" w:rsidRDefault="00402A5E" w:rsidP="00393E21">
            <w:pPr>
              <w:spacing w:after="120"/>
              <w:jc w:val="center"/>
              <w:rPr>
                <w:sz w:val="18"/>
                <w:szCs w:val="18"/>
              </w:rPr>
            </w:pPr>
            <w:r w:rsidRPr="00483BFE">
              <w:rPr>
                <w:sz w:val="18"/>
                <w:szCs w:val="18"/>
              </w:rPr>
              <w:t>1</w:t>
            </w:r>
          </w:p>
        </w:tc>
        <w:tc>
          <w:tcPr>
            <w:tcW w:w="4297" w:type="dxa"/>
            <w:gridSpan w:val="3"/>
            <w:tcBorders>
              <w:top w:val="nil"/>
              <w:left w:val="nil"/>
              <w:bottom w:val="single" w:sz="4" w:space="0" w:color="auto"/>
              <w:right w:val="single" w:sz="4" w:space="0" w:color="auto"/>
            </w:tcBorders>
            <w:noWrap/>
            <w:vAlign w:val="bottom"/>
            <w:hideMark/>
          </w:tcPr>
          <w:p w14:paraId="1CDB0E40" w14:textId="77777777" w:rsidR="00402A5E" w:rsidRPr="00483BFE" w:rsidRDefault="00402A5E" w:rsidP="00393E21">
            <w:pPr>
              <w:spacing w:after="120"/>
              <w:rPr>
                <w:sz w:val="18"/>
                <w:szCs w:val="18"/>
              </w:rPr>
            </w:pPr>
            <w:r w:rsidRPr="00483BFE">
              <w:rPr>
                <w:sz w:val="18"/>
                <w:szCs w:val="18"/>
              </w:rPr>
              <w:t>Alinhamento veículos leves</w:t>
            </w:r>
          </w:p>
        </w:tc>
        <w:tc>
          <w:tcPr>
            <w:tcW w:w="870" w:type="dxa"/>
            <w:tcBorders>
              <w:top w:val="nil"/>
              <w:left w:val="nil"/>
              <w:bottom w:val="single" w:sz="4" w:space="0" w:color="auto"/>
              <w:right w:val="single" w:sz="4" w:space="0" w:color="auto"/>
            </w:tcBorders>
            <w:noWrap/>
            <w:vAlign w:val="bottom"/>
            <w:hideMark/>
          </w:tcPr>
          <w:p w14:paraId="1ABE727D" w14:textId="77777777" w:rsidR="00402A5E" w:rsidRPr="00483BFE" w:rsidRDefault="00402A5E" w:rsidP="00393E21">
            <w:pPr>
              <w:spacing w:after="120"/>
              <w:jc w:val="center"/>
              <w:rPr>
                <w:sz w:val="18"/>
                <w:szCs w:val="18"/>
              </w:rPr>
            </w:pPr>
            <w:r w:rsidRPr="00483BFE">
              <w:rPr>
                <w:sz w:val="18"/>
                <w:szCs w:val="18"/>
              </w:rPr>
              <w:t>Und</w:t>
            </w:r>
          </w:p>
        </w:tc>
        <w:tc>
          <w:tcPr>
            <w:tcW w:w="1377" w:type="dxa"/>
            <w:tcBorders>
              <w:top w:val="nil"/>
              <w:left w:val="nil"/>
              <w:bottom w:val="single" w:sz="4" w:space="0" w:color="auto"/>
              <w:right w:val="single" w:sz="4" w:space="0" w:color="auto"/>
            </w:tcBorders>
            <w:noWrap/>
            <w:vAlign w:val="bottom"/>
            <w:hideMark/>
          </w:tcPr>
          <w:p w14:paraId="173AD298" w14:textId="77777777" w:rsidR="00402A5E" w:rsidRPr="00483BFE" w:rsidRDefault="00402A5E" w:rsidP="00393E21">
            <w:pPr>
              <w:spacing w:after="120"/>
              <w:jc w:val="center"/>
              <w:rPr>
                <w:sz w:val="18"/>
                <w:szCs w:val="18"/>
              </w:rPr>
            </w:pPr>
            <w:r w:rsidRPr="00483BFE">
              <w:rPr>
                <w:sz w:val="18"/>
                <w:szCs w:val="18"/>
              </w:rPr>
              <w:t>70</w:t>
            </w:r>
          </w:p>
        </w:tc>
      </w:tr>
      <w:tr w:rsidR="00402A5E" w:rsidRPr="00483BFE" w14:paraId="6FEA9996"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nil"/>
              <w:left w:val="single" w:sz="4" w:space="0" w:color="auto"/>
              <w:bottom w:val="single" w:sz="4" w:space="0" w:color="auto"/>
              <w:right w:val="single" w:sz="4" w:space="0" w:color="auto"/>
            </w:tcBorders>
            <w:noWrap/>
            <w:vAlign w:val="bottom"/>
            <w:hideMark/>
          </w:tcPr>
          <w:p w14:paraId="166AAF4B" w14:textId="77777777" w:rsidR="00402A5E" w:rsidRPr="00483BFE" w:rsidRDefault="00402A5E" w:rsidP="00393E21">
            <w:pPr>
              <w:spacing w:after="120"/>
              <w:jc w:val="center"/>
              <w:rPr>
                <w:sz w:val="18"/>
                <w:szCs w:val="18"/>
              </w:rPr>
            </w:pPr>
            <w:r w:rsidRPr="00483BFE">
              <w:rPr>
                <w:sz w:val="18"/>
                <w:szCs w:val="18"/>
              </w:rPr>
              <w:t>2</w:t>
            </w:r>
          </w:p>
        </w:tc>
        <w:tc>
          <w:tcPr>
            <w:tcW w:w="4297" w:type="dxa"/>
            <w:gridSpan w:val="3"/>
            <w:tcBorders>
              <w:top w:val="nil"/>
              <w:left w:val="nil"/>
              <w:bottom w:val="single" w:sz="4" w:space="0" w:color="auto"/>
              <w:right w:val="single" w:sz="4" w:space="0" w:color="auto"/>
            </w:tcBorders>
            <w:noWrap/>
            <w:vAlign w:val="bottom"/>
            <w:hideMark/>
          </w:tcPr>
          <w:p w14:paraId="15D37F01" w14:textId="77777777" w:rsidR="00402A5E" w:rsidRPr="00483BFE" w:rsidRDefault="00402A5E" w:rsidP="00393E21">
            <w:pPr>
              <w:spacing w:after="120"/>
              <w:rPr>
                <w:sz w:val="18"/>
                <w:szCs w:val="18"/>
              </w:rPr>
            </w:pPr>
            <w:r w:rsidRPr="00483BFE">
              <w:rPr>
                <w:sz w:val="18"/>
                <w:szCs w:val="18"/>
              </w:rPr>
              <w:t>Alinhamento veículos leves (Vans,Pick-Ups)</w:t>
            </w:r>
          </w:p>
        </w:tc>
        <w:tc>
          <w:tcPr>
            <w:tcW w:w="870" w:type="dxa"/>
            <w:tcBorders>
              <w:top w:val="nil"/>
              <w:left w:val="nil"/>
              <w:bottom w:val="single" w:sz="4" w:space="0" w:color="auto"/>
              <w:right w:val="single" w:sz="4" w:space="0" w:color="auto"/>
            </w:tcBorders>
            <w:noWrap/>
            <w:vAlign w:val="bottom"/>
            <w:hideMark/>
          </w:tcPr>
          <w:p w14:paraId="6DBC0A06" w14:textId="77777777" w:rsidR="00402A5E" w:rsidRPr="00483BFE" w:rsidRDefault="00402A5E" w:rsidP="00393E21">
            <w:pPr>
              <w:spacing w:after="120"/>
              <w:jc w:val="center"/>
              <w:rPr>
                <w:sz w:val="18"/>
                <w:szCs w:val="18"/>
              </w:rPr>
            </w:pPr>
            <w:r w:rsidRPr="00483BFE">
              <w:rPr>
                <w:sz w:val="18"/>
                <w:szCs w:val="18"/>
              </w:rPr>
              <w:t>Und</w:t>
            </w:r>
          </w:p>
        </w:tc>
        <w:tc>
          <w:tcPr>
            <w:tcW w:w="1377" w:type="dxa"/>
            <w:tcBorders>
              <w:top w:val="nil"/>
              <w:left w:val="nil"/>
              <w:bottom w:val="single" w:sz="4" w:space="0" w:color="auto"/>
              <w:right w:val="single" w:sz="4" w:space="0" w:color="auto"/>
            </w:tcBorders>
            <w:noWrap/>
            <w:vAlign w:val="bottom"/>
            <w:hideMark/>
          </w:tcPr>
          <w:p w14:paraId="61D97F04" w14:textId="77777777" w:rsidR="00402A5E" w:rsidRPr="00483BFE" w:rsidRDefault="00402A5E" w:rsidP="00393E21">
            <w:pPr>
              <w:spacing w:after="120"/>
              <w:jc w:val="center"/>
              <w:rPr>
                <w:sz w:val="18"/>
                <w:szCs w:val="18"/>
              </w:rPr>
            </w:pPr>
            <w:r w:rsidRPr="00483BFE">
              <w:rPr>
                <w:sz w:val="18"/>
                <w:szCs w:val="18"/>
              </w:rPr>
              <w:t>70</w:t>
            </w:r>
          </w:p>
        </w:tc>
      </w:tr>
      <w:tr w:rsidR="00402A5E" w:rsidRPr="00483BFE" w14:paraId="6A140C77"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nil"/>
              <w:left w:val="single" w:sz="4" w:space="0" w:color="auto"/>
              <w:bottom w:val="single" w:sz="4" w:space="0" w:color="auto"/>
              <w:right w:val="single" w:sz="4" w:space="0" w:color="auto"/>
            </w:tcBorders>
            <w:noWrap/>
            <w:vAlign w:val="bottom"/>
            <w:hideMark/>
          </w:tcPr>
          <w:p w14:paraId="1613073B" w14:textId="77777777" w:rsidR="00402A5E" w:rsidRPr="00483BFE" w:rsidRDefault="00402A5E" w:rsidP="00393E21">
            <w:pPr>
              <w:spacing w:after="120"/>
              <w:jc w:val="center"/>
              <w:rPr>
                <w:sz w:val="18"/>
                <w:szCs w:val="18"/>
              </w:rPr>
            </w:pPr>
            <w:r w:rsidRPr="00483BFE">
              <w:rPr>
                <w:sz w:val="18"/>
                <w:szCs w:val="18"/>
              </w:rPr>
              <w:t>3</w:t>
            </w:r>
          </w:p>
        </w:tc>
        <w:tc>
          <w:tcPr>
            <w:tcW w:w="4297" w:type="dxa"/>
            <w:gridSpan w:val="3"/>
            <w:tcBorders>
              <w:top w:val="nil"/>
              <w:left w:val="nil"/>
              <w:bottom w:val="single" w:sz="4" w:space="0" w:color="auto"/>
              <w:right w:val="single" w:sz="4" w:space="0" w:color="auto"/>
            </w:tcBorders>
            <w:noWrap/>
            <w:vAlign w:val="bottom"/>
            <w:hideMark/>
          </w:tcPr>
          <w:p w14:paraId="73092019" w14:textId="77777777" w:rsidR="00402A5E" w:rsidRPr="00483BFE" w:rsidRDefault="00402A5E" w:rsidP="00393E21">
            <w:pPr>
              <w:spacing w:after="120"/>
              <w:rPr>
                <w:sz w:val="18"/>
                <w:szCs w:val="18"/>
              </w:rPr>
            </w:pPr>
            <w:r w:rsidRPr="00483BFE">
              <w:rPr>
                <w:sz w:val="18"/>
                <w:szCs w:val="18"/>
              </w:rPr>
              <w:t xml:space="preserve">Alinhamento veículos pesados </w:t>
            </w:r>
          </w:p>
        </w:tc>
        <w:tc>
          <w:tcPr>
            <w:tcW w:w="870" w:type="dxa"/>
            <w:tcBorders>
              <w:top w:val="nil"/>
              <w:left w:val="nil"/>
              <w:bottom w:val="single" w:sz="4" w:space="0" w:color="auto"/>
              <w:right w:val="single" w:sz="4" w:space="0" w:color="auto"/>
            </w:tcBorders>
            <w:noWrap/>
            <w:vAlign w:val="bottom"/>
            <w:hideMark/>
          </w:tcPr>
          <w:p w14:paraId="40214BBA" w14:textId="77777777" w:rsidR="00402A5E" w:rsidRPr="00483BFE" w:rsidRDefault="00402A5E" w:rsidP="00393E21">
            <w:pPr>
              <w:spacing w:after="120"/>
              <w:jc w:val="center"/>
              <w:rPr>
                <w:sz w:val="18"/>
                <w:szCs w:val="18"/>
              </w:rPr>
            </w:pPr>
            <w:r w:rsidRPr="00483BFE">
              <w:rPr>
                <w:sz w:val="18"/>
                <w:szCs w:val="18"/>
              </w:rPr>
              <w:t>Und</w:t>
            </w:r>
          </w:p>
        </w:tc>
        <w:tc>
          <w:tcPr>
            <w:tcW w:w="1377" w:type="dxa"/>
            <w:tcBorders>
              <w:top w:val="nil"/>
              <w:left w:val="nil"/>
              <w:bottom w:val="single" w:sz="4" w:space="0" w:color="auto"/>
              <w:right w:val="single" w:sz="4" w:space="0" w:color="auto"/>
            </w:tcBorders>
            <w:noWrap/>
            <w:vAlign w:val="bottom"/>
            <w:hideMark/>
          </w:tcPr>
          <w:p w14:paraId="58630718" w14:textId="77777777" w:rsidR="00402A5E" w:rsidRPr="00483BFE" w:rsidRDefault="00402A5E" w:rsidP="00393E21">
            <w:pPr>
              <w:spacing w:after="120"/>
              <w:jc w:val="center"/>
              <w:rPr>
                <w:sz w:val="18"/>
                <w:szCs w:val="18"/>
              </w:rPr>
            </w:pPr>
            <w:r w:rsidRPr="00483BFE">
              <w:rPr>
                <w:sz w:val="18"/>
                <w:szCs w:val="18"/>
              </w:rPr>
              <w:t>80</w:t>
            </w:r>
          </w:p>
        </w:tc>
      </w:tr>
      <w:tr w:rsidR="00402A5E" w:rsidRPr="00483BFE" w14:paraId="2DC2B8C6"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nil"/>
              <w:left w:val="single" w:sz="4" w:space="0" w:color="auto"/>
              <w:bottom w:val="single" w:sz="4" w:space="0" w:color="auto"/>
              <w:right w:val="single" w:sz="4" w:space="0" w:color="auto"/>
            </w:tcBorders>
            <w:noWrap/>
            <w:vAlign w:val="bottom"/>
            <w:hideMark/>
          </w:tcPr>
          <w:p w14:paraId="1E2F2EE3" w14:textId="77777777" w:rsidR="00402A5E" w:rsidRPr="00483BFE" w:rsidRDefault="00402A5E" w:rsidP="00393E21">
            <w:pPr>
              <w:spacing w:after="120"/>
              <w:jc w:val="center"/>
              <w:rPr>
                <w:sz w:val="18"/>
                <w:szCs w:val="18"/>
              </w:rPr>
            </w:pPr>
            <w:r w:rsidRPr="00483BFE">
              <w:rPr>
                <w:sz w:val="18"/>
                <w:szCs w:val="18"/>
              </w:rPr>
              <w:t>4</w:t>
            </w:r>
          </w:p>
        </w:tc>
        <w:tc>
          <w:tcPr>
            <w:tcW w:w="4297" w:type="dxa"/>
            <w:gridSpan w:val="3"/>
            <w:tcBorders>
              <w:top w:val="nil"/>
              <w:left w:val="nil"/>
              <w:bottom w:val="single" w:sz="4" w:space="0" w:color="auto"/>
              <w:right w:val="single" w:sz="4" w:space="0" w:color="auto"/>
            </w:tcBorders>
            <w:noWrap/>
            <w:vAlign w:val="bottom"/>
            <w:hideMark/>
          </w:tcPr>
          <w:p w14:paraId="13268565" w14:textId="77777777" w:rsidR="00402A5E" w:rsidRPr="00483BFE" w:rsidRDefault="00402A5E" w:rsidP="00393E21">
            <w:pPr>
              <w:spacing w:after="120"/>
              <w:rPr>
                <w:sz w:val="18"/>
                <w:szCs w:val="18"/>
              </w:rPr>
            </w:pPr>
            <w:r w:rsidRPr="00483BFE">
              <w:rPr>
                <w:sz w:val="18"/>
                <w:szCs w:val="18"/>
              </w:rPr>
              <w:t>Balanceamento veículos leves</w:t>
            </w:r>
          </w:p>
        </w:tc>
        <w:tc>
          <w:tcPr>
            <w:tcW w:w="870" w:type="dxa"/>
            <w:tcBorders>
              <w:top w:val="nil"/>
              <w:left w:val="nil"/>
              <w:bottom w:val="single" w:sz="4" w:space="0" w:color="auto"/>
              <w:right w:val="single" w:sz="4" w:space="0" w:color="auto"/>
            </w:tcBorders>
            <w:noWrap/>
            <w:vAlign w:val="bottom"/>
            <w:hideMark/>
          </w:tcPr>
          <w:p w14:paraId="47D83FBE" w14:textId="77777777" w:rsidR="00402A5E" w:rsidRPr="00483BFE" w:rsidRDefault="00402A5E" w:rsidP="00393E21">
            <w:pPr>
              <w:spacing w:after="120"/>
              <w:jc w:val="center"/>
              <w:rPr>
                <w:sz w:val="18"/>
                <w:szCs w:val="18"/>
              </w:rPr>
            </w:pPr>
            <w:r w:rsidRPr="00483BFE">
              <w:rPr>
                <w:sz w:val="18"/>
                <w:szCs w:val="18"/>
              </w:rPr>
              <w:t>Und</w:t>
            </w:r>
          </w:p>
        </w:tc>
        <w:tc>
          <w:tcPr>
            <w:tcW w:w="1377" w:type="dxa"/>
            <w:tcBorders>
              <w:top w:val="nil"/>
              <w:left w:val="nil"/>
              <w:bottom w:val="single" w:sz="4" w:space="0" w:color="auto"/>
              <w:right w:val="single" w:sz="4" w:space="0" w:color="auto"/>
            </w:tcBorders>
            <w:noWrap/>
            <w:vAlign w:val="bottom"/>
            <w:hideMark/>
          </w:tcPr>
          <w:p w14:paraId="4E1243E0" w14:textId="77777777" w:rsidR="00402A5E" w:rsidRPr="00483BFE" w:rsidRDefault="00402A5E" w:rsidP="00393E21">
            <w:pPr>
              <w:spacing w:after="120"/>
              <w:jc w:val="center"/>
              <w:rPr>
                <w:sz w:val="18"/>
                <w:szCs w:val="18"/>
              </w:rPr>
            </w:pPr>
            <w:r w:rsidRPr="00483BFE">
              <w:rPr>
                <w:sz w:val="18"/>
                <w:szCs w:val="18"/>
              </w:rPr>
              <w:t>70</w:t>
            </w:r>
          </w:p>
        </w:tc>
      </w:tr>
      <w:tr w:rsidR="00402A5E" w:rsidRPr="00483BFE" w14:paraId="175737B7"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nil"/>
              <w:left w:val="single" w:sz="4" w:space="0" w:color="auto"/>
              <w:bottom w:val="single" w:sz="4" w:space="0" w:color="auto"/>
              <w:right w:val="single" w:sz="4" w:space="0" w:color="auto"/>
            </w:tcBorders>
            <w:noWrap/>
            <w:vAlign w:val="bottom"/>
            <w:hideMark/>
          </w:tcPr>
          <w:p w14:paraId="223759F3" w14:textId="77777777" w:rsidR="00402A5E" w:rsidRPr="00483BFE" w:rsidRDefault="00402A5E" w:rsidP="00393E21">
            <w:pPr>
              <w:spacing w:after="120"/>
              <w:jc w:val="center"/>
              <w:rPr>
                <w:sz w:val="18"/>
                <w:szCs w:val="18"/>
              </w:rPr>
            </w:pPr>
            <w:r w:rsidRPr="00483BFE">
              <w:rPr>
                <w:sz w:val="18"/>
                <w:szCs w:val="18"/>
              </w:rPr>
              <w:t>5</w:t>
            </w:r>
          </w:p>
        </w:tc>
        <w:tc>
          <w:tcPr>
            <w:tcW w:w="4297" w:type="dxa"/>
            <w:gridSpan w:val="3"/>
            <w:tcBorders>
              <w:top w:val="nil"/>
              <w:left w:val="nil"/>
              <w:bottom w:val="single" w:sz="4" w:space="0" w:color="auto"/>
              <w:right w:val="single" w:sz="4" w:space="0" w:color="auto"/>
            </w:tcBorders>
            <w:noWrap/>
            <w:vAlign w:val="bottom"/>
            <w:hideMark/>
          </w:tcPr>
          <w:p w14:paraId="408286D6" w14:textId="77777777" w:rsidR="00402A5E" w:rsidRPr="00483BFE" w:rsidRDefault="00402A5E" w:rsidP="00393E21">
            <w:pPr>
              <w:spacing w:after="120"/>
              <w:rPr>
                <w:sz w:val="18"/>
                <w:szCs w:val="18"/>
              </w:rPr>
            </w:pPr>
            <w:r w:rsidRPr="00483BFE">
              <w:rPr>
                <w:sz w:val="18"/>
                <w:szCs w:val="18"/>
              </w:rPr>
              <w:t>Balanceamento veículos leves (Vans,Pick-Ups)</w:t>
            </w:r>
          </w:p>
        </w:tc>
        <w:tc>
          <w:tcPr>
            <w:tcW w:w="870" w:type="dxa"/>
            <w:tcBorders>
              <w:top w:val="nil"/>
              <w:left w:val="nil"/>
              <w:bottom w:val="single" w:sz="4" w:space="0" w:color="auto"/>
              <w:right w:val="single" w:sz="4" w:space="0" w:color="auto"/>
            </w:tcBorders>
            <w:noWrap/>
            <w:vAlign w:val="bottom"/>
            <w:hideMark/>
          </w:tcPr>
          <w:p w14:paraId="6A7B8520" w14:textId="77777777" w:rsidR="00402A5E" w:rsidRPr="00483BFE" w:rsidRDefault="00402A5E" w:rsidP="00393E21">
            <w:pPr>
              <w:spacing w:after="120"/>
              <w:jc w:val="center"/>
              <w:rPr>
                <w:sz w:val="18"/>
                <w:szCs w:val="18"/>
              </w:rPr>
            </w:pPr>
            <w:r w:rsidRPr="00483BFE">
              <w:rPr>
                <w:sz w:val="18"/>
                <w:szCs w:val="18"/>
              </w:rPr>
              <w:t>Und</w:t>
            </w:r>
          </w:p>
        </w:tc>
        <w:tc>
          <w:tcPr>
            <w:tcW w:w="1377" w:type="dxa"/>
            <w:tcBorders>
              <w:top w:val="nil"/>
              <w:left w:val="nil"/>
              <w:bottom w:val="single" w:sz="4" w:space="0" w:color="auto"/>
              <w:right w:val="single" w:sz="4" w:space="0" w:color="auto"/>
            </w:tcBorders>
            <w:noWrap/>
            <w:vAlign w:val="bottom"/>
            <w:hideMark/>
          </w:tcPr>
          <w:p w14:paraId="1FAEFE1C" w14:textId="77777777" w:rsidR="00402A5E" w:rsidRPr="00483BFE" w:rsidRDefault="00402A5E" w:rsidP="00393E21">
            <w:pPr>
              <w:spacing w:after="120"/>
              <w:jc w:val="center"/>
              <w:rPr>
                <w:sz w:val="18"/>
                <w:szCs w:val="18"/>
              </w:rPr>
            </w:pPr>
            <w:r w:rsidRPr="00483BFE">
              <w:rPr>
                <w:sz w:val="18"/>
                <w:szCs w:val="18"/>
              </w:rPr>
              <w:t>70</w:t>
            </w:r>
          </w:p>
        </w:tc>
      </w:tr>
      <w:tr w:rsidR="00402A5E" w:rsidRPr="00483BFE" w14:paraId="5641599F"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nil"/>
              <w:left w:val="single" w:sz="4" w:space="0" w:color="auto"/>
              <w:bottom w:val="single" w:sz="4" w:space="0" w:color="auto"/>
              <w:right w:val="single" w:sz="4" w:space="0" w:color="auto"/>
            </w:tcBorders>
            <w:noWrap/>
            <w:vAlign w:val="bottom"/>
            <w:hideMark/>
          </w:tcPr>
          <w:p w14:paraId="08011C29" w14:textId="77777777" w:rsidR="00402A5E" w:rsidRPr="00483BFE" w:rsidRDefault="00402A5E" w:rsidP="00393E21">
            <w:pPr>
              <w:spacing w:after="120"/>
              <w:jc w:val="center"/>
              <w:rPr>
                <w:sz w:val="18"/>
                <w:szCs w:val="18"/>
              </w:rPr>
            </w:pPr>
            <w:r w:rsidRPr="00483BFE">
              <w:rPr>
                <w:sz w:val="18"/>
                <w:szCs w:val="18"/>
              </w:rPr>
              <w:t>6</w:t>
            </w:r>
          </w:p>
        </w:tc>
        <w:tc>
          <w:tcPr>
            <w:tcW w:w="4297" w:type="dxa"/>
            <w:gridSpan w:val="3"/>
            <w:tcBorders>
              <w:top w:val="nil"/>
              <w:left w:val="nil"/>
              <w:bottom w:val="single" w:sz="4" w:space="0" w:color="auto"/>
              <w:right w:val="single" w:sz="4" w:space="0" w:color="auto"/>
            </w:tcBorders>
            <w:noWrap/>
            <w:vAlign w:val="bottom"/>
            <w:hideMark/>
          </w:tcPr>
          <w:p w14:paraId="2DA1F89C" w14:textId="77777777" w:rsidR="00402A5E" w:rsidRPr="00483BFE" w:rsidRDefault="00402A5E" w:rsidP="00393E21">
            <w:pPr>
              <w:spacing w:after="120"/>
              <w:rPr>
                <w:sz w:val="18"/>
                <w:szCs w:val="18"/>
              </w:rPr>
            </w:pPr>
            <w:r w:rsidRPr="00483BFE">
              <w:rPr>
                <w:sz w:val="18"/>
                <w:szCs w:val="18"/>
              </w:rPr>
              <w:t>Balanceamento veículos pesados</w:t>
            </w:r>
          </w:p>
        </w:tc>
        <w:tc>
          <w:tcPr>
            <w:tcW w:w="870" w:type="dxa"/>
            <w:tcBorders>
              <w:top w:val="nil"/>
              <w:left w:val="nil"/>
              <w:bottom w:val="single" w:sz="4" w:space="0" w:color="auto"/>
              <w:right w:val="single" w:sz="4" w:space="0" w:color="auto"/>
            </w:tcBorders>
            <w:noWrap/>
            <w:vAlign w:val="bottom"/>
            <w:hideMark/>
          </w:tcPr>
          <w:p w14:paraId="39CB367D" w14:textId="77777777" w:rsidR="00402A5E" w:rsidRPr="00483BFE" w:rsidRDefault="00402A5E" w:rsidP="00393E21">
            <w:pPr>
              <w:spacing w:after="120"/>
              <w:jc w:val="center"/>
              <w:rPr>
                <w:sz w:val="18"/>
                <w:szCs w:val="18"/>
              </w:rPr>
            </w:pPr>
            <w:r w:rsidRPr="00483BFE">
              <w:rPr>
                <w:sz w:val="18"/>
                <w:szCs w:val="18"/>
              </w:rPr>
              <w:t>Und</w:t>
            </w:r>
          </w:p>
        </w:tc>
        <w:tc>
          <w:tcPr>
            <w:tcW w:w="1377" w:type="dxa"/>
            <w:tcBorders>
              <w:top w:val="nil"/>
              <w:left w:val="nil"/>
              <w:bottom w:val="single" w:sz="4" w:space="0" w:color="auto"/>
              <w:right w:val="single" w:sz="4" w:space="0" w:color="auto"/>
            </w:tcBorders>
            <w:noWrap/>
            <w:vAlign w:val="bottom"/>
            <w:hideMark/>
          </w:tcPr>
          <w:p w14:paraId="43F62DA1" w14:textId="77777777" w:rsidR="00402A5E" w:rsidRPr="00483BFE" w:rsidRDefault="00402A5E" w:rsidP="00393E21">
            <w:pPr>
              <w:spacing w:after="120"/>
              <w:jc w:val="center"/>
              <w:rPr>
                <w:sz w:val="18"/>
                <w:szCs w:val="18"/>
              </w:rPr>
            </w:pPr>
            <w:r w:rsidRPr="00483BFE">
              <w:rPr>
                <w:sz w:val="18"/>
                <w:szCs w:val="18"/>
              </w:rPr>
              <w:t>80</w:t>
            </w:r>
          </w:p>
        </w:tc>
      </w:tr>
      <w:tr w:rsidR="00402A5E" w:rsidRPr="00483BFE" w14:paraId="69ADBDE9"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nil"/>
              <w:left w:val="single" w:sz="4" w:space="0" w:color="auto"/>
              <w:bottom w:val="single" w:sz="4" w:space="0" w:color="auto"/>
              <w:right w:val="single" w:sz="4" w:space="0" w:color="auto"/>
            </w:tcBorders>
            <w:noWrap/>
            <w:vAlign w:val="bottom"/>
            <w:hideMark/>
          </w:tcPr>
          <w:p w14:paraId="24180453" w14:textId="77777777" w:rsidR="00402A5E" w:rsidRPr="00483BFE" w:rsidRDefault="00402A5E" w:rsidP="00393E21">
            <w:pPr>
              <w:spacing w:after="120"/>
              <w:jc w:val="center"/>
              <w:rPr>
                <w:sz w:val="18"/>
                <w:szCs w:val="18"/>
              </w:rPr>
            </w:pPr>
            <w:r w:rsidRPr="00483BFE">
              <w:rPr>
                <w:sz w:val="18"/>
                <w:szCs w:val="18"/>
              </w:rPr>
              <w:t>7</w:t>
            </w:r>
          </w:p>
        </w:tc>
        <w:tc>
          <w:tcPr>
            <w:tcW w:w="4297" w:type="dxa"/>
            <w:gridSpan w:val="3"/>
            <w:tcBorders>
              <w:top w:val="nil"/>
              <w:left w:val="nil"/>
              <w:bottom w:val="single" w:sz="4" w:space="0" w:color="auto"/>
              <w:right w:val="single" w:sz="4" w:space="0" w:color="auto"/>
            </w:tcBorders>
            <w:noWrap/>
            <w:vAlign w:val="bottom"/>
            <w:hideMark/>
          </w:tcPr>
          <w:p w14:paraId="486ABCA4" w14:textId="77777777" w:rsidR="00402A5E" w:rsidRPr="00483BFE" w:rsidRDefault="00402A5E" w:rsidP="00393E21">
            <w:pPr>
              <w:spacing w:after="120"/>
              <w:rPr>
                <w:sz w:val="18"/>
                <w:szCs w:val="18"/>
              </w:rPr>
            </w:pPr>
            <w:r w:rsidRPr="00483BFE">
              <w:rPr>
                <w:sz w:val="18"/>
                <w:szCs w:val="18"/>
              </w:rPr>
              <w:t>Cambagem veículos leves</w:t>
            </w:r>
          </w:p>
        </w:tc>
        <w:tc>
          <w:tcPr>
            <w:tcW w:w="870" w:type="dxa"/>
            <w:tcBorders>
              <w:top w:val="nil"/>
              <w:left w:val="nil"/>
              <w:bottom w:val="single" w:sz="4" w:space="0" w:color="auto"/>
              <w:right w:val="single" w:sz="4" w:space="0" w:color="auto"/>
            </w:tcBorders>
            <w:noWrap/>
            <w:vAlign w:val="bottom"/>
            <w:hideMark/>
          </w:tcPr>
          <w:p w14:paraId="41D3CD46" w14:textId="77777777" w:rsidR="00402A5E" w:rsidRPr="00483BFE" w:rsidRDefault="00402A5E" w:rsidP="00393E21">
            <w:pPr>
              <w:spacing w:after="120"/>
              <w:jc w:val="center"/>
              <w:rPr>
                <w:sz w:val="18"/>
                <w:szCs w:val="18"/>
              </w:rPr>
            </w:pPr>
            <w:r w:rsidRPr="00483BFE">
              <w:rPr>
                <w:sz w:val="18"/>
                <w:szCs w:val="18"/>
              </w:rPr>
              <w:t>Und</w:t>
            </w:r>
          </w:p>
        </w:tc>
        <w:tc>
          <w:tcPr>
            <w:tcW w:w="1377" w:type="dxa"/>
            <w:tcBorders>
              <w:top w:val="nil"/>
              <w:left w:val="nil"/>
              <w:bottom w:val="single" w:sz="4" w:space="0" w:color="auto"/>
              <w:right w:val="single" w:sz="4" w:space="0" w:color="auto"/>
            </w:tcBorders>
            <w:noWrap/>
            <w:vAlign w:val="bottom"/>
            <w:hideMark/>
          </w:tcPr>
          <w:p w14:paraId="7576CD45" w14:textId="77777777" w:rsidR="00402A5E" w:rsidRPr="00483BFE" w:rsidRDefault="00402A5E" w:rsidP="00393E21">
            <w:pPr>
              <w:spacing w:after="120"/>
              <w:jc w:val="center"/>
              <w:rPr>
                <w:sz w:val="18"/>
                <w:szCs w:val="18"/>
              </w:rPr>
            </w:pPr>
            <w:r w:rsidRPr="00483BFE">
              <w:rPr>
                <w:sz w:val="18"/>
                <w:szCs w:val="18"/>
              </w:rPr>
              <w:t>40</w:t>
            </w:r>
          </w:p>
        </w:tc>
      </w:tr>
      <w:tr w:rsidR="00402A5E" w:rsidRPr="00483BFE" w14:paraId="2F82178B"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nil"/>
              <w:left w:val="single" w:sz="4" w:space="0" w:color="auto"/>
              <w:bottom w:val="single" w:sz="4" w:space="0" w:color="auto"/>
              <w:right w:val="single" w:sz="4" w:space="0" w:color="auto"/>
            </w:tcBorders>
            <w:noWrap/>
            <w:vAlign w:val="bottom"/>
            <w:hideMark/>
          </w:tcPr>
          <w:p w14:paraId="495B7893" w14:textId="77777777" w:rsidR="00402A5E" w:rsidRPr="00483BFE" w:rsidRDefault="00402A5E" w:rsidP="00393E21">
            <w:pPr>
              <w:spacing w:after="120"/>
              <w:jc w:val="center"/>
              <w:rPr>
                <w:sz w:val="18"/>
                <w:szCs w:val="18"/>
              </w:rPr>
            </w:pPr>
            <w:r w:rsidRPr="00483BFE">
              <w:rPr>
                <w:sz w:val="18"/>
                <w:szCs w:val="18"/>
              </w:rPr>
              <w:t>8</w:t>
            </w:r>
          </w:p>
        </w:tc>
        <w:tc>
          <w:tcPr>
            <w:tcW w:w="4297" w:type="dxa"/>
            <w:gridSpan w:val="3"/>
            <w:tcBorders>
              <w:top w:val="nil"/>
              <w:left w:val="nil"/>
              <w:bottom w:val="single" w:sz="4" w:space="0" w:color="auto"/>
              <w:right w:val="single" w:sz="4" w:space="0" w:color="auto"/>
            </w:tcBorders>
            <w:noWrap/>
            <w:vAlign w:val="bottom"/>
            <w:hideMark/>
          </w:tcPr>
          <w:p w14:paraId="552D6C94" w14:textId="77777777" w:rsidR="00402A5E" w:rsidRPr="00483BFE" w:rsidRDefault="00402A5E" w:rsidP="00393E21">
            <w:pPr>
              <w:spacing w:after="120"/>
              <w:rPr>
                <w:sz w:val="18"/>
                <w:szCs w:val="18"/>
              </w:rPr>
            </w:pPr>
            <w:r w:rsidRPr="00483BFE">
              <w:rPr>
                <w:sz w:val="18"/>
                <w:szCs w:val="18"/>
              </w:rPr>
              <w:t>Cambagem veículos leves (Vans,Pick-Ups)</w:t>
            </w:r>
          </w:p>
        </w:tc>
        <w:tc>
          <w:tcPr>
            <w:tcW w:w="870" w:type="dxa"/>
            <w:tcBorders>
              <w:top w:val="nil"/>
              <w:left w:val="nil"/>
              <w:bottom w:val="single" w:sz="4" w:space="0" w:color="auto"/>
              <w:right w:val="single" w:sz="4" w:space="0" w:color="auto"/>
            </w:tcBorders>
            <w:noWrap/>
            <w:vAlign w:val="bottom"/>
            <w:hideMark/>
          </w:tcPr>
          <w:p w14:paraId="4AAB470D" w14:textId="77777777" w:rsidR="00402A5E" w:rsidRPr="00483BFE" w:rsidRDefault="00402A5E" w:rsidP="00393E21">
            <w:pPr>
              <w:spacing w:after="120"/>
              <w:jc w:val="center"/>
              <w:rPr>
                <w:sz w:val="18"/>
                <w:szCs w:val="18"/>
              </w:rPr>
            </w:pPr>
            <w:r w:rsidRPr="00483BFE">
              <w:rPr>
                <w:sz w:val="18"/>
                <w:szCs w:val="18"/>
              </w:rPr>
              <w:t>Und</w:t>
            </w:r>
          </w:p>
        </w:tc>
        <w:tc>
          <w:tcPr>
            <w:tcW w:w="1377" w:type="dxa"/>
            <w:tcBorders>
              <w:top w:val="nil"/>
              <w:left w:val="nil"/>
              <w:bottom w:val="single" w:sz="4" w:space="0" w:color="auto"/>
              <w:right w:val="single" w:sz="4" w:space="0" w:color="auto"/>
            </w:tcBorders>
            <w:noWrap/>
            <w:vAlign w:val="bottom"/>
            <w:hideMark/>
          </w:tcPr>
          <w:p w14:paraId="27D19D09" w14:textId="77777777" w:rsidR="00402A5E" w:rsidRPr="00483BFE" w:rsidRDefault="00402A5E" w:rsidP="00393E21">
            <w:pPr>
              <w:spacing w:after="120"/>
              <w:jc w:val="center"/>
              <w:rPr>
                <w:sz w:val="18"/>
                <w:szCs w:val="18"/>
              </w:rPr>
            </w:pPr>
            <w:r w:rsidRPr="00483BFE">
              <w:rPr>
                <w:sz w:val="18"/>
                <w:szCs w:val="18"/>
              </w:rPr>
              <w:t>40</w:t>
            </w:r>
          </w:p>
        </w:tc>
      </w:tr>
      <w:tr w:rsidR="00402A5E" w:rsidRPr="00483BFE" w14:paraId="712AA095" w14:textId="77777777" w:rsidTr="00393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262"/>
        </w:trPr>
        <w:tc>
          <w:tcPr>
            <w:tcW w:w="544" w:type="dxa"/>
            <w:tcBorders>
              <w:top w:val="nil"/>
              <w:left w:val="single" w:sz="4" w:space="0" w:color="auto"/>
              <w:bottom w:val="single" w:sz="4" w:space="0" w:color="auto"/>
              <w:right w:val="single" w:sz="4" w:space="0" w:color="auto"/>
            </w:tcBorders>
            <w:noWrap/>
            <w:vAlign w:val="bottom"/>
            <w:hideMark/>
          </w:tcPr>
          <w:p w14:paraId="2CCE0EF5" w14:textId="77777777" w:rsidR="00402A5E" w:rsidRPr="00483BFE" w:rsidRDefault="00402A5E" w:rsidP="00393E21">
            <w:pPr>
              <w:spacing w:after="120"/>
              <w:jc w:val="center"/>
              <w:rPr>
                <w:sz w:val="18"/>
                <w:szCs w:val="18"/>
              </w:rPr>
            </w:pPr>
            <w:r w:rsidRPr="00483BFE">
              <w:rPr>
                <w:sz w:val="18"/>
                <w:szCs w:val="18"/>
              </w:rPr>
              <w:t>9</w:t>
            </w:r>
          </w:p>
        </w:tc>
        <w:tc>
          <w:tcPr>
            <w:tcW w:w="4297" w:type="dxa"/>
            <w:gridSpan w:val="3"/>
            <w:tcBorders>
              <w:top w:val="nil"/>
              <w:left w:val="nil"/>
              <w:bottom w:val="single" w:sz="4" w:space="0" w:color="auto"/>
              <w:right w:val="single" w:sz="4" w:space="0" w:color="auto"/>
            </w:tcBorders>
            <w:noWrap/>
            <w:vAlign w:val="bottom"/>
            <w:hideMark/>
          </w:tcPr>
          <w:p w14:paraId="78209036" w14:textId="77777777" w:rsidR="00402A5E" w:rsidRPr="00483BFE" w:rsidRDefault="00402A5E" w:rsidP="00393E21">
            <w:pPr>
              <w:spacing w:after="120"/>
              <w:rPr>
                <w:sz w:val="18"/>
                <w:szCs w:val="18"/>
              </w:rPr>
            </w:pPr>
            <w:r w:rsidRPr="00483BFE">
              <w:rPr>
                <w:sz w:val="18"/>
                <w:szCs w:val="18"/>
              </w:rPr>
              <w:t>Serviço de roda</w:t>
            </w:r>
          </w:p>
        </w:tc>
        <w:tc>
          <w:tcPr>
            <w:tcW w:w="870" w:type="dxa"/>
            <w:tcBorders>
              <w:top w:val="nil"/>
              <w:left w:val="nil"/>
              <w:bottom w:val="single" w:sz="4" w:space="0" w:color="auto"/>
              <w:right w:val="single" w:sz="4" w:space="0" w:color="auto"/>
            </w:tcBorders>
            <w:noWrap/>
            <w:vAlign w:val="bottom"/>
            <w:hideMark/>
          </w:tcPr>
          <w:p w14:paraId="14496533" w14:textId="77777777" w:rsidR="00402A5E" w:rsidRPr="00483BFE" w:rsidRDefault="00402A5E" w:rsidP="00393E21">
            <w:pPr>
              <w:spacing w:after="120"/>
              <w:jc w:val="center"/>
              <w:rPr>
                <w:sz w:val="18"/>
                <w:szCs w:val="18"/>
              </w:rPr>
            </w:pPr>
            <w:r w:rsidRPr="00483BFE">
              <w:rPr>
                <w:sz w:val="18"/>
                <w:szCs w:val="18"/>
              </w:rPr>
              <w:t>Und</w:t>
            </w:r>
          </w:p>
        </w:tc>
        <w:tc>
          <w:tcPr>
            <w:tcW w:w="1377" w:type="dxa"/>
            <w:tcBorders>
              <w:top w:val="nil"/>
              <w:left w:val="nil"/>
              <w:bottom w:val="single" w:sz="4" w:space="0" w:color="auto"/>
              <w:right w:val="single" w:sz="4" w:space="0" w:color="auto"/>
            </w:tcBorders>
            <w:noWrap/>
            <w:vAlign w:val="bottom"/>
            <w:hideMark/>
          </w:tcPr>
          <w:p w14:paraId="5EBC197C" w14:textId="77777777" w:rsidR="00402A5E" w:rsidRPr="00483BFE" w:rsidRDefault="00402A5E" w:rsidP="00393E21">
            <w:pPr>
              <w:spacing w:after="120"/>
              <w:jc w:val="center"/>
              <w:rPr>
                <w:sz w:val="18"/>
                <w:szCs w:val="18"/>
              </w:rPr>
            </w:pPr>
            <w:r w:rsidRPr="00483BFE">
              <w:rPr>
                <w:sz w:val="18"/>
                <w:szCs w:val="18"/>
              </w:rPr>
              <w:t>80</w:t>
            </w:r>
          </w:p>
        </w:tc>
      </w:tr>
    </w:tbl>
    <w:p w14:paraId="68DCB13E" w14:textId="220B7527" w:rsidR="005F688D" w:rsidRPr="000B6EE1" w:rsidRDefault="005F688D" w:rsidP="000B6EE1">
      <w:pPr>
        <w:pStyle w:val="Corpodetexto"/>
        <w:ind w:left="0" w:right="298"/>
        <w:jc w:val="left"/>
      </w:pPr>
    </w:p>
    <w:p w14:paraId="75888A76" w14:textId="77777777" w:rsidR="005F688D" w:rsidRDefault="00000000" w:rsidP="000B6EE1">
      <w:pPr>
        <w:pStyle w:val="PargrafodaLista"/>
        <w:numPr>
          <w:ilvl w:val="1"/>
          <w:numId w:val="10"/>
        </w:numPr>
        <w:tabs>
          <w:tab w:val="left" w:pos="681"/>
        </w:tabs>
        <w:ind w:right="298" w:firstLine="0"/>
        <w:rPr>
          <w:rFonts w:cs="Times New Roman"/>
        </w:rPr>
      </w:pPr>
      <w:r w:rsidRPr="000B6EE1">
        <w:rPr>
          <w:rFonts w:cs="Times New Roman"/>
        </w:rPr>
        <w:t>Em</w:t>
      </w:r>
      <w:r w:rsidRPr="000B6EE1">
        <w:rPr>
          <w:rFonts w:cs="Times New Roman"/>
          <w:spacing w:val="-13"/>
        </w:rPr>
        <w:t xml:space="preserve"> </w:t>
      </w:r>
      <w:r w:rsidRPr="000B6EE1">
        <w:rPr>
          <w:rFonts w:cs="Times New Roman"/>
        </w:rPr>
        <w:t>caso</w:t>
      </w:r>
      <w:r w:rsidRPr="000B6EE1">
        <w:rPr>
          <w:rFonts w:cs="Times New Roman"/>
          <w:spacing w:val="-12"/>
        </w:rPr>
        <w:t xml:space="preserve"> </w:t>
      </w:r>
      <w:r w:rsidRPr="000B6EE1">
        <w:rPr>
          <w:rFonts w:cs="Times New Roman"/>
        </w:rPr>
        <w:t>de</w:t>
      </w:r>
      <w:r w:rsidRPr="000B6EE1">
        <w:rPr>
          <w:rFonts w:cs="Times New Roman"/>
          <w:spacing w:val="-12"/>
        </w:rPr>
        <w:t xml:space="preserve"> </w:t>
      </w:r>
      <w:r w:rsidRPr="000B6EE1">
        <w:rPr>
          <w:rFonts w:cs="Times New Roman"/>
        </w:rPr>
        <w:t>divergência</w:t>
      </w:r>
      <w:r w:rsidRPr="000B6EE1">
        <w:rPr>
          <w:rFonts w:cs="Times New Roman"/>
          <w:spacing w:val="-10"/>
        </w:rPr>
        <w:t xml:space="preserve"> </w:t>
      </w:r>
      <w:r w:rsidRPr="000B6EE1">
        <w:rPr>
          <w:rFonts w:cs="Times New Roman"/>
        </w:rPr>
        <w:t>entre</w:t>
      </w:r>
      <w:r w:rsidRPr="000B6EE1">
        <w:rPr>
          <w:rFonts w:cs="Times New Roman"/>
          <w:spacing w:val="-12"/>
        </w:rPr>
        <w:t xml:space="preserve"> </w:t>
      </w:r>
      <w:r w:rsidRPr="000B6EE1">
        <w:rPr>
          <w:rFonts w:cs="Times New Roman"/>
        </w:rPr>
        <w:t>as</w:t>
      </w:r>
      <w:r w:rsidRPr="000B6EE1">
        <w:rPr>
          <w:rFonts w:cs="Times New Roman"/>
          <w:spacing w:val="-13"/>
        </w:rPr>
        <w:t xml:space="preserve"> </w:t>
      </w:r>
      <w:r w:rsidRPr="000B6EE1">
        <w:rPr>
          <w:rFonts w:cs="Times New Roman"/>
        </w:rPr>
        <w:t>especificações</w:t>
      </w:r>
      <w:r w:rsidRPr="000B6EE1">
        <w:rPr>
          <w:rFonts w:cs="Times New Roman"/>
          <w:spacing w:val="-9"/>
        </w:rPr>
        <w:t xml:space="preserve"> </w:t>
      </w:r>
      <w:r w:rsidRPr="000B6EE1">
        <w:rPr>
          <w:rFonts w:cs="Times New Roman"/>
        </w:rPr>
        <w:t>do</w:t>
      </w:r>
      <w:r w:rsidRPr="000B6EE1">
        <w:rPr>
          <w:rFonts w:cs="Times New Roman"/>
          <w:spacing w:val="-11"/>
        </w:rPr>
        <w:t xml:space="preserve"> </w:t>
      </w:r>
      <w:r w:rsidRPr="000B6EE1">
        <w:rPr>
          <w:rFonts w:cs="Times New Roman"/>
        </w:rPr>
        <w:t>objeto</w:t>
      </w:r>
      <w:r w:rsidRPr="000B6EE1">
        <w:rPr>
          <w:rFonts w:cs="Times New Roman"/>
          <w:spacing w:val="-11"/>
        </w:rPr>
        <w:t xml:space="preserve"> </w:t>
      </w:r>
      <w:r w:rsidRPr="000B6EE1">
        <w:rPr>
          <w:rFonts w:cs="Times New Roman"/>
        </w:rPr>
        <w:t>descritas</w:t>
      </w:r>
      <w:r w:rsidRPr="000B6EE1">
        <w:rPr>
          <w:rFonts w:cs="Times New Roman"/>
          <w:spacing w:val="-10"/>
        </w:rPr>
        <w:t xml:space="preserve"> </w:t>
      </w:r>
      <w:r w:rsidRPr="000B6EE1">
        <w:rPr>
          <w:rFonts w:cs="Times New Roman"/>
        </w:rPr>
        <w:t>no</w:t>
      </w:r>
      <w:r w:rsidRPr="000B6EE1">
        <w:rPr>
          <w:rFonts w:cs="Times New Roman"/>
          <w:spacing w:val="-13"/>
        </w:rPr>
        <w:t xml:space="preserve"> </w:t>
      </w:r>
      <w:r w:rsidRPr="000B6EE1">
        <w:rPr>
          <w:rFonts w:cs="Times New Roman"/>
        </w:rPr>
        <w:t>site</w:t>
      </w:r>
      <w:r w:rsidRPr="000B6EE1">
        <w:rPr>
          <w:rFonts w:cs="Times New Roman"/>
          <w:spacing w:val="-10"/>
        </w:rPr>
        <w:t xml:space="preserve"> </w:t>
      </w:r>
      <w:r w:rsidRPr="000B6EE1">
        <w:rPr>
          <w:rFonts w:cs="Times New Roman"/>
        </w:rPr>
        <w:t>do</w:t>
      </w:r>
      <w:r w:rsidRPr="000B6EE1">
        <w:rPr>
          <w:rFonts w:cs="Times New Roman"/>
          <w:spacing w:val="-13"/>
        </w:rPr>
        <w:t xml:space="preserve"> </w:t>
      </w:r>
      <w:r w:rsidRPr="000B6EE1">
        <w:rPr>
          <w:rFonts w:cs="Times New Roman"/>
        </w:rPr>
        <w:t>sistema</w:t>
      </w:r>
      <w:r w:rsidRPr="000B6EE1">
        <w:rPr>
          <w:rFonts w:cs="Times New Roman"/>
          <w:spacing w:val="-10"/>
        </w:rPr>
        <w:t xml:space="preserve"> </w:t>
      </w:r>
      <w:r w:rsidRPr="000B6EE1">
        <w:rPr>
          <w:rFonts w:cs="Times New Roman"/>
        </w:rPr>
        <w:t>eletrônico</w:t>
      </w:r>
      <w:r w:rsidRPr="000B6EE1">
        <w:rPr>
          <w:rFonts w:cs="Times New Roman"/>
          <w:spacing w:val="-11"/>
        </w:rPr>
        <w:t xml:space="preserve"> </w:t>
      </w:r>
      <w:r w:rsidRPr="000B6EE1">
        <w:rPr>
          <w:rFonts w:cs="Times New Roman"/>
        </w:rPr>
        <w:t>utilizado no certame e as especificações técnicas constantes neste Termo de Referência, estas sempre prevalecerão.</w:t>
      </w:r>
    </w:p>
    <w:p w14:paraId="45860D48" w14:textId="77777777" w:rsidR="00C27451" w:rsidRPr="000B6EE1" w:rsidRDefault="00C27451" w:rsidP="00C27451">
      <w:pPr>
        <w:pStyle w:val="PargrafodaLista"/>
        <w:tabs>
          <w:tab w:val="left" w:pos="681"/>
        </w:tabs>
        <w:ind w:right="298"/>
        <w:rPr>
          <w:rFonts w:cs="Times New Roman"/>
        </w:rPr>
      </w:pPr>
    </w:p>
    <w:p w14:paraId="0D2EC958" w14:textId="77777777" w:rsidR="005F688D" w:rsidRDefault="00000000" w:rsidP="000B6EE1">
      <w:pPr>
        <w:pStyle w:val="PargrafodaLista"/>
        <w:numPr>
          <w:ilvl w:val="1"/>
          <w:numId w:val="10"/>
        </w:numPr>
        <w:tabs>
          <w:tab w:val="left" w:pos="698"/>
        </w:tabs>
        <w:ind w:right="298" w:firstLine="0"/>
        <w:rPr>
          <w:rFonts w:cs="Times New Roman"/>
        </w:rPr>
      </w:pPr>
      <w:r w:rsidRPr="000B6EE1">
        <w:rPr>
          <w:rFonts w:cs="Times New Roman"/>
        </w:rPr>
        <w:t>O objeto desta contratação não se enquadra como sendo de bem de luxo, conforme Decreto nº 10.818, de 27 de setembro de 2021.</w:t>
      </w:r>
    </w:p>
    <w:p w14:paraId="4EE04741" w14:textId="77777777" w:rsidR="00C27451" w:rsidRPr="00C27451" w:rsidRDefault="00C27451" w:rsidP="00C27451">
      <w:pPr>
        <w:pStyle w:val="PargrafodaLista"/>
        <w:rPr>
          <w:rFonts w:cs="Times New Roman"/>
        </w:rPr>
      </w:pPr>
    </w:p>
    <w:p w14:paraId="27358521" w14:textId="77777777" w:rsidR="005F688D" w:rsidRDefault="00000000" w:rsidP="000B6EE1">
      <w:pPr>
        <w:pStyle w:val="PargrafodaLista"/>
        <w:numPr>
          <w:ilvl w:val="1"/>
          <w:numId w:val="10"/>
        </w:numPr>
        <w:tabs>
          <w:tab w:val="left" w:pos="693"/>
        </w:tabs>
        <w:ind w:right="298" w:firstLine="0"/>
        <w:rPr>
          <w:rFonts w:cs="Times New Roman"/>
        </w:rPr>
      </w:pPr>
      <w:r w:rsidRPr="000B6EE1">
        <w:rPr>
          <w:rFonts w:cs="Times New Roman"/>
        </w:rPr>
        <w:t>O prazo de vigência da contratação é de 12 (doze)</w:t>
      </w:r>
      <w:r w:rsidRPr="000B6EE1">
        <w:rPr>
          <w:rFonts w:cs="Times New Roman"/>
          <w:spacing w:val="-2"/>
        </w:rPr>
        <w:t xml:space="preserve"> </w:t>
      </w:r>
      <w:r w:rsidRPr="000B6EE1">
        <w:rPr>
          <w:rFonts w:cs="Times New Roman"/>
        </w:rPr>
        <w:t>meses,</w:t>
      </w:r>
      <w:r w:rsidRPr="000B6EE1">
        <w:rPr>
          <w:rFonts w:cs="Times New Roman"/>
          <w:spacing w:val="-1"/>
        </w:rPr>
        <w:t xml:space="preserve"> </w:t>
      </w:r>
      <w:r w:rsidRPr="000B6EE1">
        <w:rPr>
          <w:rFonts w:cs="Times New Roman"/>
        </w:rPr>
        <w:t>contados a partir</w:t>
      </w:r>
      <w:r w:rsidRPr="000B6EE1">
        <w:rPr>
          <w:rFonts w:cs="Times New Roman"/>
          <w:spacing w:val="-2"/>
        </w:rPr>
        <w:t xml:space="preserve"> </w:t>
      </w:r>
      <w:r w:rsidRPr="000B6EE1">
        <w:rPr>
          <w:rFonts w:cs="Times New Roman"/>
        </w:rPr>
        <w:t>de sua assinatura, na forma do artigo 105 da Lei n° 14.133, de 2021.</w:t>
      </w:r>
    </w:p>
    <w:p w14:paraId="7C147AA0" w14:textId="77777777" w:rsidR="00C27451" w:rsidRPr="00C27451" w:rsidRDefault="00C27451" w:rsidP="00C27451">
      <w:pPr>
        <w:pStyle w:val="PargrafodaLista"/>
        <w:rPr>
          <w:rFonts w:cs="Times New Roman"/>
        </w:rPr>
      </w:pPr>
    </w:p>
    <w:p w14:paraId="4B4111F6" w14:textId="77777777" w:rsidR="005F688D" w:rsidRPr="00C27451" w:rsidRDefault="00000000" w:rsidP="000B6EE1">
      <w:pPr>
        <w:pStyle w:val="PargrafodaLista"/>
        <w:numPr>
          <w:ilvl w:val="1"/>
          <w:numId w:val="10"/>
        </w:numPr>
        <w:tabs>
          <w:tab w:val="left" w:pos="690"/>
        </w:tabs>
        <w:ind w:left="690" w:right="298" w:hanging="410"/>
        <w:rPr>
          <w:rFonts w:cs="Times New Roman"/>
        </w:rPr>
      </w:pPr>
      <w:r w:rsidRPr="000B6EE1">
        <w:rPr>
          <w:rFonts w:cs="Times New Roman"/>
        </w:rPr>
        <w:t>Para</w:t>
      </w:r>
      <w:r w:rsidRPr="000B6EE1">
        <w:rPr>
          <w:rFonts w:cs="Times New Roman"/>
          <w:spacing w:val="-11"/>
        </w:rPr>
        <w:t xml:space="preserve"> </w:t>
      </w:r>
      <w:r w:rsidRPr="000B6EE1">
        <w:rPr>
          <w:rFonts w:cs="Times New Roman"/>
        </w:rPr>
        <w:t>fins</w:t>
      </w:r>
      <w:r w:rsidRPr="000B6EE1">
        <w:rPr>
          <w:rFonts w:cs="Times New Roman"/>
          <w:spacing w:val="-7"/>
        </w:rPr>
        <w:t xml:space="preserve"> </w:t>
      </w:r>
      <w:r w:rsidRPr="000B6EE1">
        <w:rPr>
          <w:rFonts w:cs="Times New Roman"/>
        </w:rPr>
        <w:t>de</w:t>
      </w:r>
      <w:r w:rsidRPr="000B6EE1">
        <w:rPr>
          <w:rFonts w:cs="Times New Roman"/>
          <w:spacing w:val="-7"/>
        </w:rPr>
        <w:t xml:space="preserve"> </w:t>
      </w:r>
      <w:r w:rsidRPr="000B6EE1">
        <w:rPr>
          <w:rFonts w:cs="Times New Roman"/>
        </w:rPr>
        <w:t>reajuste</w:t>
      </w:r>
      <w:r w:rsidRPr="000B6EE1">
        <w:rPr>
          <w:rFonts w:cs="Times New Roman"/>
          <w:spacing w:val="-12"/>
        </w:rPr>
        <w:t xml:space="preserve"> </w:t>
      </w:r>
      <w:r w:rsidRPr="000B6EE1">
        <w:rPr>
          <w:rFonts w:cs="Times New Roman"/>
        </w:rPr>
        <w:t>do</w:t>
      </w:r>
      <w:r w:rsidRPr="000B6EE1">
        <w:rPr>
          <w:rFonts w:cs="Times New Roman"/>
          <w:spacing w:val="-9"/>
        </w:rPr>
        <w:t xml:space="preserve"> </w:t>
      </w:r>
      <w:r w:rsidRPr="000B6EE1">
        <w:rPr>
          <w:rFonts w:cs="Times New Roman"/>
        </w:rPr>
        <w:t>valor</w:t>
      </w:r>
      <w:r w:rsidRPr="000B6EE1">
        <w:rPr>
          <w:rFonts w:cs="Times New Roman"/>
          <w:spacing w:val="-10"/>
        </w:rPr>
        <w:t xml:space="preserve"> </w:t>
      </w:r>
      <w:r w:rsidRPr="000B6EE1">
        <w:rPr>
          <w:rFonts w:cs="Times New Roman"/>
        </w:rPr>
        <w:t>contratual</w:t>
      </w:r>
      <w:r w:rsidRPr="000B6EE1">
        <w:rPr>
          <w:rFonts w:cs="Times New Roman"/>
          <w:spacing w:val="-12"/>
        </w:rPr>
        <w:t xml:space="preserve"> </w:t>
      </w:r>
      <w:r w:rsidRPr="000B6EE1">
        <w:rPr>
          <w:rFonts w:cs="Times New Roman"/>
        </w:rPr>
        <w:t>será</w:t>
      </w:r>
      <w:r w:rsidRPr="000B6EE1">
        <w:rPr>
          <w:rFonts w:cs="Times New Roman"/>
          <w:spacing w:val="-11"/>
        </w:rPr>
        <w:t xml:space="preserve"> </w:t>
      </w:r>
      <w:r w:rsidRPr="000B6EE1">
        <w:rPr>
          <w:rFonts w:cs="Times New Roman"/>
        </w:rPr>
        <w:t>utilizado</w:t>
      </w:r>
      <w:r w:rsidRPr="000B6EE1">
        <w:rPr>
          <w:rFonts w:cs="Times New Roman"/>
          <w:spacing w:val="-8"/>
        </w:rPr>
        <w:t xml:space="preserve"> </w:t>
      </w:r>
      <w:r w:rsidRPr="000B6EE1">
        <w:rPr>
          <w:rFonts w:cs="Times New Roman"/>
        </w:rPr>
        <w:t>o</w:t>
      </w:r>
      <w:r w:rsidRPr="000B6EE1">
        <w:rPr>
          <w:rFonts w:cs="Times New Roman"/>
          <w:spacing w:val="-12"/>
        </w:rPr>
        <w:t xml:space="preserve"> </w:t>
      </w:r>
      <w:r w:rsidRPr="000B6EE1">
        <w:rPr>
          <w:rFonts w:cs="Times New Roman"/>
        </w:rPr>
        <w:t>índice</w:t>
      </w:r>
      <w:r w:rsidRPr="000B6EE1">
        <w:rPr>
          <w:rFonts w:cs="Times New Roman"/>
          <w:spacing w:val="-7"/>
        </w:rPr>
        <w:t xml:space="preserve"> </w:t>
      </w:r>
      <w:r w:rsidRPr="000B6EE1">
        <w:rPr>
          <w:rFonts w:cs="Times New Roman"/>
        </w:rPr>
        <w:t>IPCA-</w:t>
      </w:r>
      <w:r w:rsidRPr="000B6EE1">
        <w:rPr>
          <w:rFonts w:cs="Times New Roman"/>
          <w:spacing w:val="-5"/>
        </w:rPr>
        <w:t>E.</w:t>
      </w:r>
    </w:p>
    <w:p w14:paraId="68D5FED5" w14:textId="77777777" w:rsidR="00C27451" w:rsidRPr="00C27451" w:rsidRDefault="00C27451" w:rsidP="00C27451">
      <w:pPr>
        <w:pStyle w:val="PargrafodaLista"/>
        <w:rPr>
          <w:rFonts w:cs="Times New Roman"/>
        </w:rPr>
      </w:pPr>
    </w:p>
    <w:p w14:paraId="2E86B92F" w14:textId="7FF72345" w:rsidR="005F688D" w:rsidRPr="000A4E4F" w:rsidRDefault="00000000" w:rsidP="000B6EE1">
      <w:pPr>
        <w:pStyle w:val="PargrafodaLista"/>
        <w:numPr>
          <w:ilvl w:val="1"/>
          <w:numId w:val="10"/>
        </w:numPr>
        <w:tabs>
          <w:tab w:val="left" w:pos="690"/>
        </w:tabs>
        <w:ind w:left="690" w:right="298" w:hanging="410"/>
        <w:rPr>
          <w:rFonts w:cs="Times New Roman"/>
        </w:rPr>
      </w:pPr>
      <w:r w:rsidRPr="000A4E4F">
        <w:rPr>
          <w:rFonts w:cs="Times New Roman"/>
        </w:rPr>
        <w:t>Não</w:t>
      </w:r>
      <w:r w:rsidRPr="000A4E4F">
        <w:rPr>
          <w:rFonts w:cs="Times New Roman"/>
          <w:spacing w:val="-7"/>
        </w:rPr>
        <w:t xml:space="preserve"> </w:t>
      </w:r>
      <w:r w:rsidRPr="000A4E4F">
        <w:rPr>
          <w:rFonts w:cs="Times New Roman"/>
        </w:rPr>
        <w:t>se</w:t>
      </w:r>
      <w:r w:rsidRPr="000A4E4F">
        <w:rPr>
          <w:rFonts w:cs="Times New Roman"/>
          <w:spacing w:val="-5"/>
        </w:rPr>
        <w:t xml:space="preserve"> </w:t>
      </w:r>
      <w:r w:rsidRPr="000A4E4F">
        <w:rPr>
          <w:rFonts w:cs="Times New Roman"/>
        </w:rPr>
        <w:t>aplica</w:t>
      </w:r>
      <w:r w:rsidRPr="000A4E4F">
        <w:rPr>
          <w:rFonts w:cs="Times New Roman"/>
          <w:spacing w:val="-6"/>
        </w:rPr>
        <w:t xml:space="preserve"> </w:t>
      </w:r>
      <w:r w:rsidRPr="000A4E4F">
        <w:rPr>
          <w:rFonts w:cs="Times New Roman"/>
        </w:rPr>
        <w:t>ao</w:t>
      </w:r>
      <w:r w:rsidRPr="000A4E4F">
        <w:rPr>
          <w:rFonts w:cs="Times New Roman"/>
          <w:spacing w:val="-6"/>
        </w:rPr>
        <w:t xml:space="preserve"> </w:t>
      </w:r>
      <w:r w:rsidRPr="000A4E4F">
        <w:rPr>
          <w:rFonts w:cs="Times New Roman"/>
        </w:rPr>
        <w:t>contrato</w:t>
      </w:r>
      <w:r w:rsidRPr="000A4E4F">
        <w:rPr>
          <w:rFonts w:cs="Times New Roman"/>
          <w:spacing w:val="-7"/>
        </w:rPr>
        <w:t xml:space="preserve"> </w:t>
      </w:r>
      <w:r w:rsidRPr="000A4E4F">
        <w:rPr>
          <w:rFonts w:cs="Times New Roman"/>
        </w:rPr>
        <w:t>a</w:t>
      </w:r>
      <w:r w:rsidRPr="000A4E4F">
        <w:rPr>
          <w:rFonts w:cs="Times New Roman"/>
          <w:spacing w:val="-5"/>
        </w:rPr>
        <w:t xml:space="preserve"> </w:t>
      </w:r>
      <w:r w:rsidRPr="000A4E4F">
        <w:rPr>
          <w:rFonts w:cs="Times New Roman"/>
        </w:rPr>
        <w:t>previsão</w:t>
      </w:r>
      <w:r w:rsidRPr="000A4E4F">
        <w:rPr>
          <w:rFonts w:cs="Times New Roman"/>
          <w:spacing w:val="-6"/>
        </w:rPr>
        <w:t xml:space="preserve"> </w:t>
      </w:r>
      <w:r w:rsidRPr="000A4E4F">
        <w:rPr>
          <w:rFonts w:cs="Times New Roman"/>
        </w:rPr>
        <w:t>de</w:t>
      </w:r>
      <w:r w:rsidRPr="000A4E4F">
        <w:rPr>
          <w:rFonts w:cs="Times New Roman"/>
          <w:spacing w:val="-6"/>
        </w:rPr>
        <w:t xml:space="preserve"> </w:t>
      </w:r>
      <w:r w:rsidRPr="000A4E4F">
        <w:rPr>
          <w:rFonts w:cs="Times New Roman"/>
        </w:rPr>
        <w:t>matriz</w:t>
      </w:r>
      <w:r w:rsidRPr="000A4E4F">
        <w:rPr>
          <w:rFonts w:cs="Times New Roman"/>
          <w:spacing w:val="-7"/>
        </w:rPr>
        <w:t xml:space="preserve"> </w:t>
      </w:r>
      <w:r w:rsidRPr="000A4E4F">
        <w:rPr>
          <w:rFonts w:cs="Times New Roman"/>
        </w:rPr>
        <w:t>de</w:t>
      </w:r>
      <w:r w:rsidRPr="000A4E4F">
        <w:rPr>
          <w:rFonts w:cs="Times New Roman"/>
          <w:spacing w:val="-5"/>
        </w:rPr>
        <w:t xml:space="preserve"> </w:t>
      </w:r>
      <w:r w:rsidRPr="000A4E4F">
        <w:rPr>
          <w:rFonts w:cs="Times New Roman"/>
          <w:spacing w:val="-2"/>
        </w:rPr>
        <w:t>riscos</w:t>
      </w:r>
      <w:r w:rsidR="00C27451" w:rsidRPr="000A4E4F">
        <w:rPr>
          <w:rFonts w:cs="Times New Roman"/>
          <w:spacing w:val="-2"/>
        </w:rPr>
        <w:t>.</w:t>
      </w:r>
    </w:p>
    <w:p w14:paraId="1F6132D0" w14:textId="77777777" w:rsidR="00C27451" w:rsidRPr="00C27451" w:rsidRDefault="00C27451" w:rsidP="00C27451">
      <w:pPr>
        <w:pStyle w:val="PargrafodaLista"/>
        <w:rPr>
          <w:rFonts w:cs="Times New Roman"/>
        </w:rPr>
      </w:pPr>
    </w:p>
    <w:p w14:paraId="667C2745" w14:textId="77777777" w:rsidR="005F688D" w:rsidRPr="000B6EE1" w:rsidRDefault="00000000" w:rsidP="000B6EE1">
      <w:pPr>
        <w:pStyle w:val="PargrafodaLista"/>
        <w:numPr>
          <w:ilvl w:val="1"/>
          <w:numId w:val="10"/>
        </w:numPr>
        <w:tabs>
          <w:tab w:val="left" w:pos="738"/>
        </w:tabs>
        <w:ind w:right="298" w:firstLine="0"/>
        <w:rPr>
          <w:rFonts w:cs="Times New Roman"/>
        </w:rPr>
      </w:pPr>
      <w:r w:rsidRPr="000B6EE1">
        <w:rPr>
          <w:rFonts w:cs="Times New Roman"/>
        </w:rPr>
        <w:t xml:space="preserve">O contrato oferece maior detalhamento das regras que serão aplicadas em relação à vigência da </w:t>
      </w:r>
      <w:r w:rsidRPr="000B6EE1">
        <w:rPr>
          <w:rFonts w:cs="Times New Roman"/>
          <w:spacing w:val="-2"/>
        </w:rPr>
        <w:t>contratação.</w:t>
      </w:r>
    </w:p>
    <w:p w14:paraId="20B37529" w14:textId="77777777" w:rsidR="000B6EE1" w:rsidRPr="000B6EE1" w:rsidRDefault="000B6EE1" w:rsidP="000B6EE1">
      <w:pPr>
        <w:pStyle w:val="PargrafodaLista"/>
        <w:tabs>
          <w:tab w:val="left" w:pos="738"/>
        </w:tabs>
        <w:ind w:right="298"/>
        <w:rPr>
          <w:rFonts w:cs="Times New Roman"/>
        </w:rPr>
      </w:pPr>
    </w:p>
    <w:p w14:paraId="66EA477C" w14:textId="2DFCEBB7" w:rsidR="00DD0D76" w:rsidRPr="00402A5E" w:rsidRDefault="00402A5E" w:rsidP="00402A5E">
      <w:pPr>
        <w:pStyle w:val="Corpodetexto"/>
        <w:shd w:val="clear" w:color="auto" w:fill="DBE5F1" w:themeFill="accent1" w:themeFillTint="33"/>
        <w:ind w:right="298"/>
        <w:jc w:val="left"/>
        <w:rPr>
          <w:rFonts w:cs="Times New Roman"/>
          <w:b/>
          <w:bCs/>
        </w:rPr>
      </w:pPr>
      <w:r w:rsidRPr="00402A5E">
        <w:rPr>
          <w:rFonts w:cs="Times New Roman"/>
          <w:b/>
          <w:bCs/>
        </w:rPr>
        <w:t>2. DAS DISPOSIÇÕES GERAIS DO CERTAME</w:t>
      </w:r>
    </w:p>
    <w:p w14:paraId="4C82E1E1" w14:textId="77777777" w:rsidR="00402A5E" w:rsidRDefault="00402A5E" w:rsidP="00402A5E">
      <w:pPr>
        <w:pStyle w:val="Ttulo2"/>
        <w:ind w:right="298"/>
        <w:rPr>
          <w:rFonts w:cs="Times New Roman"/>
          <w:spacing w:val="-2"/>
        </w:rPr>
      </w:pPr>
      <w:r w:rsidRPr="000B6EE1">
        <w:rPr>
          <w:rFonts w:cs="Times New Roman"/>
        </w:rPr>
        <w:t>Forma</w:t>
      </w:r>
      <w:r w:rsidRPr="000B6EE1">
        <w:rPr>
          <w:rFonts w:cs="Times New Roman"/>
          <w:spacing w:val="-11"/>
        </w:rPr>
        <w:t xml:space="preserve"> </w:t>
      </w:r>
      <w:r w:rsidRPr="000B6EE1">
        <w:rPr>
          <w:rFonts w:cs="Times New Roman"/>
        </w:rPr>
        <w:t>de</w:t>
      </w:r>
      <w:r w:rsidRPr="000B6EE1">
        <w:rPr>
          <w:rFonts w:cs="Times New Roman"/>
          <w:spacing w:val="-6"/>
        </w:rPr>
        <w:t xml:space="preserve"> </w:t>
      </w:r>
      <w:r w:rsidRPr="000B6EE1">
        <w:rPr>
          <w:rFonts w:cs="Times New Roman"/>
        </w:rPr>
        <w:t>seleção</w:t>
      </w:r>
      <w:r w:rsidRPr="000B6EE1">
        <w:rPr>
          <w:rFonts w:cs="Times New Roman"/>
          <w:spacing w:val="-9"/>
        </w:rPr>
        <w:t xml:space="preserve"> </w:t>
      </w:r>
      <w:r w:rsidRPr="000B6EE1">
        <w:rPr>
          <w:rFonts w:cs="Times New Roman"/>
        </w:rPr>
        <w:t>e</w:t>
      </w:r>
      <w:r w:rsidRPr="000B6EE1">
        <w:rPr>
          <w:rFonts w:cs="Times New Roman"/>
          <w:spacing w:val="-5"/>
        </w:rPr>
        <w:t xml:space="preserve"> </w:t>
      </w:r>
      <w:r w:rsidRPr="000B6EE1">
        <w:rPr>
          <w:rFonts w:cs="Times New Roman"/>
        </w:rPr>
        <w:t>critério</w:t>
      </w:r>
      <w:r w:rsidRPr="000B6EE1">
        <w:rPr>
          <w:rFonts w:cs="Times New Roman"/>
          <w:spacing w:val="-9"/>
        </w:rPr>
        <w:t xml:space="preserve"> </w:t>
      </w:r>
      <w:r w:rsidRPr="000B6EE1">
        <w:rPr>
          <w:rFonts w:cs="Times New Roman"/>
        </w:rPr>
        <w:t>de</w:t>
      </w:r>
      <w:r w:rsidRPr="000B6EE1">
        <w:rPr>
          <w:rFonts w:cs="Times New Roman"/>
          <w:spacing w:val="-6"/>
        </w:rPr>
        <w:t xml:space="preserve"> </w:t>
      </w:r>
      <w:r w:rsidRPr="000B6EE1">
        <w:rPr>
          <w:rFonts w:cs="Times New Roman"/>
        </w:rPr>
        <w:t>julgamento</w:t>
      </w:r>
      <w:r w:rsidRPr="000B6EE1">
        <w:rPr>
          <w:rFonts w:cs="Times New Roman"/>
          <w:spacing w:val="-6"/>
        </w:rPr>
        <w:t xml:space="preserve"> </w:t>
      </w:r>
      <w:r w:rsidRPr="000B6EE1">
        <w:rPr>
          <w:rFonts w:cs="Times New Roman"/>
        </w:rPr>
        <w:t>da</w:t>
      </w:r>
      <w:r w:rsidRPr="000B6EE1">
        <w:rPr>
          <w:rFonts w:cs="Times New Roman"/>
          <w:spacing w:val="-8"/>
        </w:rPr>
        <w:t xml:space="preserve"> </w:t>
      </w:r>
      <w:r w:rsidRPr="000B6EE1">
        <w:rPr>
          <w:rFonts w:cs="Times New Roman"/>
          <w:spacing w:val="-2"/>
        </w:rPr>
        <w:t>proposta</w:t>
      </w:r>
    </w:p>
    <w:p w14:paraId="64CDF6D3" w14:textId="77777777" w:rsidR="00402A5E" w:rsidRDefault="00402A5E" w:rsidP="000B6EE1">
      <w:pPr>
        <w:pStyle w:val="Corpodetexto"/>
        <w:ind w:right="298"/>
        <w:jc w:val="left"/>
        <w:rPr>
          <w:rFonts w:cs="Times New Roman"/>
        </w:rPr>
      </w:pPr>
    </w:p>
    <w:p w14:paraId="1A7D4BA2" w14:textId="63DEEFF4" w:rsidR="00402A5E" w:rsidRDefault="00402A5E" w:rsidP="000B6EE1">
      <w:pPr>
        <w:pStyle w:val="Corpodetexto"/>
        <w:ind w:right="298"/>
        <w:jc w:val="left"/>
        <w:rPr>
          <w:rFonts w:cs="Times New Roman"/>
        </w:rPr>
      </w:pPr>
      <w:r>
        <w:rPr>
          <w:rFonts w:cs="Times New Roman"/>
        </w:rPr>
        <w:t xml:space="preserve">2.1 </w:t>
      </w:r>
      <w:r w:rsidRPr="00402A5E">
        <w:rPr>
          <w:rFonts w:cs="Times New Roman"/>
        </w:rPr>
        <w:t xml:space="preserve">Critério de julgamento: Para julgamento das propostas será adotado o critério de MENOR PREÇO POR </w:t>
      </w:r>
      <w:r>
        <w:rPr>
          <w:rFonts w:cs="Times New Roman"/>
        </w:rPr>
        <w:t>ITEM</w:t>
      </w:r>
      <w:r w:rsidRPr="00402A5E">
        <w:rPr>
          <w:rFonts w:cs="Times New Roman"/>
        </w:rPr>
        <w:t>, observadas as condições definidas neste TERMO DE REFERÊNCIA.</w:t>
      </w:r>
    </w:p>
    <w:p w14:paraId="70D94288" w14:textId="77777777" w:rsidR="00402A5E" w:rsidRDefault="00402A5E" w:rsidP="000B6EE1">
      <w:pPr>
        <w:pStyle w:val="Corpodetexto"/>
        <w:ind w:right="298"/>
        <w:jc w:val="left"/>
        <w:rPr>
          <w:rFonts w:cs="Times New Roman"/>
        </w:rPr>
      </w:pPr>
    </w:p>
    <w:p w14:paraId="10A62AB7" w14:textId="77777777" w:rsidR="00402A5E" w:rsidRDefault="00402A5E" w:rsidP="00402A5E">
      <w:pPr>
        <w:pStyle w:val="Ttulo2"/>
        <w:ind w:right="298"/>
        <w:rPr>
          <w:rFonts w:cs="Times New Roman"/>
          <w:spacing w:val="-2"/>
        </w:rPr>
      </w:pPr>
    </w:p>
    <w:p w14:paraId="51C1706B" w14:textId="0057FFAE" w:rsidR="00402A5E" w:rsidRPr="00C27451" w:rsidRDefault="00402A5E" w:rsidP="00402A5E">
      <w:pPr>
        <w:pStyle w:val="Ttulo2"/>
        <w:ind w:right="298"/>
        <w:jc w:val="both"/>
        <w:rPr>
          <w:rFonts w:cs="Times New Roman"/>
          <w:b w:val="0"/>
          <w:bCs w:val="0"/>
          <w:spacing w:val="-2"/>
        </w:rPr>
      </w:pPr>
      <w:r>
        <w:rPr>
          <w:rFonts w:cs="Times New Roman"/>
          <w:spacing w:val="-2"/>
        </w:rPr>
        <w:t>2</w:t>
      </w:r>
      <w:r w:rsidRPr="00C27451">
        <w:rPr>
          <w:rFonts w:cs="Times New Roman"/>
          <w:spacing w:val="-2"/>
        </w:rPr>
        <w:t>.</w:t>
      </w:r>
      <w:r w:rsidRPr="00776696">
        <w:rPr>
          <w:rFonts w:cs="Times New Roman"/>
          <w:spacing w:val="-2"/>
        </w:rPr>
        <w:t>1Critério de julgamento</w:t>
      </w:r>
      <w:r w:rsidRPr="00C27451">
        <w:rPr>
          <w:rFonts w:cs="Times New Roman"/>
          <w:b w:val="0"/>
          <w:bCs w:val="0"/>
          <w:spacing w:val="-2"/>
        </w:rPr>
        <w:t xml:space="preserve">: Para julgamento das propostas será adotado o critério de MENOR PREÇO POR </w:t>
      </w:r>
      <w:r>
        <w:rPr>
          <w:rFonts w:cs="Times New Roman"/>
          <w:b w:val="0"/>
          <w:bCs w:val="0"/>
          <w:spacing w:val="-2"/>
        </w:rPr>
        <w:t>ITEM</w:t>
      </w:r>
      <w:r w:rsidRPr="00C27451">
        <w:rPr>
          <w:rFonts w:cs="Times New Roman"/>
          <w:b w:val="0"/>
          <w:bCs w:val="0"/>
          <w:spacing w:val="-2"/>
        </w:rPr>
        <w:t>, observadas as condições definidas neste TERMO DE REFERÊNCIA.</w:t>
      </w:r>
    </w:p>
    <w:p w14:paraId="05028CB8" w14:textId="77777777" w:rsidR="00402A5E" w:rsidRPr="00C27451" w:rsidRDefault="00402A5E" w:rsidP="00402A5E">
      <w:pPr>
        <w:pStyle w:val="Ttulo2"/>
        <w:ind w:right="298"/>
        <w:rPr>
          <w:rFonts w:cs="Times New Roman"/>
          <w:b w:val="0"/>
          <w:bCs w:val="0"/>
          <w:spacing w:val="-2"/>
        </w:rPr>
      </w:pPr>
    </w:p>
    <w:p w14:paraId="4DDD2C22" w14:textId="38E120C1" w:rsidR="00402A5E" w:rsidRDefault="00402A5E" w:rsidP="00402A5E">
      <w:pPr>
        <w:pStyle w:val="Ttulo2"/>
        <w:ind w:right="298"/>
        <w:jc w:val="both"/>
        <w:rPr>
          <w:rFonts w:cs="Times New Roman"/>
          <w:b w:val="0"/>
          <w:bCs w:val="0"/>
          <w:spacing w:val="-2"/>
        </w:rPr>
      </w:pPr>
      <w:r>
        <w:rPr>
          <w:rFonts w:cs="Times New Roman"/>
          <w:spacing w:val="-2"/>
        </w:rPr>
        <w:t>2</w:t>
      </w:r>
      <w:r w:rsidRPr="00C27451">
        <w:rPr>
          <w:rFonts w:cs="Times New Roman"/>
          <w:spacing w:val="-2"/>
        </w:rPr>
        <w:t>.2</w:t>
      </w:r>
      <w:r>
        <w:rPr>
          <w:rFonts w:cs="Times New Roman"/>
          <w:b w:val="0"/>
          <w:bCs w:val="0"/>
          <w:spacing w:val="-2"/>
        </w:rPr>
        <w:t xml:space="preserve"> </w:t>
      </w:r>
      <w:r w:rsidRPr="00776696">
        <w:rPr>
          <w:rFonts w:cs="Times New Roman"/>
          <w:spacing w:val="-2"/>
        </w:rPr>
        <w:t>Modalidade de Licitação</w:t>
      </w:r>
      <w:r w:rsidRPr="00C27451">
        <w:rPr>
          <w:rFonts w:cs="Times New Roman"/>
          <w:b w:val="0"/>
          <w:bCs w:val="0"/>
          <w:spacing w:val="-2"/>
        </w:rPr>
        <w:t>: Pregão Eletrônico, modalidade surgida com o objetivo de aperfeiçoar o regime de licitações, levando a uma maior competitividade e ampliando a oportunidade de participação, por meio da desburocratização dos procedimentos para a habilitação e das etapas do certame, sendo uma modalidade mais célere, que visa a busca pelas contratações de preços mais baixos pelos entes da Administração Pública. Dessa forma, pode-se falar em uma dualidade de benefícios trazidos pelo pregão: maior agilidade nas contratações públicas e redução de gastos.</w:t>
      </w:r>
    </w:p>
    <w:p w14:paraId="38F30485" w14:textId="77777777" w:rsidR="00402A5E" w:rsidRPr="00C27451" w:rsidRDefault="00402A5E" w:rsidP="00402A5E">
      <w:pPr>
        <w:pStyle w:val="Ttulo2"/>
        <w:ind w:right="298"/>
        <w:jc w:val="both"/>
        <w:rPr>
          <w:rFonts w:cs="Times New Roman"/>
          <w:b w:val="0"/>
          <w:bCs w:val="0"/>
          <w:spacing w:val="-2"/>
        </w:rPr>
      </w:pPr>
    </w:p>
    <w:p w14:paraId="5E0138EF" w14:textId="6B31A579" w:rsidR="00402A5E" w:rsidRDefault="00402A5E" w:rsidP="00402A5E">
      <w:pPr>
        <w:pStyle w:val="Ttulo2"/>
        <w:ind w:right="298"/>
        <w:jc w:val="both"/>
        <w:rPr>
          <w:rFonts w:cs="Times New Roman"/>
          <w:b w:val="0"/>
          <w:bCs w:val="0"/>
          <w:spacing w:val="-2"/>
        </w:rPr>
      </w:pPr>
      <w:r>
        <w:rPr>
          <w:rFonts w:cs="Times New Roman"/>
          <w:spacing w:val="-2"/>
        </w:rPr>
        <w:t>2</w:t>
      </w:r>
      <w:r w:rsidRPr="00776696">
        <w:rPr>
          <w:rFonts w:cs="Times New Roman"/>
          <w:spacing w:val="-2"/>
        </w:rPr>
        <w:t>.3 Modo de Disputa:</w:t>
      </w:r>
      <w:r w:rsidRPr="00C27451">
        <w:rPr>
          <w:rFonts w:cs="Times New Roman"/>
          <w:b w:val="0"/>
          <w:bCs w:val="0"/>
          <w:spacing w:val="-2"/>
        </w:rPr>
        <w:t xml:space="preserve"> Aberto, em que os licitantes apresentarão lances públicos e sucessivos, com prorrogações. A etapa de lances da sessão pública terá duração de dez minutos, sendo prorrogada automaticamente pelo sistema quando houver lance ofertado nos últimos dois minutos do período de duração da rodada de lances.</w:t>
      </w:r>
    </w:p>
    <w:p w14:paraId="6FF201C3" w14:textId="77777777" w:rsidR="00402A5E" w:rsidRPr="00C27451" w:rsidRDefault="00402A5E" w:rsidP="00402A5E">
      <w:pPr>
        <w:pStyle w:val="Ttulo2"/>
        <w:ind w:right="298"/>
        <w:jc w:val="both"/>
        <w:rPr>
          <w:rFonts w:cs="Times New Roman"/>
          <w:b w:val="0"/>
          <w:bCs w:val="0"/>
          <w:spacing w:val="-2"/>
        </w:rPr>
      </w:pPr>
    </w:p>
    <w:p w14:paraId="323A86FC" w14:textId="714DB12F" w:rsidR="00402A5E" w:rsidRDefault="00402A5E" w:rsidP="00402A5E">
      <w:pPr>
        <w:pStyle w:val="Ttulo2"/>
        <w:ind w:right="298"/>
        <w:jc w:val="both"/>
        <w:rPr>
          <w:rFonts w:cs="Times New Roman"/>
          <w:b w:val="0"/>
          <w:bCs w:val="0"/>
          <w:spacing w:val="-2"/>
        </w:rPr>
      </w:pPr>
      <w:r>
        <w:rPr>
          <w:rFonts w:cs="Times New Roman"/>
          <w:spacing w:val="-2"/>
        </w:rPr>
        <w:t>2</w:t>
      </w:r>
      <w:r w:rsidRPr="00776696">
        <w:rPr>
          <w:rFonts w:cs="Times New Roman"/>
          <w:spacing w:val="-2"/>
        </w:rPr>
        <w:t>.4 Condição de Serviço/Bem Comum:</w:t>
      </w:r>
      <w:r w:rsidRPr="00C27451">
        <w:rPr>
          <w:rFonts w:cs="Times New Roman"/>
          <w:b w:val="0"/>
          <w:bCs w:val="0"/>
          <w:spacing w:val="-2"/>
        </w:rPr>
        <w:t xml:space="preserve"> Os </w:t>
      </w:r>
      <w:r>
        <w:rPr>
          <w:rFonts w:cs="Times New Roman"/>
          <w:b w:val="0"/>
          <w:bCs w:val="0"/>
          <w:spacing w:val="-2"/>
        </w:rPr>
        <w:t>bens/serviços</w:t>
      </w:r>
      <w:r w:rsidRPr="00C27451">
        <w:rPr>
          <w:rFonts w:cs="Times New Roman"/>
          <w:b w:val="0"/>
          <w:bCs w:val="0"/>
          <w:spacing w:val="-2"/>
        </w:rPr>
        <w:t xml:space="preserve"> a serem adquiridos, bem como os insumos que os acompanham, se enquadram como comuns, pois os padrões de desempenho e qualidade podem ser objetivamente definidos, por meio de especificações usuais de mercado, cujas variações técnicas não influenciam no resultado da contratação.</w:t>
      </w:r>
    </w:p>
    <w:p w14:paraId="49446945" w14:textId="77777777" w:rsidR="00402A5E" w:rsidRPr="00C27451" w:rsidRDefault="00402A5E" w:rsidP="00402A5E">
      <w:pPr>
        <w:pStyle w:val="Ttulo2"/>
        <w:ind w:right="298"/>
        <w:jc w:val="both"/>
        <w:rPr>
          <w:rFonts w:cs="Times New Roman"/>
          <w:b w:val="0"/>
          <w:bCs w:val="0"/>
          <w:spacing w:val="-2"/>
        </w:rPr>
      </w:pPr>
    </w:p>
    <w:p w14:paraId="0A592FD1" w14:textId="0AF97F0A" w:rsidR="00402A5E" w:rsidRDefault="00402A5E" w:rsidP="00402A5E">
      <w:pPr>
        <w:pStyle w:val="Ttulo2"/>
        <w:ind w:right="298"/>
        <w:jc w:val="both"/>
        <w:rPr>
          <w:rFonts w:cs="Times New Roman"/>
          <w:b w:val="0"/>
          <w:bCs w:val="0"/>
          <w:spacing w:val="-2"/>
        </w:rPr>
      </w:pPr>
      <w:r>
        <w:rPr>
          <w:rFonts w:cs="Times New Roman"/>
          <w:spacing w:val="-2"/>
        </w:rPr>
        <w:t>2</w:t>
      </w:r>
      <w:r w:rsidRPr="00C27451">
        <w:rPr>
          <w:rFonts w:cs="Times New Roman"/>
          <w:spacing w:val="-2"/>
        </w:rPr>
        <w:t>.5</w:t>
      </w:r>
      <w:r>
        <w:rPr>
          <w:rFonts w:cs="Times New Roman"/>
          <w:b w:val="0"/>
          <w:bCs w:val="0"/>
          <w:spacing w:val="-2"/>
        </w:rPr>
        <w:t xml:space="preserve"> </w:t>
      </w:r>
      <w:r w:rsidRPr="00776696">
        <w:rPr>
          <w:rFonts w:cs="Times New Roman"/>
          <w:spacing w:val="-2"/>
        </w:rPr>
        <w:t>Subcontratação:</w:t>
      </w:r>
      <w:r w:rsidRPr="00C27451">
        <w:rPr>
          <w:rFonts w:cs="Times New Roman"/>
          <w:b w:val="0"/>
          <w:bCs w:val="0"/>
          <w:spacing w:val="-2"/>
        </w:rPr>
        <w:t xml:space="preserve"> É vedada a subcontratação parcial ou total do objeto, para maior eficiência na fiscalização do contrato.</w:t>
      </w:r>
    </w:p>
    <w:p w14:paraId="1A8C163B" w14:textId="77777777" w:rsidR="00402A5E" w:rsidRPr="00C27451" w:rsidRDefault="00402A5E" w:rsidP="00402A5E">
      <w:pPr>
        <w:pStyle w:val="Ttulo2"/>
        <w:ind w:right="298"/>
        <w:jc w:val="both"/>
        <w:rPr>
          <w:rFonts w:cs="Times New Roman"/>
          <w:b w:val="0"/>
          <w:bCs w:val="0"/>
          <w:spacing w:val="-2"/>
        </w:rPr>
      </w:pPr>
    </w:p>
    <w:p w14:paraId="0B3D9CD8" w14:textId="1B22F0FA" w:rsidR="00402A5E" w:rsidRDefault="00402A5E" w:rsidP="00402A5E">
      <w:pPr>
        <w:pStyle w:val="Ttulo2"/>
        <w:ind w:right="298"/>
        <w:jc w:val="both"/>
        <w:rPr>
          <w:rFonts w:cs="Times New Roman"/>
          <w:b w:val="0"/>
          <w:bCs w:val="0"/>
          <w:spacing w:val="-2"/>
        </w:rPr>
      </w:pPr>
      <w:r>
        <w:rPr>
          <w:rFonts w:cs="Times New Roman"/>
          <w:spacing w:val="-2"/>
        </w:rPr>
        <w:t>2</w:t>
      </w:r>
      <w:r w:rsidRPr="00C27451">
        <w:rPr>
          <w:rFonts w:cs="Times New Roman"/>
          <w:spacing w:val="-2"/>
        </w:rPr>
        <w:t>.</w:t>
      </w:r>
      <w:r w:rsidRPr="00776696">
        <w:rPr>
          <w:rFonts w:cs="Times New Roman"/>
          <w:b w:val="0"/>
          <w:bCs w:val="0"/>
          <w:spacing w:val="-2"/>
        </w:rPr>
        <w:t xml:space="preserve">6 </w:t>
      </w:r>
      <w:r w:rsidRPr="002703A6">
        <w:rPr>
          <w:rFonts w:cs="Times New Roman"/>
          <w:spacing w:val="-2"/>
        </w:rPr>
        <w:t>Participação de Consórcios</w:t>
      </w:r>
      <w:r w:rsidRPr="00C27451">
        <w:rPr>
          <w:rFonts w:cs="Times New Roman"/>
          <w:b w:val="0"/>
          <w:bCs w:val="0"/>
          <w:spacing w:val="-2"/>
        </w:rPr>
        <w:t>: Nesta licitação não será admitida a possibilidade de Consórcio de empresas, para garantia de maior competitividade entre os participantes.</w:t>
      </w:r>
    </w:p>
    <w:p w14:paraId="55B6C1EA" w14:textId="77777777" w:rsidR="00402A5E" w:rsidRPr="00C27451" w:rsidRDefault="00402A5E" w:rsidP="00402A5E">
      <w:pPr>
        <w:pStyle w:val="Ttulo2"/>
        <w:ind w:right="298"/>
        <w:jc w:val="both"/>
        <w:rPr>
          <w:rFonts w:cs="Times New Roman"/>
          <w:b w:val="0"/>
          <w:bCs w:val="0"/>
          <w:spacing w:val="-2"/>
        </w:rPr>
      </w:pPr>
    </w:p>
    <w:p w14:paraId="5F3A17BB" w14:textId="1B5F226D" w:rsidR="00402A5E" w:rsidRDefault="00402A5E" w:rsidP="00402A5E">
      <w:pPr>
        <w:pStyle w:val="Ttulo2"/>
        <w:tabs>
          <w:tab w:val="left" w:pos="851"/>
        </w:tabs>
        <w:ind w:right="298"/>
        <w:jc w:val="both"/>
        <w:rPr>
          <w:rFonts w:cs="Times New Roman"/>
          <w:b w:val="0"/>
          <w:bCs w:val="0"/>
          <w:spacing w:val="-2"/>
        </w:rPr>
      </w:pPr>
      <w:r>
        <w:rPr>
          <w:rFonts w:cs="Times New Roman"/>
          <w:spacing w:val="-2"/>
        </w:rPr>
        <w:t>2</w:t>
      </w:r>
      <w:r w:rsidRPr="00C27451">
        <w:rPr>
          <w:rFonts w:cs="Times New Roman"/>
          <w:spacing w:val="-2"/>
        </w:rPr>
        <w:t>.7.</w:t>
      </w:r>
      <w:r w:rsidRPr="00C27451">
        <w:rPr>
          <w:rFonts w:cs="Times New Roman"/>
          <w:b w:val="0"/>
          <w:bCs w:val="0"/>
          <w:spacing w:val="-2"/>
        </w:rPr>
        <w:tab/>
      </w:r>
      <w:r w:rsidRPr="00776696">
        <w:rPr>
          <w:rFonts w:cs="Times New Roman"/>
          <w:spacing w:val="-2"/>
        </w:rPr>
        <w:t>Referência de Preços</w:t>
      </w:r>
      <w:r w:rsidRPr="00C27451">
        <w:rPr>
          <w:rFonts w:cs="Times New Roman"/>
          <w:b w:val="0"/>
          <w:bCs w:val="0"/>
          <w:spacing w:val="-2"/>
        </w:rPr>
        <w:t>: O valor total desta licitação é baseado em ampla pesquisa de preços realizada conforme os métodos e justificativas contidas no Estudo Técnico Preliminar, apêndice deste Termo de Referência.</w:t>
      </w:r>
    </w:p>
    <w:p w14:paraId="52AD4616" w14:textId="77777777" w:rsidR="00402A5E" w:rsidRPr="00C27451" w:rsidRDefault="00402A5E" w:rsidP="00402A5E">
      <w:pPr>
        <w:pStyle w:val="Ttulo2"/>
        <w:tabs>
          <w:tab w:val="left" w:pos="851"/>
        </w:tabs>
        <w:ind w:right="298"/>
        <w:jc w:val="both"/>
        <w:rPr>
          <w:rFonts w:cs="Times New Roman"/>
          <w:b w:val="0"/>
          <w:bCs w:val="0"/>
          <w:spacing w:val="-2"/>
        </w:rPr>
      </w:pPr>
    </w:p>
    <w:p w14:paraId="5C669C12" w14:textId="50C996AE" w:rsidR="00402A5E" w:rsidRDefault="00402A5E" w:rsidP="00402A5E">
      <w:pPr>
        <w:pStyle w:val="Ttulo2"/>
        <w:tabs>
          <w:tab w:val="left" w:pos="851"/>
        </w:tabs>
        <w:ind w:right="298"/>
        <w:jc w:val="both"/>
        <w:rPr>
          <w:b w:val="0"/>
          <w:bCs w:val="0"/>
          <w:spacing w:val="-2"/>
          <w:lang w:val="pt-BR"/>
        </w:rPr>
      </w:pPr>
      <w:r>
        <w:rPr>
          <w:rFonts w:cs="Times New Roman"/>
          <w:spacing w:val="-2"/>
        </w:rPr>
        <w:t>2</w:t>
      </w:r>
      <w:r w:rsidRPr="00F4395B">
        <w:rPr>
          <w:rFonts w:cs="Times New Roman"/>
          <w:spacing w:val="-2"/>
        </w:rPr>
        <w:t>.8.</w:t>
      </w:r>
      <w:r w:rsidRPr="00F4395B">
        <w:rPr>
          <w:rFonts w:cs="Times New Roman"/>
          <w:b w:val="0"/>
          <w:bCs w:val="0"/>
          <w:spacing w:val="-2"/>
        </w:rPr>
        <w:tab/>
      </w:r>
      <w:r w:rsidRPr="00F4395B">
        <w:rPr>
          <w:rFonts w:cs="Times New Roman"/>
          <w:spacing w:val="-2"/>
        </w:rPr>
        <w:t>Restrições de Competição Prevista em Lei:</w:t>
      </w:r>
      <w:r w:rsidRPr="00F4395B">
        <w:rPr>
          <w:rFonts w:cs="Times New Roman"/>
          <w:b w:val="0"/>
          <w:bCs w:val="0"/>
          <w:spacing w:val="-2"/>
        </w:rPr>
        <w:t xml:space="preserve"> </w:t>
      </w:r>
      <w:r w:rsidRPr="00402A5E">
        <w:rPr>
          <w:b w:val="0"/>
          <w:bCs w:val="0"/>
          <w:spacing w:val="-2"/>
          <w:lang w:val="pt-BR"/>
        </w:rPr>
        <w:t>A presente Licitação se destina a ampla</w:t>
      </w:r>
      <w:r>
        <w:rPr>
          <w:b w:val="0"/>
          <w:bCs w:val="0"/>
          <w:spacing w:val="-2"/>
          <w:lang w:val="pt-BR"/>
        </w:rPr>
        <w:t xml:space="preserve"> </w:t>
      </w:r>
      <w:r w:rsidRPr="00402A5E">
        <w:rPr>
          <w:b w:val="0"/>
          <w:bCs w:val="0"/>
          <w:spacing w:val="-2"/>
          <w:lang w:val="pt-BR"/>
        </w:rPr>
        <w:t>competição.</w:t>
      </w:r>
    </w:p>
    <w:p w14:paraId="677E55D3" w14:textId="77777777" w:rsidR="00402A5E" w:rsidRPr="00C27451" w:rsidRDefault="00402A5E" w:rsidP="00402A5E">
      <w:pPr>
        <w:pStyle w:val="Ttulo2"/>
        <w:tabs>
          <w:tab w:val="left" w:pos="851"/>
        </w:tabs>
        <w:ind w:right="298"/>
        <w:jc w:val="both"/>
        <w:rPr>
          <w:rFonts w:cs="Times New Roman"/>
          <w:b w:val="0"/>
          <w:bCs w:val="0"/>
          <w:spacing w:val="-2"/>
        </w:rPr>
      </w:pPr>
    </w:p>
    <w:p w14:paraId="74AF6015" w14:textId="40C6D9B3" w:rsidR="00402A5E" w:rsidRDefault="00402A5E" w:rsidP="00402A5E">
      <w:pPr>
        <w:pStyle w:val="Ttulo2"/>
        <w:tabs>
          <w:tab w:val="left" w:pos="851"/>
        </w:tabs>
        <w:ind w:right="298"/>
        <w:rPr>
          <w:rFonts w:cs="Times New Roman"/>
          <w:b w:val="0"/>
          <w:bCs w:val="0"/>
          <w:spacing w:val="-2"/>
        </w:rPr>
      </w:pPr>
      <w:r>
        <w:rPr>
          <w:rFonts w:cs="Times New Roman"/>
          <w:spacing w:val="-2"/>
        </w:rPr>
        <w:t>2</w:t>
      </w:r>
      <w:r w:rsidRPr="00C27451">
        <w:rPr>
          <w:rFonts w:cs="Times New Roman"/>
          <w:spacing w:val="-2"/>
        </w:rPr>
        <w:t>.9.</w:t>
      </w:r>
      <w:r w:rsidRPr="00C27451">
        <w:rPr>
          <w:rFonts w:cs="Times New Roman"/>
          <w:b w:val="0"/>
          <w:bCs w:val="0"/>
          <w:spacing w:val="-2"/>
        </w:rPr>
        <w:tab/>
      </w:r>
      <w:r w:rsidRPr="00776696">
        <w:rPr>
          <w:rFonts w:cs="Times New Roman"/>
          <w:spacing w:val="-2"/>
        </w:rPr>
        <w:t>Serviço Continuado</w:t>
      </w:r>
      <w:r w:rsidRPr="00C27451">
        <w:rPr>
          <w:rFonts w:cs="Times New Roman"/>
          <w:b w:val="0"/>
          <w:bCs w:val="0"/>
          <w:spacing w:val="-2"/>
        </w:rPr>
        <w:t>: A prestaçã</w:t>
      </w:r>
      <w:r>
        <w:rPr>
          <w:rFonts w:cs="Times New Roman"/>
          <w:b w:val="0"/>
          <w:bCs w:val="0"/>
          <w:spacing w:val="-2"/>
        </w:rPr>
        <w:t xml:space="preserve">o do bem/serviço não </w:t>
      </w:r>
      <w:r w:rsidRPr="00C27451">
        <w:rPr>
          <w:rFonts w:cs="Times New Roman"/>
          <w:b w:val="0"/>
          <w:bCs w:val="0"/>
          <w:spacing w:val="-2"/>
        </w:rPr>
        <w:t>ocorrerá de forma continuada.</w:t>
      </w:r>
    </w:p>
    <w:p w14:paraId="1941B34C" w14:textId="77777777" w:rsidR="00402A5E" w:rsidRDefault="00402A5E" w:rsidP="00402A5E">
      <w:pPr>
        <w:pStyle w:val="Ttulo2"/>
        <w:tabs>
          <w:tab w:val="left" w:pos="851"/>
        </w:tabs>
        <w:ind w:right="298"/>
        <w:rPr>
          <w:rFonts w:cs="Times New Roman"/>
          <w:b w:val="0"/>
          <w:bCs w:val="0"/>
          <w:spacing w:val="-2"/>
        </w:rPr>
      </w:pPr>
    </w:p>
    <w:p w14:paraId="26A1DAED" w14:textId="558EBAD1" w:rsidR="00402A5E" w:rsidRDefault="00402A5E" w:rsidP="00402A5E">
      <w:pPr>
        <w:pStyle w:val="Ttulo2"/>
        <w:tabs>
          <w:tab w:val="left" w:pos="851"/>
        </w:tabs>
        <w:ind w:right="298"/>
        <w:jc w:val="both"/>
        <w:rPr>
          <w:rFonts w:cs="Times New Roman"/>
          <w:b w:val="0"/>
          <w:bCs w:val="0"/>
          <w:spacing w:val="-2"/>
          <w:lang w:val="pt-BR"/>
        </w:rPr>
      </w:pPr>
      <w:r>
        <w:rPr>
          <w:rFonts w:cs="Times New Roman"/>
          <w:spacing w:val="-2"/>
          <w:lang w:val="pt-BR"/>
        </w:rPr>
        <w:t xml:space="preserve">2.10 </w:t>
      </w:r>
      <w:r w:rsidRPr="00402A5E">
        <w:rPr>
          <w:rFonts w:cs="Times New Roman"/>
          <w:spacing w:val="-2"/>
          <w:lang w:val="pt-BR"/>
        </w:rPr>
        <w:t xml:space="preserve">Regime de execução: </w:t>
      </w:r>
      <w:r w:rsidRPr="00402A5E">
        <w:rPr>
          <w:rFonts w:cs="Times New Roman"/>
          <w:b w:val="0"/>
          <w:bCs w:val="0"/>
          <w:spacing w:val="-2"/>
          <w:lang w:val="pt-BR"/>
        </w:rPr>
        <w:t xml:space="preserve">A execução do contrato ocorrerá sob o regime </w:t>
      </w:r>
      <w:r w:rsidR="001C72E6" w:rsidRPr="001C72E6">
        <w:rPr>
          <w:rFonts w:cs="Times New Roman"/>
          <w:b w:val="0"/>
          <w:bCs w:val="0"/>
          <w:spacing w:val="-2"/>
          <w:lang w:val="pt-BR"/>
        </w:rPr>
        <w:t>fornecimento sob demanda, por preço unitário</w:t>
      </w:r>
      <w:r w:rsidRPr="00402A5E">
        <w:rPr>
          <w:rFonts w:cs="Times New Roman"/>
          <w:b w:val="0"/>
          <w:bCs w:val="0"/>
          <w:spacing w:val="-2"/>
          <w:lang w:val="pt-BR"/>
        </w:rPr>
        <w:t>.</w:t>
      </w:r>
    </w:p>
    <w:p w14:paraId="7056902C" w14:textId="77777777" w:rsidR="004E09B6" w:rsidRDefault="004E09B6" w:rsidP="00402A5E">
      <w:pPr>
        <w:pStyle w:val="Ttulo2"/>
        <w:tabs>
          <w:tab w:val="left" w:pos="851"/>
        </w:tabs>
        <w:ind w:right="298"/>
        <w:jc w:val="both"/>
        <w:rPr>
          <w:rFonts w:cs="Times New Roman"/>
          <w:b w:val="0"/>
          <w:bCs w:val="0"/>
          <w:spacing w:val="-2"/>
          <w:lang w:val="pt-BR"/>
        </w:rPr>
      </w:pPr>
    </w:p>
    <w:p w14:paraId="6C481C7D" w14:textId="77777777" w:rsidR="004E09B6" w:rsidRPr="000B6EE1" w:rsidRDefault="004E09B6" w:rsidP="004E09B6">
      <w:pPr>
        <w:pStyle w:val="Ttulo2"/>
        <w:ind w:right="298"/>
        <w:rPr>
          <w:rFonts w:cs="Times New Roman"/>
        </w:rPr>
      </w:pPr>
      <w:r w:rsidRPr="000B6EE1">
        <w:rPr>
          <w:rFonts w:cs="Times New Roman"/>
        </w:rPr>
        <w:t>Forma</w:t>
      </w:r>
      <w:r w:rsidRPr="000B6EE1">
        <w:rPr>
          <w:rFonts w:cs="Times New Roman"/>
          <w:spacing w:val="-5"/>
        </w:rPr>
        <w:t xml:space="preserve"> </w:t>
      </w:r>
      <w:r w:rsidRPr="000B6EE1">
        <w:rPr>
          <w:rFonts w:cs="Times New Roman"/>
        </w:rPr>
        <w:t>de</w:t>
      </w:r>
      <w:r w:rsidRPr="000B6EE1">
        <w:rPr>
          <w:rFonts w:cs="Times New Roman"/>
          <w:spacing w:val="-2"/>
        </w:rPr>
        <w:t xml:space="preserve"> fornecimento</w:t>
      </w:r>
    </w:p>
    <w:p w14:paraId="2579DBC7" w14:textId="77777777" w:rsidR="004E09B6" w:rsidRPr="00B05830" w:rsidRDefault="004E09B6" w:rsidP="004E09B6">
      <w:pPr>
        <w:pStyle w:val="PargrafodaLista"/>
        <w:numPr>
          <w:ilvl w:val="1"/>
          <w:numId w:val="12"/>
        </w:numPr>
        <w:tabs>
          <w:tab w:val="left" w:pos="993"/>
        </w:tabs>
        <w:ind w:left="280" w:right="298" w:firstLine="0"/>
        <w:rPr>
          <w:rFonts w:cs="Times New Roman"/>
          <w:b/>
        </w:rPr>
      </w:pPr>
      <w:r w:rsidRPr="00C27451">
        <w:rPr>
          <w:rFonts w:cs="Times New Roman"/>
        </w:rPr>
        <w:t>O</w:t>
      </w:r>
      <w:r w:rsidRPr="00C27451">
        <w:rPr>
          <w:rFonts w:cs="Times New Roman"/>
          <w:spacing w:val="-9"/>
        </w:rPr>
        <w:t xml:space="preserve"> </w:t>
      </w:r>
      <w:r w:rsidRPr="00C27451">
        <w:rPr>
          <w:rFonts w:cs="Times New Roman"/>
        </w:rPr>
        <w:t>fornecimento</w:t>
      </w:r>
      <w:r w:rsidRPr="00C27451">
        <w:rPr>
          <w:rFonts w:cs="Times New Roman"/>
          <w:spacing w:val="-8"/>
        </w:rPr>
        <w:t xml:space="preserve"> </w:t>
      </w:r>
      <w:r w:rsidRPr="00C27451">
        <w:rPr>
          <w:rFonts w:cs="Times New Roman"/>
        </w:rPr>
        <w:t>do</w:t>
      </w:r>
      <w:r w:rsidRPr="00C27451">
        <w:rPr>
          <w:rFonts w:cs="Times New Roman"/>
          <w:spacing w:val="-4"/>
        </w:rPr>
        <w:t xml:space="preserve"> </w:t>
      </w:r>
      <w:r w:rsidRPr="00C27451">
        <w:rPr>
          <w:rFonts w:cs="Times New Roman"/>
        </w:rPr>
        <w:t>objeto</w:t>
      </w:r>
      <w:r w:rsidRPr="00C27451">
        <w:rPr>
          <w:rFonts w:cs="Times New Roman"/>
          <w:spacing w:val="-11"/>
        </w:rPr>
        <w:t xml:space="preserve"> </w:t>
      </w:r>
      <w:r w:rsidRPr="00C27451">
        <w:rPr>
          <w:rFonts w:cs="Times New Roman"/>
        </w:rPr>
        <w:t>será</w:t>
      </w:r>
      <w:r w:rsidRPr="00C27451">
        <w:rPr>
          <w:rFonts w:cs="Times New Roman"/>
          <w:spacing w:val="-5"/>
        </w:rPr>
        <w:t xml:space="preserve"> </w:t>
      </w:r>
      <w:r w:rsidRPr="00C27451">
        <w:rPr>
          <w:rFonts w:cs="Times New Roman"/>
          <w:spacing w:val="-2"/>
        </w:rPr>
        <w:t xml:space="preserve">parcelada conforme a solicitação do municipio por meio da Ordem de Fornecimento. </w:t>
      </w:r>
    </w:p>
    <w:p w14:paraId="4EF11837" w14:textId="77777777" w:rsidR="004E09B6" w:rsidRPr="00C27451" w:rsidRDefault="004E09B6" w:rsidP="004E09B6">
      <w:pPr>
        <w:pStyle w:val="PargrafodaLista"/>
        <w:tabs>
          <w:tab w:val="left" w:pos="993"/>
        </w:tabs>
        <w:ind w:right="298"/>
        <w:rPr>
          <w:rFonts w:cs="Times New Roman"/>
          <w:b/>
        </w:rPr>
      </w:pPr>
    </w:p>
    <w:p w14:paraId="123AD54B" w14:textId="77777777" w:rsidR="004E09B6" w:rsidRPr="000B6EE1" w:rsidRDefault="004E09B6" w:rsidP="004E09B6">
      <w:pPr>
        <w:pStyle w:val="Ttulo2"/>
        <w:ind w:right="298"/>
        <w:rPr>
          <w:rFonts w:cs="Times New Roman"/>
        </w:rPr>
      </w:pPr>
      <w:r w:rsidRPr="000B6EE1">
        <w:rPr>
          <w:rFonts w:cs="Times New Roman"/>
        </w:rPr>
        <w:t>Exigências</w:t>
      </w:r>
      <w:r w:rsidRPr="000B6EE1">
        <w:rPr>
          <w:rFonts w:cs="Times New Roman"/>
          <w:spacing w:val="-10"/>
        </w:rPr>
        <w:t xml:space="preserve"> </w:t>
      </w:r>
      <w:r w:rsidRPr="000B6EE1">
        <w:rPr>
          <w:rFonts w:cs="Times New Roman"/>
        </w:rPr>
        <w:t>de</w:t>
      </w:r>
      <w:r w:rsidRPr="000B6EE1">
        <w:rPr>
          <w:rFonts w:cs="Times New Roman"/>
          <w:spacing w:val="-5"/>
        </w:rPr>
        <w:t xml:space="preserve"> </w:t>
      </w:r>
      <w:r w:rsidRPr="000B6EE1">
        <w:rPr>
          <w:rFonts w:cs="Times New Roman"/>
          <w:spacing w:val="-2"/>
        </w:rPr>
        <w:t>habilitação</w:t>
      </w:r>
    </w:p>
    <w:p w14:paraId="76155384" w14:textId="77777777" w:rsidR="004E09B6" w:rsidRPr="00C27451" w:rsidRDefault="004E09B6" w:rsidP="004E09B6">
      <w:pPr>
        <w:tabs>
          <w:tab w:val="left" w:pos="819"/>
        </w:tabs>
        <w:ind w:left="280" w:right="298"/>
        <w:rPr>
          <w:rFonts w:cs="Times New Roman"/>
        </w:rPr>
      </w:pPr>
      <w:r w:rsidRPr="00F4395B">
        <w:rPr>
          <w:rFonts w:cs="Times New Roman"/>
          <w:b/>
          <w:bCs/>
        </w:rPr>
        <w:t>10.13</w:t>
      </w:r>
      <w:r>
        <w:rPr>
          <w:rFonts w:cs="Times New Roman"/>
        </w:rPr>
        <w:t xml:space="preserve"> </w:t>
      </w:r>
      <w:r w:rsidRPr="00C27451">
        <w:rPr>
          <w:rFonts w:cs="Times New Roman"/>
        </w:rPr>
        <w:t>Para</w:t>
      </w:r>
      <w:r w:rsidRPr="00C27451">
        <w:rPr>
          <w:rFonts w:cs="Times New Roman"/>
          <w:spacing w:val="-15"/>
        </w:rPr>
        <w:t xml:space="preserve"> </w:t>
      </w:r>
      <w:r w:rsidRPr="00C27451">
        <w:rPr>
          <w:rFonts w:cs="Times New Roman"/>
        </w:rPr>
        <w:t>fins</w:t>
      </w:r>
      <w:r w:rsidRPr="00C27451">
        <w:rPr>
          <w:rFonts w:cs="Times New Roman"/>
          <w:spacing w:val="-11"/>
        </w:rPr>
        <w:t xml:space="preserve"> </w:t>
      </w:r>
      <w:r w:rsidRPr="00C27451">
        <w:rPr>
          <w:rFonts w:cs="Times New Roman"/>
        </w:rPr>
        <w:t>de</w:t>
      </w:r>
      <w:r w:rsidRPr="00C27451">
        <w:rPr>
          <w:rFonts w:cs="Times New Roman"/>
          <w:spacing w:val="-12"/>
        </w:rPr>
        <w:t xml:space="preserve"> </w:t>
      </w:r>
      <w:r w:rsidRPr="00C27451">
        <w:rPr>
          <w:rFonts w:cs="Times New Roman"/>
        </w:rPr>
        <w:t>habilitação,</w:t>
      </w:r>
      <w:r w:rsidRPr="00C27451">
        <w:rPr>
          <w:rFonts w:cs="Times New Roman"/>
          <w:spacing w:val="-9"/>
        </w:rPr>
        <w:t xml:space="preserve"> </w:t>
      </w:r>
      <w:r w:rsidRPr="00C27451">
        <w:rPr>
          <w:rFonts w:cs="Times New Roman"/>
        </w:rPr>
        <w:t>deverá</w:t>
      </w:r>
      <w:r w:rsidRPr="00C27451">
        <w:rPr>
          <w:rFonts w:cs="Times New Roman"/>
          <w:spacing w:val="-12"/>
        </w:rPr>
        <w:t xml:space="preserve"> </w:t>
      </w:r>
      <w:r w:rsidRPr="00C27451">
        <w:rPr>
          <w:rFonts w:cs="Times New Roman"/>
        </w:rPr>
        <w:t>o</w:t>
      </w:r>
      <w:r w:rsidRPr="00C27451">
        <w:rPr>
          <w:rFonts w:cs="Times New Roman"/>
          <w:spacing w:val="-12"/>
        </w:rPr>
        <w:t xml:space="preserve"> </w:t>
      </w:r>
      <w:r w:rsidRPr="00C27451">
        <w:rPr>
          <w:rFonts w:cs="Times New Roman"/>
        </w:rPr>
        <w:t>licitante</w:t>
      </w:r>
      <w:r w:rsidRPr="00C27451">
        <w:rPr>
          <w:rFonts w:cs="Times New Roman"/>
          <w:spacing w:val="-9"/>
        </w:rPr>
        <w:t xml:space="preserve"> </w:t>
      </w:r>
      <w:r w:rsidRPr="00C27451">
        <w:rPr>
          <w:rFonts w:cs="Times New Roman"/>
        </w:rPr>
        <w:t>comprovar</w:t>
      </w:r>
      <w:r w:rsidRPr="00C27451">
        <w:rPr>
          <w:rFonts w:cs="Times New Roman"/>
          <w:spacing w:val="-10"/>
        </w:rPr>
        <w:t xml:space="preserve"> </w:t>
      </w:r>
      <w:r w:rsidRPr="00C27451">
        <w:rPr>
          <w:rFonts w:cs="Times New Roman"/>
        </w:rPr>
        <w:t>os</w:t>
      </w:r>
      <w:r w:rsidRPr="00C27451">
        <w:rPr>
          <w:rFonts w:cs="Times New Roman"/>
          <w:spacing w:val="-7"/>
        </w:rPr>
        <w:t xml:space="preserve"> </w:t>
      </w:r>
      <w:r w:rsidRPr="00C27451">
        <w:rPr>
          <w:rFonts w:cs="Times New Roman"/>
        </w:rPr>
        <w:t>requisitos</w:t>
      </w:r>
      <w:r w:rsidRPr="00C27451">
        <w:rPr>
          <w:rFonts w:cs="Times New Roman"/>
          <w:spacing w:val="-9"/>
        </w:rPr>
        <w:t xml:space="preserve"> </w:t>
      </w:r>
      <w:r w:rsidRPr="00C27451">
        <w:rPr>
          <w:rFonts w:cs="Times New Roman"/>
        </w:rPr>
        <w:t>previstos</w:t>
      </w:r>
      <w:r w:rsidRPr="00C27451">
        <w:rPr>
          <w:rFonts w:cs="Times New Roman"/>
          <w:spacing w:val="-9"/>
        </w:rPr>
        <w:t xml:space="preserve"> </w:t>
      </w:r>
      <w:r w:rsidRPr="00C27451">
        <w:rPr>
          <w:rFonts w:cs="Times New Roman"/>
        </w:rPr>
        <w:t>no</w:t>
      </w:r>
      <w:r w:rsidRPr="00C27451">
        <w:rPr>
          <w:rFonts w:cs="Times New Roman"/>
          <w:spacing w:val="-9"/>
        </w:rPr>
        <w:t xml:space="preserve"> </w:t>
      </w:r>
      <w:r w:rsidRPr="00C27451">
        <w:rPr>
          <w:rFonts w:cs="Times New Roman"/>
          <w:spacing w:val="-2"/>
        </w:rPr>
        <w:t>edital.</w:t>
      </w:r>
    </w:p>
    <w:p w14:paraId="2B31F4C7" w14:textId="77777777" w:rsidR="004E09B6" w:rsidRPr="000B6EE1" w:rsidRDefault="004E09B6" w:rsidP="004E09B6">
      <w:pPr>
        <w:pStyle w:val="PargrafodaLista"/>
        <w:tabs>
          <w:tab w:val="left" w:pos="819"/>
        </w:tabs>
        <w:ind w:left="819" w:right="298"/>
        <w:rPr>
          <w:rFonts w:cs="Times New Roman"/>
          <w:b/>
        </w:rPr>
      </w:pPr>
    </w:p>
    <w:p w14:paraId="368839A8" w14:textId="77777777" w:rsidR="004E09B6" w:rsidRPr="000B6EE1" w:rsidRDefault="004E09B6" w:rsidP="004E09B6">
      <w:pPr>
        <w:pStyle w:val="Ttulo2"/>
        <w:ind w:right="298"/>
        <w:rPr>
          <w:rFonts w:cs="Times New Roman"/>
        </w:rPr>
      </w:pPr>
      <w:r w:rsidRPr="000B6EE1">
        <w:rPr>
          <w:rFonts w:cs="Times New Roman"/>
          <w:spacing w:val="-2"/>
        </w:rPr>
        <w:t>Declarações</w:t>
      </w:r>
      <w:r w:rsidRPr="000B6EE1">
        <w:rPr>
          <w:rFonts w:cs="Times New Roman"/>
          <w:spacing w:val="4"/>
        </w:rPr>
        <w:t xml:space="preserve"> </w:t>
      </w:r>
      <w:r w:rsidRPr="000B6EE1">
        <w:rPr>
          <w:rFonts w:cs="Times New Roman"/>
          <w:spacing w:val="-2"/>
        </w:rPr>
        <w:t>Obrigatórias</w:t>
      </w:r>
    </w:p>
    <w:p w14:paraId="2318A0D3" w14:textId="77777777" w:rsidR="004E09B6" w:rsidRDefault="004E09B6" w:rsidP="004E09B6">
      <w:pPr>
        <w:pStyle w:val="Corpodetexto"/>
        <w:ind w:right="298"/>
        <w:jc w:val="left"/>
        <w:rPr>
          <w:rFonts w:cs="Times New Roman"/>
        </w:rPr>
      </w:pPr>
      <w:r w:rsidRPr="000B6EE1">
        <w:rPr>
          <w:rFonts w:cs="Times New Roman"/>
          <w:b/>
        </w:rPr>
        <w:t>10.</w:t>
      </w:r>
      <w:r>
        <w:rPr>
          <w:rFonts w:cs="Times New Roman"/>
          <w:b/>
        </w:rPr>
        <w:t>14</w:t>
      </w:r>
      <w:r w:rsidRPr="000B6EE1">
        <w:rPr>
          <w:rFonts w:cs="Times New Roman"/>
          <w:b/>
        </w:rPr>
        <w:t>.</w:t>
      </w:r>
      <w:r w:rsidRPr="000B6EE1">
        <w:rPr>
          <w:rFonts w:cs="Times New Roman"/>
          <w:b/>
          <w:spacing w:val="-7"/>
        </w:rPr>
        <w:t xml:space="preserve"> </w:t>
      </w:r>
      <w:r w:rsidRPr="000B6EE1">
        <w:rPr>
          <w:rFonts w:cs="Times New Roman"/>
        </w:rPr>
        <w:t>Caso</w:t>
      </w:r>
      <w:r w:rsidRPr="000B6EE1">
        <w:rPr>
          <w:rFonts w:cs="Times New Roman"/>
          <w:spacing w:val="-6"/>
        </w:rPr>
        <w:t xml:space="preserve"> </w:t>
      </w:r>
      <w:r w:rsidRPr="000B6EE1">
        <w:rPr>
          <w:rFonts w:cs="Times New Roman"/>
        </w:rPr>
        <w:t>não</w:t>
      </w:r>
      <w:r w:rsidRPr="000B6EE1">
        <w:rPr>
          <w:rFonts w:cs="Times New Roman"/>
          <w:spacing w:val="-6"/>
        </w:rPr>
        <w:t xml:space="preserve"> </w:t>
      </w:r>
      <w:r w:rsidRPr="000B6EE1">
        <w:rPr>
          <w:rFonts w:cs="Times New Roman"/>
        </w:rPr>
        <w:t>haja</w:t>
      </w:r>
      <w:r w:rsidRPr="000B6EE1">
        <w:rPr>
          <w:rFonts w:cs="Times New Roman"/>
          <w:spacing w:val="-9"/>
        </w:rPr>
        <w:t xml:space="preserve"> </w:t>
      </w:r>
      <w:r w:rsidRPr="000B6EE1">
        <w:rPr>
          <w:rFonts w:cs="Times New Roman"/>
        </w:rPr>
        <w:t>campo</w:t>
      </w:r>
      <w:r w:rsidRPr="000B6EE1">
        <w:rPr>
          <w:rFonts w:cs="Times New Roman"/>
          <w:spacing w:val="-6"/>
        </w:rPr>
        <w:t xml:space="preserve"> </w:t>
      </w:r>
      <w:r w:rsidRPr="000B6EE1">
        <w:rPr>
          <w:rFonts w:cs="Times New Roman"/>
        </w:rPr>
        <w:t>próprio</w:t>
      </w:r>
      <w:r w:rsidRPr="000B6EE1">
        <w:rPr>
          <w:rFonts w:cs="Times New Roman"/>
          <w:spacing w:val="-6"/>
        </w:rPr>
        <w:t xml:space="preserve"> </w:t>
      </w:r>
      <w:r w:rsidRPr="000B6EE1">
        <w:rPr>
          <w:rFonts w:cs="Times New Roman"/>
        </w:rPr>
        <w:t>para</w:t>
      </w:r>
      <w:r w:rsidRPr="000B6EE1">
        <w:rPr>
          <w:rFonts w:cs="Times New Roman"/>
          <w:spacing w:val="-7"/>
        </w:rPr>
        <w:t xml:space="preserve"> </w:t>
      </w:r>
      <w:r w:rsidRPr="000B6EE1">
        <w:rPr>
          <w:rFonts w:cs="Times New Roman"/>
        </w:rPr>
        <w:t>assinalar</w:t>
      </w:r>
      <w:r w:rsidRPr="000B6EE1">
        <w:rPr>
          <w:rFonts w:cs="Times New Roman"/>
          <w:spacing w:val="-11"/>
        </w:rPr>
        <w:t xml:space="preserve"> </w:t>
      </w:r>
      <w:r w:rsidRPr="000B6EE1">
        <w:rPr>
          <w:rFonts w:cs="Times New Roman"/>
        </w:rPr>
        <w:t>no</w:t>
      </w:r>
      <w:r w:rsidRPr="000B6EE1">
        <w:rPr>
          <w:rFonts w:cs="Times New Roman"/>
          <w:spacing w:val="-6"/>
        </w:rPr>
        <w:t xml:space="preserve"> </w:t>
      </w:r>
      <w:r w:rsidRPr="000B6EE1">
        <w:rPr>
          <w:rFonts w:cs="Times New Roman"/>
        </w:rPr>
        <w:t>sistema</w:t>
      </w:r>
      <w:r w:rsidRPr="000B6EE1">
        <w:rPr>
          <w:rFonts w:cs="Times New Roman"/>
          <w:spacing w:val="-6"/>
        </w:rPr>
        <w:t xml:space="preserve"> </w:t>
      </w:r>
      <w:r w:rsidRPr="000B6EE1">
        <w:rPr>
          <w:rFonts w:cs="Times New Roman"/>
        </w:rPr>
        <w:t>adotado,</w:t>
      </w:r>
      <w:r w:rsidRPr="000B6EE1">
        <w:rPr>
          <w:rFonts w:cs="Times New Roman"/>
          <w:spacing w:val="-9"/>
        </w:rPr>
        <w:t xml:space="preserve"> </w:t>
      </w:r>
      <w:r w:rsidRPr="000B6EE1">
        <w:rPr>
          <w:rFonts w:cs="Times New Roman"/>
        </w:rPr>
        <w:t>o</w:t>
      </w:r>
      <w:r w:rsidRPr="000B6EE1">
        <w:rPr>
          <w:rFonts w:cs="Times New Roman"/>
          <w:spacing w:val="-6"/>
        </w:rPr>
        <w:t xml:space="preserve"> </w:t>
      </w:r>
      <w:r w:rsidRPr="000B6EE1">
        <w:rPr>
          <w:rFonts w:cs="Times New Roman"/>
        </w:rPr>
        <w:t>licitante</w:t>
      </w:r>
      <w:r w:rsidRPr="000B6EE1">
        <w:rPr>
          <w:rFonts w:cs="Times New Roman"/>
          <w:spacing w:val="-6"/>
        </w:rPr>
        <w:t xml:space="preserve"> </w:t>
      </w:r>
      <w:r w:rsidRPr="000B6EE1">
        <w:rPr>
          <w:rFonts w:cs="Times New Roman"/>
        </w:rPr>
        <w:t>deverá</w:t>
      </w:r>
      <w:r w:rsidRPr="000B6EE1">
        <w:rPr>
          <w:rFonts w:cs="Times New Roman"/>
          <w:spacing w:val="-6"/>
        </w:rPr>
        <w:t xml:space="preserve"> </w:t>
      </w:r>
      <w:r w:rsidRPr="000B6EE1">
        <w:rPr>
          <w:rFonts w:cs="Times New Roman"/>
        </w:rPr>
        <w:t>enviar</w:t>
      </w:r>
      <w:r w:rsidRPr="000B6EE1">
        <w:rPr>
          <w:rFonts w:cs="Times New Roman"/>
          <w:spacing w:val="-7"/>
        </w:rPr>
        <w:t xml:space="preserve"> </w:t>
      </w:r>
      <w:r w:rsidRPr="000B6EE1">
        <w:rPr>
          <w:rFonts w:cs="Times New Roman"/>
        </w:rPr>
        <w:t>juntamente com os documentos de habilitação, declaração de que:</w:t>
      </w:r>
    </w:p>
    <w:p w14:paraId="02DE7A60" w14:textId="77777777" w:rsidR="004E09B6" w:rsidRPr="000B6EE1" w:rsidRDefault="004E09B6" w:rsidP="004E09B6">
      <w:pPr>
        <w:pStyle w:val="Corpodetexto"/>
        <w:ind w:left="0" w:right="298"/>
        <w:jc w:val="left"/>
        <w:rPr>
          <w:rFonts w:cs="Times New Roman"/>
        </w:rPr>
      </w:pPr>
    </w:p>
    <w:p w14:paraId="2C095F70" w14:textId="77777777" w:rsidR="004E09B6" w:rsidRPr="000B6EE1" w:rsidRDefault="004E09B6" w:rsidP="004E09B6">
      <w:pPr>
        <w:pStyle w:val="PargrafodaLista"/>
        <w:numPr>
          <w:ilvl w:val="0"/>
          <w:numId w:val="6"/>
        </w:numPr>
        <w:tabs>
          <w:tab w:val="left" w:pos="531"/>
        </w:tabs>
        <w:ind w:right="298" w:firstLine="0"/>
        <w:rPr>
          <w:rFonts w:cs="Times New Roman"/>
        </w:rPr>
      </w:pPr>
      <w:r w:rsidRPr="000B6EE1">
        <w:rPr>
          <w:rFonts w:cs="Times New Roman"/>
        </w:rPr>
        <w:lastRenderedPageBreak/>
        <w:t>está ciente e concorda com as condições contidas no edital e seus anexos, bem como de que a proposta apresentada</w:t>
      </w:r>
      <w:r w:rsidRPr="000B6EE1">
        <w:rPr>
          <w:rFonts w:cs="Times New Roman"/>
          <w:spacing w:val="-10"/>
        </w:rPr>
        <w:t xml:space="preserve"> </w:t>
      </w:r>
      <w:r w:rsidRPr="000B6EE1">
        <w:rPr>
          <w:rFonts w:cs="Times New Roman"/>
        </w:rPr>
        <w:t>compreende</w:t>
      </w:r>
      <w:r w:rsidRPr="000B6EE1">
        <w:rPr>
          <w:rFonts w:cs="Times New Roman"/>
          <w:spacing w:val="-11"/>
        </w:rPr>
        <w:t xml:space="preserve"> </w:t>
      </w:r>
      <w:r w:rsidRPr="000B6EE1">
        <w:rPr>
          <w:rFonts w:cs="Times New Roman"/>
        </w:rPr>
        <w:t>a</w:t>
      </w:r>
      <w:r w:rsidRPr="000B6EE1">
        <w:rPr>
          <w:rFonts w:cs="Times New Roman"/>
          <w:spacing w:val="-8"/>
        </w:rPr>
        <w:t xml:space="preserve"> </w:t>
      </w:r>
      <w:r w:rsidRPr="000B6EE1">
        <w:rPr>
          <w:rFonts w:cs="Times New Roman"/>
        </w:rPr>
        <w:t>integralidade</w:t>
      </w:r>
      <w:r w:rsidRPr="000B6EE1">
        <w:rPr>
          <w:rFonts w:cs="Times New Roman"/>
          <w:spacing w:val="-7"/>
        </w:rPr>
        <w:t xml:space="preserve"> </w:t>
      </w:r>
      <w:r w:rsidRPr="000B6EE1">
        <w:rPr>
          <w:rFonts w:cs="Times New Roman"/>
        </w:rPr>
        <w:t>dos</w:t>
      </w:r>
      <w:r w:rsidRPr="000B6EE1">
        <w:rPr>
          <w:rFonts w:cs="Times New Roman"/>
          <w:spacing w:val="-7"/>
        </w:rPr>
        <w:t xml:space="preserve"> </w:t>
      </w:r>
      <w:r w:rsidRPr="000B6EE1">
        <w:rPr>
          <w:rFonts w:cs="Times New Roman"/>
        </w:rPr>
        <w:t>custos</w:t>
      </w:r>
      <w:r w:rsidRPr="000B6EE1">
        <w:rPr>
          <w:rFonts w:cs="Times New Roman"/>
          <w:spacing w:val="-11"/>
        </w:rPr>
        <w:t xml:space="preserve"> </w:t>
      </w:r>
      <w:r w:rsidRPr="000B6EE1">
        <w:rPr>
          <w:rFonts w:cs="Times New Roman"/>
        </w:rPr>
        <w:t>para</w:t>
      </w:r>
      <w:r w:rsidRPr="000B6EE1">
        <w:rPr>
          <w:rFonts w:cs="Times New Roman"/>
          <w:spacing w:val="-8"/>
        </w:rPr>
        <w:t xml:space="preserve"> </w:t>
      </w:r>
      <w:r w:rsidRPr="000B6EE1">
        <w:rPr>
          <w:rFonts w:cs="Times New Roman"/>
        </w:rPr>
        <w:t>atendimento</w:t>
      </w:r>
      <w:r w:rsidRPr="000B6EE1">
        <w:rPr>
          <w:rFonts w:cs="Times New Roman"/>
          <w:spacing w:val="-8"/>
        </w:rPr>
        <w:t xml:space="preserve"> </w:t>
      </w:r>
      <w:r w:rsidRPr="000B6EE1">
        <w:rPr>
          <w:rFonts w:cs="Times New Roman"/>
        </w:rPr>
        <w:t>dos</w:t>
      </w:r>
      <w:r w:rsidRPr="000B6EE1">
        <w:rPr>
          <w:rFonts w:cs="Times New Roman"/>
          <w:spacing w:val="-6"/>
        </w:rPr>
        <w:t xml:space="preserve"> </w:t>
      </w:r>
      <w:r w:rsidRPr="000B6EE1">
        <w:rPr>
          <w:rFonts w:cs="Times New Roman"/>
        </w:rPr>
        <w:t>direitos</w:t>
      </w:r>
      <w:r w:rsidRPr="000B6EE1">
        <w:rPr>
          <w:rFonts w:cs="Times New Roman"/>
          <w:spacing w:val="-5"/>
        </w:rPr>
        <w:t xml:space="preserve"> </w:t>
      </w:r>
      <w:r w:rsidRPr="000B6EE1">
        <w:rPr>
          <w:rFonts w:cs="Times New Roman"/>
        </w:rPr>
        <w:t>trabalhistas</w:t>
      </w:r>
      <w:r w:rsidRPr="000B6EE1">
        <w:rPr>
          <w:rFonts w:cs="Times New Roman"/>
          <w:spacing w:val="-6"/>
        </w:rPr>
        <w:t xml:space="preserve"> </w:t>
      </w:r>
      <w:r w:rsidRPr="000B6EE1">
        <w:rPr>
          <w:rFonts w:cs="Times New Roman"/>
        </w:rPr>
        <w:t>assegurados na</w:t>
      </w:r>
      <w:r w:rsidRPr="000B6EE1">
        <w:rPr>
          <w:rFonts w:cs="Times New Roman"/>
          <w:spacing w:val="-7"/>
        </w:rPr>
        <w:t xml:space="preserve"> </w:t>
      </w:r>
      <w:r w:rsidRPr="000B6EE1">
        <w:rPr>
          <w:rFonts w:cs="Times New Roman"/>
        </w:rPr>
        <w:t>Constituição</w:t>
      </w:r>
      <w:r w:rsidRPr="000B6EE1">
        <w:rPr>
          <w:rFonts w:cs="Times New Roman"/>
          <w:spacing w:val="-6"/>
        </w:rPr>
        <w:t xml:space="preserve"> </w:t>
      </w:r>
      <w:r w:rsidRPr="000B6EE1">
        <w:rPr>
          <w:rFonts w:cs="Times New Roman"/>
        </w:rPr>
        <w:t>Federal,</w:t>
      </w:r>
      <w:r w:rsidRPr="000B6EE1">
        <w:rPr>
          <w:rFonts w:cs="Times New Roman"/>
          <w:spacing w:val="-5"/>
        </w:rPr>
        <w:t xml:space="preserve"> </w:t>
      </w:r>
      <w:r w:rsidRPr="000B6EE1">
        <w:rPr>
          <w:rFonts w:cs="Times New Roman"/>
        </w:rPr>
        <w:t>nas</w:t>
      </w:r>
      <w:r w:rsidRPr="000B6EE1">
        <w:rPr>
          <w:rFonts w:cs="Times New Roman"/>
          <w:spacing w:val="-3"/>
        </w:rPr>
        <w:t xml:space="preserve"> </w:t>
      </w:r>
      <w:r w:rsidRPr="000B6EE1">
        <w:rPr>
          <w:rFonts w:cs="Times New Roman"/>
        </w:rPr>
        <w:t>leis</w:t>
      </w:r>
      <w:r w:rsidRPr="000B6EE1">
        <w:rPr>
          <w:rFonts w:cs="Times New Roman"/>
          <w:spacing w:val="-3"/>
        </w:rPr>
        <w:t xml:space="preserve"> </w:t>
      </w:r>
      <w:r w:rsidRPr="000B6EE1">
        <w:rPr>
          <w:rFonts w:cs="Times New Roman"/>
        </w:rPr>
        <w:t>trabalhistas,</w:t>
      </w:r>
      <w:r w:rsidRPr="000B6EE1">
        <w:rPr>
          <w:rFonts w:cs="Times New Roman"/>
          <w:spacing w:val="-6"/>
        </w:rPr>
        <w:t xml:space="preserve"> </w:t>
      </w:r>
      <w:r w:rsidRPr="000B6EE1">
        <w:rPr>
          <w:rFonts w:cs="Times New Roman"/>
        </w:rPr>
        <w:t>nas</w:t>
      </w:r>
      <w:r w:rsidRPr="000B6EE1">
        <w:rPr>
          <w:rFonts w:cs="Times New Roman"/>
          <w:spacing w:val="-3"/>
        </w:rPr>
        <w:t xml:space="preserve"> </w:t>
      </w:r>
      <w:r w:rsidRPr="000B6EE1">
        <w:rPr>
          <w:rFonts w:cs="Times New Roman"/>
        </w:rPr>
        <w:t>normas</w:t>
      </w:r>
      <w:r w:rsidRPr="000B6EE1">
        <w:rPr>
          <w:rFonts w:cs="Times New Roman"/>
          <w:spacing w:val="-3"/>
        </w:rPr>
        <w:t xml:space="preserve"> </w:t>
      </w:r>
      <w:r w:rsidRPr="000B6EE1">
        <w:rPr>
          <w:rFonts w:cs="Times New Roman"/>
        </w:rPr>
        <w:t>infralegais,</w:t>
      </w:r>
      <w:r w:rsidRPr="000B6EE1">
        <w:rPr>
          <w:rFonts w:cs="Times New Roman"/>
          <w:spacing w:val="-6"/>
        </w:rPr>
        <w:t xml:space="preserve"> </w:t>
      </w:r>
      <w:r w:rsidRPr="000B6EE1">
        <w:rPr>
          <w:rFonts w:cs="Times New Roman"/>
        </w:rPr>
        <w:t>nas convenções</w:t>
      </w:r>
      <w:r w:rsidRPr="000B6EE1">
        <w:rPr>
          <w:rFonts w:cs="Times New Roman"/>
          <w:spacing w:val="-3"/>
        </w:rPr>
        <w:t xml:space="preserve"> </w:t>
      </w:r>
      <w:r w:rsidRPr="000B6EE1">
        <w:rPr>
          <w:rFonts w:cs="Times New Roman"/>
        </w:rPr>
        <w:t>coletivas</w:t>
      </w:r>
      <w:r w:rsidRPr="000B6EE1">
        <w:rPr>
          <w:rFonts w:cs="Times New Roman"/>
          <w:spacing w:val="-3"/>
        </w:rPr>
        <w:t xml:space="preserve"> </w:t>
      </w:r>
      <w:r w:rsidRPr="000B6EE1">
        <w:rPr>
          <w:rFonts w:cs="Times New Roman"/>
        </w:rPr>
        <w:t>de</w:t>
      </w:r>
      <w:r w:rsidRPr="000B6EE1">
        <w:rPr>
          <w:rFonts w:cs="Times New Roman"/>
          <w:spacing w:val="-6"/>
        </w:rPr>
        <w:t xml:space="preserve"> </w:t>
      </w:r>
      <w:r w:rsidRPr="000B6EE1">
        <w:rPr>
          <w:rFonts w:cs="Times New Roman"/>
        </w:rPr>
        <w:t>trabalho</w:t>
      </w:r>
      <w:r w:rsidRPr="000B6EE1">
        <w:rPr>
          <w:rFonts w:cs="Times New Roman"/>
          <w:spacing w:val="-6"/>
        </w:rPr>
        <w:t xml:space="preserve"> </w:t>
      </w:r>
      <w:r w:rsidRPr="000B6EE1">
        <w:rPr>
          <w:rFonts w:cs="Times New Roman"/>
        </w:rPr>
        <w:t>e nos termos de ajustamento de conduta vigentes na data de sua entrega em definitivo e que cumpre plenamente os requisitos de habilitação definidos no instrumento convocatório;</w:t>
      </w:r>
    </w:p>
    <w:p w14:paraId="7E9F05C1" w14:textId="77777777" w:rsidR="004E09B6" w:rsidRPr="000B6EE1" w:rsidRDefault="004E09B6" w:rsidP="004E09B6">
      <w:pPr>
        <w:pStyle w:val="PargrafodaLista"/>
        <w:numPr>
          <w:ilvl w:val="0"/>
          <w:numId w:val="6"/>
        </w:numPr>
        <w:tabs>
          <w:tab w:val="left" w:pos="533"/>
        </w:tabs>
        <w:ind w:right="298" w:firstLine="0"/>
        <w:rPr>
          <w:rFonts w:cs="Times New Roman"/>
        </w:rPr>
      </w:pPr>
      <w:r w:rsidRPr="000B6EE1">
        <w:rPr>
          <w:rFonts w:cs="Times New Roman"/>
        </w:rPr>
        <w:t xml:space="preserve">não emprega menor de 18 anos em trabalho noturno, perigoso ou insalubre e não emprega menor de 16 anos, salvo menor, a partir de 14 anos, na condição de aprendiz, nos termos do artigo 7°, XXXIII, da </w:t>
      </w:r>
      <w:r w:rsidRPr="000B6EE1">
        <w:rPr>
          <w:rFonts w:cs="Times New Roman"/>
          <w:spacing w:val="-2"/>
        </w:rPr>
        <w:t>Constituição;</w:t>
      </w:r>
    </w:p>
    <w:p w14:paraId="35ACCB8E" w14:textId="77777777" w:rsidR="004E09B6" w:rsidRPr="000B6EE1" w:rsidRDefault="004E09B6" w:rsidP="004E09B6">
      <w:pPr>
        <w:pStyle w:val="PargrafodaLista"/>
        <w:numPr>
          <w:ilvl w:val="0"/>
          <w:numId w:val="6"/>
        </w:numPr>
        <w:tabs>
          <w:tab w:val="left" w:pos="594"/>
        </w:tabs>
        <w:ind w:right="298" w:firstLine="0"/>
        <w:rPr>
          <w:rFonts w:cs="Times New Roman"/>
        </w:rPr>
      </w:pPr>
      <w:r w:rsidRPr="000B6EE1">
        <w:rPr>
          <w:rFonts w:cs="Times New Roman"/>
        </w:rPr>
        <w:t>não possui, em sua cadeia produtiva, empregados executando trabalho degradante ou forçado, observando o disposto nos incisos III e IV do art. 1º e no inciso III do art. 5º da Constituição Federal;</w:t>
      </w:r>
    </w:p>
    <w:p w14:paraId="4109C59A" w14:textId="77777777" w:rsidR="004E09B6" w:rsidRPr="000B6EE1" w:rsidRDefault="004E09B6" w:rsidP="004E09B6">
      <w:pPr>
        <w:pStyle w:val="PargrafodaLista"/>
        <w:numPr>
          <w:ilvl w:val="0"/>
          <w:numId w:val="6"/>
        </w:numPr>
        <w:tabs>
          <w:tab w:val="left" w:pos="709"/>
        </w:tabs>
        <w:ind w:left="284" w:right="298" w:firstLine="0"/>
        <w:rPr>
          <w:rFonts w:cs="Times New Roman"/>
        </w:rPr>
      </w:pPr>
      <w:r w:rsidRPr="000B6EE1">
        <w:rPr>
          <w:rFonts w:cs="Times New Roman"/>
        </w:rPr>
        <w:t>cumpre</w:t>
      </w:r>
      <w:r w:rsidRPr="000B6EE1">
        <w:rPr>
          <w:rFonts w:cs="Times New Roman"/>
          <w:spacing w:val="-7"/>
        </w:rPr>
        <w:t xml:space="preserve"> </w:t>
      </w:r>
      <w:r w:rsidRPr="000B6EE1">
        <w:rPr>
          <w:rFonts w:cs="Times New Roman"/>
        </w:rPr>
        <w:t>as</w:t>
      </w:r>
      <w:r w:rsidRPr="000B6EE1">
        <w:rPr>
          <w:rFonts w:cs="Times New Roman"/>
          <w:spacing w:val="-3"/>
        </w:rPr>
        <w:t xml:space="preserve"> </w:t>
      </w:r>
      <w:r w:rsidRPr="000B6EE1">
        <w:rPr>
          <w:rFonts w:cs="Times New Roman"/>
        </w:rPr>
        <w:t>exigências de</w:t>
      </w:r>
      <w:r w:rsidRPr="000B6EE1">
        <w:rPr>
          <w:rFonts w:cs="Times New Roman"/>
          <w:spacing w:val="-5"/>
        </w:rPr>
        <w:t xml:space="preserve"> </w:t>
      </w:r>
      <w:r w:rsidRPr="000B6EE1">
        <w:rPr>
          <w:rFonts w:cs="Times New Roman"/>
        </w:rPr>
        <w:t>reserva</w:t>
      </w:r>
      <w:r w:rsidRPr="000B6EE1">
        <w:rPr>
          <w:rFonts w:cs="Times New Roman"/>
          <w:spacing w:val="-3"/>
        </w:rPr>
        <w:t xml:space="preserve"> </w:t>
      </w:r>
      <w:r w:rsidRPr="000B6EE1">
        <w:rPr>
          <w:rFonts w:cs="Times New Roman"/>
        </w:rPr>
        <w:t>de</w:t>
      </w:r>
      <w:r w:rsidRPr="000B6EE1">
        <w:rPr>
          <w:rFonts w:cs="Times New Roman"/>
          <w:spacing w:val="-5"/>
        </w:rPr>
        <w:t xml:space="preserve"> </w:t>
      </w:r>
      <w:r w:rsidRPr="000B6EE1">
        <w:rPr>
          <w:rFonts w:cs="Times New Roman"/>
        </w:rPr>
        <w:t>cargos para</w:t>
      </w:r>
      <w:r w:rsidRPr="000B6EE1">
        <w:rPr>
          <w:rFonts w:cs="Times New Roman"/>
          <w:spacing w:val="-4"/>
        </w:rPr>
        <w:t xml:space="preserve"> </w:t>
      </w:r>
      <w:r w:rsidRPr="000B6EE1">
        <w:rPr>
          <w:rFonts w:cs="Times New Roman"/>
        </w:rPr>
        <w:t>pessoa</w:t>
      </w:r>
      <w:r w:rsidRPr="000B6EE1">
        <w:rPr>
          <w:rFonts w:cs="Times New Roman"/>
          <w:spacing w:val="-3"/>
        </w:rPr>
        <w:t xml:space="preserve"> </w:t>
      </w:r>
      <w:r w:rsidRPr="000B6EE1">
        <w:rPr>
          <w:rFonts w:cs="Times New Roman"/>
        </w:rPr>
        <w:t>com</w:t>
      </w:r>
      <w:r w:rsidRPr="000B6EE1">
        <w:rPr>
          <w:rFonts w:cs="Times New Roman"/>
          <w:spacing w:val="-1"/>
        </w:rPr>
        <w:t xml:space="preserve"> </w:t>
      </w:r>
      <w:r w:rsidRPr="000B6EE1">
        <w:rPr>
          <w:rFonts w:cs="Times New Roman"/>
        </w:rPr>
        <w:t>deficiência</w:t>
      </w:r>
      <w:r w:rsidRPr="000B6EE1">
        <w:rPr>
          <w:rFonts w:cs="Times New Roman"/>
          <w:spacing w:val="-3"/>
        </w:rPr>
        <w:t xml:space="preserve"> </w:t>
      </w:r>
      <w:r w:rsidRPr="000B6EE1">
        <w:rPr>
          <w:rFonts w:cs="Times New Roman"/>
        </w:rPr>
        <w:t>e</w:t>
      </w:r>
      <w:r w:rsidRPr="000B6EE1">
        <w:rPr>
          <w:rFonts w:cs="Times New Roman"/>
          <w:spacing w:val="-5"/>
        </w:rPr>
        <w:t xml:space="preserve"> </w:t>
      </w:r>
      <w:r w:rsidRPr="000B6EE1">
        <w:rPr>
          <w:rFonts w:cs="Times New Roman"/>
        </w:rPr>
        <w:t>para</w:t>
      </w:r>
      <w:r w:rsidRPr="000B6EE1">
        <w:rPr>
          <w:rFonts w:cs="Times New Roman"/>
          <w:spacing w:val="-4"/>
        </w:rPr>
        <w:t xml:space="preserve"> </w:t>
      </w:r>
      <w:r w:rsidRPr="000B6EE1">
        <w:rPr>
          <w:rFonts w:cs="Times New Roman"/>
        </w:rPr>
        <w:t>reabilitado</w:t>
      </w:r>
      <w:r w:rsidRPr="000B6EE1">
        <w:rPr>
          <w:rFonts w:cs="Times New Roman"/>
          <w:spacing w:val="-4"/>
        </w:rPr>
        <w:t xml:space="preserve"> </w:t>
      </w:r>
      <w:r w:rsidRPr="000B6EE1">
        <w:rPr>
          <w:rFonts w:cs="Times New Roman"/>
        </w:rPr>
        <w:t>da</w:t>
      </w:r>
      <w:r w:rsidRPr="000B6EE1">
        <w:rPr>
          <w:rFonts w:cs="Times New Roman"/>
          <w:spacing w:val="1"/>
        </w:rPr>
        <w:t xml:space="preserve"> </w:t>
      </w:r>
      <w:r w:rsidRPr="000B6EE1">
        <w:rPr>
          <w:rFonts w:cs="Times New Roman"/>
          <w:spacing w:val="-2"/>
        </w:rPr>
        <w:t xml:space="preserve">Previdência </w:t>
      </w:r>
      <w:r w:rsidRPr="000B6EE1">
        <w:rPr>
          <w:rFonts w:cs="Times New Roman"/>
        </w:rPr>
        <w:t>Social,</w:t>
      </w:r>
      <w:r w:rsidRPr="000B6EE1">
        <w:rPr>
          <w:rFonts w:cs="Times New Roman"/>
          <w:spacing w:val="-4"/>
        </w:rPr>
        <w:t xml:space="preserve"> </w:t>
      </w:r>
      <w:r w:rsidRPr="000B6EE1">
        <w:rPr>
          <w:rFonts w:cs="Times New Roman"/>
        </w:rPr>
        <w:t>previstas</w:t>
      </w:r>
      <w:r w:rsidRPr="000B6EE1">
        <w:rPr>
          <w:rFonts w:cs="Times New Roman"/>
          <w:spacing w:val="-5"/>
        </w:rPr>
        <w:t xml:space="preserve"> </w:t>
      </w:r>
      <w:r w:rsidRPr="000B6EE1">
        <w:rPr>
          <w:rFonts w:cs="Times New Roman"/>
        </w:rPr>
        <w:t>em</w:t>
      </w:r>
      <w:r w:rsidRPr="000B6EE1">
        <w:rPr>
          <w:rFonts w:cs="Times New Roman"/>
          <w:spacing w:val="-2"/>
        </w:rPr>
        <w:t xml:space="preserve"> </w:t>
      </w:r>
      <w:r w:rsidRPr="000B6EE1">
        <w:rPr>
          <w:rFonts w:cs="Times New Roman"/>
        </w:rPr>
        <w:t>lei</w:t>
      </w:r>
      <w:r w:rsidRPr="000B6EE1">
        <w:rPr>
          <w:rFonts w:cs="Times New Roman"/>
          <w:spacing w:val="-2"/>
        </w:rPr>
        <w:t xml:space="preserve"> </w:t>
      </w:r>
      <w:r w:rsidRPr="000B6EE1">
        <w:rPr>
          <w:rFonts w:cs="Times New Roman"/>
        </w:rPr>
        <w:t>e</w:t>
      </w:r>
      <w:r w:rsidRPr="000B6EE1">
        <w:rPr>
          <w:rFonts w:cs="Times New Roman"/>
          <w:spacing w:val="-5"/>
        </w:rPr>
        <w:t xml:space="preserve"> </w:t>
      </w:r>
      <w:r w:rsidRPr="000B6EE1">
        <w:rPr>
          <w:rFonts w:cs="Times New Roman"/>
        </w:rPr>
        <w:t>em</w:t>
      </w:r>
      <w:r w:rsidRPr="000B6EE1">
        <w:rPr>
          <w:rFonts w:cs="Times New Roman"/>
          <w:spacing w:val="-2"/>
        </w:rPr>
        <w:t xml:space="preserve"> </w:t>
      </w:r>
      <w:r w:rsidRPr="000B6EE1">
        <w:rPr>
          <w:rFonts w:cs="Times New Roman"/>
        </w:rPr>
        <w:t>outras</w:t>
      </w:r>
      <w:r w:rsidRPr="000B6EE1">
        <w:rPr>
          <w:rFonts w:cs="Times New Roman"/>
          <w:spacing w:val="-2"/>
        </w:rPr>
        <w:t xml:space="preserve"> </w:t>
      </w:r>
      <w:r w:rsidRPr="000B6EE1">
        <w:rPr>
          <w:rFonts w:cs="Times New Roman"/>
        </w:rPr>
        <w:t>normas</w:t>
      </w:r>
      <w:r w:rsidRPr="000B6EE1">
        <w:rPr>
          <w:rFonts w:cs="Times New Roman"/>
          <w:spacing w:val="-2"/>
        </w:rPr>
        <w:t xml:space="preserve"> específicas.</w:t>
      </w:r>
    </w:p>
    <w:p w14:paraId="2EEE7592" w14:textId="77777777" w:rsidR="004E09B6" w:rsidRPr="000B6EE1" w:rsidRDefault="004E09B6" w:rsidP="004E09B6">
      <w:pPr>
        <w:pStyle w:val="PargrafodaLista"/>
        <w:numPr>
          <w:ilvl w:val="0"/>
          <w:numId w:val="6"/>
        </w:numPr>
        <w:tabs>
          <w:tab w:val="left" w:pos="519"/>
        </w:tabs>
        <w:ind w:left="519" w:right="298" w:hanging="239"/>
        <w:rPr>
          <w:rFonts w:cs="Times New Roman"/>
        </w:rPr>
      </w:pPr>
      <w:r w:rsidRPr="000B6EE1">
        <w:rPr>
          <w:rFonts w:cs="Times New Roman"/>
        </w:rPr>
        <w:t>CASO</w:t>
      </w:r>
      <w:r w:rsidRPr="000B6EE1">
        <w:rPr>
          <w:rFonts w:cs="Times New Roman"/>
          <w:spacing w:val="-13"/>
        </w:rPr>
        <w:t xml:space="preserve"> </w:t>
      </w:r>
      <w:r w:rsidRPr="000B6EE1">
        <w:rPr>
          <w:rFonts w:cs="Times New Roman"/>
        </w:rPr>
        <w:t>COOPERATIVA:</w:t>
      </w:r>
      <w:r w:rsidRPr="000B6EE1">
        <w:rPr>
          <w:rFonts w:cs="Times New Roman"/>
          <w:spacing w:val="-9"/>
        </w:rPr>
        <w:t xml:space="preserve"> </w:t>
      </w:r>
      <w:r w:rsidRPr="000B6EE1">
        <w:rPr>
          <w:rFonts w:cs="Times New Roman"/>
        </w:rPr>
        <w:t>cumpre</w:t>
      </w:r>
      <w:r w:rsidRPr="000B6EE1">
        <w:rPr>
          <w:rFonts w:cs="Times New Roman"/>
          <w:spacing w:val="-12"/>
        </w:rPr>
        <w:t xml:space="preserve"> </w:t>
      </w:r>
      <w:r w:rsidRPr="000B6EE1">
        <w:rPr>
          <w:rFonts w:cs="Times New Roman"/>
        </w:rPr>
        <w:t>os</w:t>
      </w:r>
      <w:r w:rsidRPr="000B6EE1">
        <w:rPr>
          <w:rFonts w:cs="Times New Roman"/>
          <w:spacing w:val="-5"/>
        </w:rPr>
        <w:t xml:space="preserve"> </w:t>
      </w:r>
      <w:r w:rsidRPr="000B6EE1">
        <w:rPr>
          <w:rFonts w:cs="Times New Roman"/>
        </w:rPr>
        <w:t>requisitos</w:t>
      </w:r>
      <w:r w:rsidRPr="000B6EE1">
        <w:rPr>
          <w:rFonts w:cs="Times New Roman"/>
          <w:spacing w:val="-8"/>
        </w:rPr>
        <w:t xml:space="preserve"> </w:t>
      </w:r>
      <w:r w:rsidRPr="000B6EE1">
        <w:rPr>
          <w:rFonts w:cs="Times New Roman"/>
        </w:rPr>
        <w:t>estabelecidos</w:t>
      </w:r>
      <w:r w:rsidRPr="000B6EE1">
        <w:rPr>
          <w:rFonts w:cs="Times New Roman"/>
          <w:spacing w:val="-5"/>
        </w:rPr>
        <w:t xml:space="preserve"> </w:t>
      </w:r>
      <w:r w:rsidRPr="000B6EE1">
        <w:rPr>
          <w:rFonts w:cs="Times New Roman"/>
        </w:rPr>
        <w:t>no</w:t>
      </w:r>
      <w:r w:rsidRPr="000B6EE1">
        <w:rPr>
          <w:rFonts w:cs="Times New Roman"/>
          <w:spacing w:val="-8"/>
        </w:rPr>
        <w:t xml:space="preserve"> </w:t>
      </w:r>
      <w:r w:rsidRPr="000B6EE1">
        <w:rPr>
          <w:rFonts w:cs="Times New Roman"/>
        </w:rPr>
        <w:t>artigo</w:t>
      </w:r>
      <w:r w:rsidRPr="000B6EE1">
        <w:rPr>
          <w:rFonts w:cs="Times New Roman"/>
          <w:spacing w:val="-8"/>
        </w:rPr>
        <w:t xml:space="preserve"> </w:t>
      </w:r>
      <w:r w:rsidRPr="000B6EE1">
        <w:rPr>
          <w:rFonts w:cs="Times New Roman"/>
        </w:rPr>
        <w:t>16</w:t>
      </w:r>
      <w:r w:rsidRPr="000B6EE1">
        <w:rPr>
          <w:rFonts w:cs="Times New Roman"/>
          <w:spacing w:val="-8"/>
        </w:rPr>
        <w:t xml:space="preserve"> </w:t>
      </w:r>
      <w:r w:rsidRPr="000B6EE1">
        <w:rPr>
          <w:rFonts w:cs="Times New Roman"/>
        </w:rPr>
        <w:t>da</w:t>
      </w:r>
      <w:r w:rsidRPr="000B6EE1">
        <w:rPr>
          <w:rFonts w:cs="Times New Roman"/>
          <w:spacing w:val="-5"/>
        </w:rPr>
        <w:t xml:space="preserve"> </w:t>
      </w:r>
      <w:r w:rsidRPr="000B6EE1">
        <w:rPr>
          <w:rFonts w:cs="Times New Roman"/>
        </w:rPr>
        <w:t>Lei</w:t>
      </w:r>
      <w:r w:rsidRPr="000B6EE1">
        <w:rPr>
          <w:rFonts w:cs="Times New Roman"/>
          <w:spacing w:val="-8"/>
        </w:rPr>
        <w:t xml:space="preserve"> </w:t>
      </w:r>
      <w:r w:rsidRPr="000B6EE1">
        <w:rPr>
          <w:rFonts w:cs="Times New Roman"/>
        </w:rPr>
        <w:t>nº</w:t>
      </w:r>
      <w:r w:rsidRPr="000B6EE1">
        <w:rPr>
          <w:rFonts w:cs="Times New Roman"/>
          <w:spacing w:val="-9"/>
        </w:rPr>
        <w:t xml:space="preserve"> </w:t>
      </w:r>
      <w:r w:rsidRPr="000B6EE1">
        <w:rPr>
          <w:rFonts w:cs="Times New Roman"/>
        </w:rPr>
        <w:t>14.133,</w:t>
      </w:r>
      <w:r w:rsidRPr="000B6EE1">
        <w:rPr>
          <w:rFonts w:cs="Times New Roman"/>
          <w:spacing w:val="-8"/>
        </w:rPr>
        <w:t xml:space="preserve"> </w:t>
      </w:r>
      <w:r w:rsidRPr="000B6EE1">
        <w:rPr>
          <w:rFonts w:cs="Times New Roman"/>
        </w:rPr>
        <w:t>de</w:t>
      </w:r>
      <w:r w:rsidRPr="000B6EE1">
        <w:rPr>
          <w:rFonts w:cs="Times New Roman"/>
          <w:spacing w:val="-6"/>
        </w:rPr>
        <w:t xml:space="preserve"> </w:t>
      </w:r>
      <w:r w:rsidRPr="000B6EE1">
        <w:rPr>
          <w:rFonts w:cs="Times New Roman"/>
          <w:spacing w:val="-2"/>
        </w:rPr>
        <w:t>2021.</w:t>
      </w:r>
    </w:p>
    <w:p w14:paraId="0D21269A" w14:textId="77777777" w:rsidR="004E09B6" w:rsidRPr="000B6EE1" w:rsidRDefault="004E09B6" w:rsidP="004E09B6">
      <w:pPr>
        <w:pStyle w:val="PargrafodaLista"/>
        <w:numPr>
          <w:ilvl w:val="0"/>
          <w:numId w:val="6"/>
        </w:numPr>
        <w:tabs>
          <w:tab w:val="left" w:pos="562"/>
        </w:tabs>
        <w:ind w:right="298" w:firstLine="0"/>
        <w:rPr>
          <w:rFonts w:cs="Times New Roman"/>
        </w:rPr>
      </w:pPr>
      <w:r w:rsidRPr="000B6EE1">
        <w:rPr>
          <w:rFonts w:cs="Times New Roman"/>
        </w:rPr>
        <w:t>Caso de fornecedor enquadrado como microempresa, empresa de pequeno porte ou sociedade cooperativa:</w:t>
      </w:r>
      <w:r w:rsidRPr="000B6EE1">
        <w:rPr>
          <w:rFonts w:cs="Times New Roman"/>
          <w:spacing w:val="-9"/>
        </w:rPr>
        <w:t xml:space="preserve"> </w:t>
      </w:r>
      <w:r w:rsidRPr="000B6EE1">
        <w:rPr>
          <w:rFonts w:cs="Times New Roman"/>
        </w:rPr>
        <w:t>cumpre</w:t>
      </w:r>
      <w:r w:rsidRPr="000B6EE1">
        <w:rPr>
          <w:rFonts w:cs="Times New Roman"/>
          <w:spacing w:val="-7"/>
        </w:rPr>
        <w:t xml:space="preserve"> </w:t>
      </w:r>
      <w:r w:rsidRPr="000B6EE1">
        <w:rPr>
          <w:rFonts w:cs="Times New Roman"/>
        </w:rPr>
        <w:t>os</w:t>
      </w:r>
      <w:r w:rsidRPr="000B6EE1">
        <w:rPr>
          <w:rFonts w:cs="Times New Roman"/>
          <w:spacing w:val="-3"/>
        </w:rPr>
        <w:t xml:space="preserve"> </w:t>
      </w:r>
      <w:r w:rsidRPr="000B6EE1">
        <w:rPr>
          <w:rFonts w:cs="Times New Roman"/>
        </w:rPr>
        <w:t>requisitos</w:t>
      </w:r>
      <w:r w:rsidRPr="000B6EE1">
        <w:rPr>
          <w:rFonts w:cs="Times New Roman"/>
          <w:spacing w:val="-3"/>
        </w:rPr>
        <w:t xml:space="preserve"> </w:t>
      </w:r>
      <w:r w:rsidRPr="000B6EE1">
        <w:rPr>
          <w:rFonts w:cs="Times New Roman"/>
        </w:rPr>
        <w:t>estabelecidos</w:t>
      </w:r>
      <w:r w:rsidRPr="000B6EE1">
        <w:rPr>
          <w:rFonts w:cs="Times New Roman"/>
          <w:spacing w:val="-2"/>
        </w:rPr>
        <w:t xml:space="preserve"> </w:t>
      </w:r>
      <w:r w:rsidRPr="000B6EE1">
        <w:rPr>
          <w:rFonts w:cs="Times New Roman"/>
        </w:rPr>
        <w:t>no</w:t>
      </w:r>
      <w:r w:rsidRPr="000B6EE1">
        <w:rPr>
          <w:rFonts w:cs="Times New Roman"/>
          <w:spacing w:val="-4"/>
        </w:rPr>
        <w:t xml:space="preserve"> </w:t>
      </w:r>
      <w:r w:rsidRPr="000B6EE1">
        <w:rPr>
          <w:rFonts w:cs="Times New Roman"/>
        </w:rPr>
        <w:t>artigo</w:t>
      </w:r>
      <w:r w:rsidRPr="000B6EE1">
        <w:rPr>
          <w:rFonts w:cs="Times New Roman"/>
          <w:spacing w:val="-4"/>
        </w:rPr>
        <w:t xml:space="preserve"> </w:t>
      </w:r>
      <w:r w:rsidRPr="000B6EE1">
        <w:rPr>
          <w:rFonts w:cs="Times New Roman"/>
        </w:rPr>
        <w:t>3°</w:t>
      </w:r>
      <w:r w:rsidRPr="000B6EE1">
        <w:rPr>
          <w:rFonts w:cs="Times New Roman"/>
          <w:spacing w:val="-3"/>
        </w:rPr>
        <w:t xml:space="preserve"> </w:t>
      </w:r>
      <w:r w:rsidRPr="000B6EE1">
        <w:rPr>
          <w:rFonts w:cs="Times New Roman"/>
        </w:rPr>
        <w:t>da</w:t>
      </w:r>
      <w:r w:rsidRPr="000B6EE1">
        <w:rPr>
          <w:rFonts w:cs="Times New Roman"/>
          <w:spacing w:val="-4"/>
        </w:rPr>
        <w:t xml:space="preserve"> </w:t>
      </w:r>
      <w:r w:rsidRPr="000B6EE1">
        <w:rPr>
          <w:rFonts w:cs="Times New Roman"/>
        </w:rPr>
        <w:t>Lei</w:t>
      </w:r>
      <w:r w:rsidRPr="000B6EE1">
        <w:rPr>
          <w:rFonts w:cs="Times New Roman"/>
          <w:spacing w:val="-3"/>
        </w:rPr>
        <w:t xml:space="preserve"> </w:t>
      </w:r>
      <w:r w:rsidRPr="000B6EE1">
        <w:rPr>
          <w:rFonts w:cs="Times New Roman"/>
        </w:rPr>
        <w:t>Complementar</w:t>
      </w:r>
      <w:r w:rsidRPr="000B6EE1">
        <w:rPr>
          <w:rFonts w:cs="Times New Roman"/>
          <w:spacing w:val="-3"/>
        </w:rPr>
        <w:t xml:space="preserve"> </w:t>
      </w:r>
      <w:r w:rsidRPr="000B6EE1">
        <w:rPr>
          <w:rFonts w:cs="Times New Roman"/>
        </w:rPr>
        <w:t>nº</w:t>
      </w:r>
      <w:r w:rsidRPr="000B6EE1">
        <w:rPr>
          <w:rFonts w:cs="Times New Roman"/>
          <w:spacing w:val="-8"/>
        </w:rPr>
        <w:t xml:space="preserve"> </w:t>
      </w:r>
      <w:r w:rsidRPr="000B6EE1">
        <w:rPr>
          <w:rFonts w:cs="Times New Roman"/>
        </w:rPr>
        <w:t>123,</w:t>
      </w:r>
      <w:r w:rsidRPr="000B6EE1">
        <w:rPr>
          <w:rFonts w:cs="Times New Roman"/>
          <w:spacing w:val="-4"/>
        </w:rPr>
        <w:t xml:space="preserve"> </w:t>
      </w:r>
      <w:r w:rsidRPr="000B6EE1">
        <w:rPr>
          <w:rFonts w:cs="Times New Roman"/>
        </w:rPr>
        <w:t>de</w:t>
      </w:r>
      <w:r w:rsidRPr="000B6EE1">
        <w:rPr>
          <w:rFonts w:cs="Times New Roman"/>
          <w:spacing w:val="-4"/>
        </w:rPr>
        <w:t xml:space="preserve"> </w:t>
      </w:r>
      <w:r w:rsidRPr="000B6EE1">
        <w:rPr>
          <w:rFonts w:cs="Times New Roman"/>
        </w:rPr>
        <w:t>2006, estando apto</w:t>
      </w:r>
      <w:r w:rsidRPr="000B6EE1">
        <w:rPr>
          <w:rFonts w:cs="Times New Roman"/>
          <w:spacing w:val="-2"/>
        </w:rPr>
        <w:t xml:space="preserve"> </w:t>
      </w:r>
      <w:r w:rsidRPr="000B6EE1">
        <w:rPr>
          <w:rFonts w:cs="Times New Roman"/>
        </w:rPr>
        <w:t>a</w:t>
      </w:r>
      <w:r w:rsidRPr="000B6EE1">
        <w:rPr>
          <w:rFonts w:cs="Times New Roman"/>
          <w:spacing w:val="-2"/>
        </w:rPr>
        <w:t xml:space="preserve"> </w:t>
      </w:r>
      <w:r w:rsidRPr="000B6EE1">
        <w:rPr>
          <w:rFonts w:cs="Times New Roman"/>
        </w:rPr>
        <w:t>usufruir</w:t>
      </w:r>
      <w:r w:rsidRPr="000B6EE1">
        <w:rPr>
          <w:rFonts w:cs="Times New Roman"/>
          <w:spacing w:val="-2"/>
        </w:rPr>
        <w:t xml:space="preserve"> </w:t>
      </w:r>
      <w:r w:rsidRPr="000B6EE1">
        <w:rPr>
          <w:rFonts w:cs="Times New Roman"/>
        </w:rPr>
        <w:t>do</w:t>
      </w:r>
      <w:r w:rsidRPr="000B6EE1">
        <w:rPr>
          <w:rFonts w:cs="Times New Roman"/>
          <w:spacing w:val="-2"/>
        </w:rPr>
        <w:t xml:space="preserve"> </w:t>
      </w:r>
      <w:r w:rsidRPr="000B6EE1">
        <w:rPr>
          <w:rFonts w:cs="Times New Roman"/>
        </w:rPr>
        <w:t>tratamento</w:t>
      </w:r>
      <w:r w:rsidRPr="000B6EE1">
        <w:rPr>
          <w:rFonts w:cs="Times New Roman"/>
          <w:spacing w:val="-1"/>
        </w:rPr>
        <w:t xml:space="preserve"> </w:t>
      </w:r>
      <w:r w:rsidRPr="000B6EE1">
        <w:rPr>
          <w:rFonts w:cs="Times New Roman"/>
        </w:rPr>
        <w:t>favorecido</w:t>
      </w:r>
      <w:r w:rsidRPr="000B6EE1">
        <w:rPr>
          <w:rFonts w:cs="Times New Roman"/>
          <w:spacing w:val="-4"/>
        </w:rPr>
        <w:t xml:space="preserve"> </w:t>
      </w:r>
      <w:r w:rsidRPr="000B6EE1">
        <w:rPr>
          <w:rFonts w:cs="Times New Roman"/>
        </w:rPr>
        <w:t>estabelecido</w:t>
      </w:r>
      <w:r w:rsidRPr="000B6EE1">
        <w:rPr>
          <w:rFonts w:cs="Times New Roman"/>
          <w:spacing w:val="-1"/>
        </w:rPr>
        <w:t xml:space="preserve"> </w:t>
      </w:r>
      <w:r w:rsidRPr="000B6EE1">
        <w:rPr>
          <w:rFonts w:cs="Times New Roman"/>
        </w:rPr>
        <w:t>em</w:t>
      </w:r>
      <w:r w:rsidRPr="000B6EE1">
        <w:rPr>
          <w:rFonts w:cs="Times New Roman"/>
          <w:spacing w:val="-1"/>
        </w:rPr>
        <w:t xml:space="preserve"> </w:t>
      </w:r>
      <w:r w:rsidRPr="000B6EE1">
        <w:rPr>
          <w:rFonts w:cs="Times New Roman"/>
        </w:rPr>
        <w:t>seus arts.</w:t>
      </w:r>
      <w:r w:rsidRPr="000B6EE1">
        <w:rPr>
          <w:rFonts w:cs="Times New Roman"/>
          <w:spacing w:val="-1"/>
        </w:rPr>
        <w:t xml:space="preserve"> </w:t>
      </w:r>
      <w:r w:rsidRPr="000B6EE1">
        <w:rPr>
          <w:rFonts w:cs="Times New Roman"/>
        </w:rPr>
        <w:t>42</w:t>
      </w:r>
      <w:r w:rsidRPr="000B6EE1">
        <w:rPr>
          <w:rFonts w:cs="Times New Roman"/>
          <w:spacing w:val="-4"/>
        </w:rPr>
        <w:t xml:space="preserve"> </w:t>
      </w:r>
      <w:r w:rsidRPr="000B6EE1">
        <w:rPr>
          <w:rFonts w:cs="Times New Roman"/>
        </w:rPr>
        <w:t>a</w:t>
      </w:r>
      <w:r w:rsidRPr="000B6EE1">
        <w:rPr>
          <w:rFonts w:cs="Times New Roman"/>
          <w:spacing w:val="-4"/>
        </w:rPr>
        <w:t xml:space="preserve"> </w:t>
      </w:r>
      <w:r w:rsidRPr="000B6EE1">
        <w:rPr>
          <w:rFonts w:cs="Times New Roman"/>
        </w:rPr>
        <w:t>49,</w:t>
      </w:r>
      <w:r w:rsidRPr="000B6EE1">
        <w:rPr>
          <w:rFonts w:cs="Times New Roman"/>
          <w:spacing w:val="-4"/>
        </w:rPr>
        <w:t xml:space="preserve"> </w:t>
      </w:r>
      <w:r w:rsidRPr="000B6EE1">
        <w:rPr>
          <w:rFonts w:cs="Times New Roman"/>
        </w:rPr>
        <w:t>observado</w:t>
      </w:r>
      <w:r w:rsidRPr="000B6EE1">
        <w:rPr>
          <w:rFonts w:cs="Times New Roman"/>
          <w:spacing w:val="-4"/>
        </w:rPr>
        <w:t xml:space="preserve"> </w:t>
      </w:r>
      <w:r w:rsidRPr="000B6EE1">
        <w:rPr>
          <w:rFonts w:cs="Times New Roman"/>
        </w:rPr>
        <w:t>o disposto</w:t>
      </w:r>
      <w:r w:rsidRPr="000B6EE1">
        <w:rPr>
          <w:rFonts w:cs="Times New Roman"/>
          <w:spacing w:val="-3"/>
        </w:rPr>
        <w:t xml:space="preserve"> </w:t>
      </w:r>
      <w:r w:rsidRPr="000B6EE1">
        <w:rPr>
          <w:rFonts w:cs="Times New Roman"/>
        </w:rPr>
        <w:t>nos</w:t>
      </w:r>
      <w:r w:rsidRPr="000B6EE1">
        <w:rPr>
          <w:rFonts w:cs="Times New Roman"/>
          <w:spacing w:val="-3"/>
        </w:rPr>
        <w:t xml:space="preserve"> </w:t>
      </w:r>
      <w:r w:rsidRPr="000B6EE1">
        <w:rPr>
          <w:rFonts w:cs="Times New Roman"/>
        </w:rPr>
        <w:t>§§</w:t>
      </w:r>
      <w:r w:rsidRPr="000B6EE1">
        <w:rPr>
          <w:rFonts w:cs="Times New Roman"/>
          <w:spacing w:val="-2"/>
        </w:rPr>
        <w:t xml:space="preserve"> </w:t>
      </w:r>
      <w:r w:rsidRPr="000B6EE1">
        <w:rPr>
          <w:rFonts w:cs="Times New Roman"/>
        </w:rPr>
        <w:t>1º ao 3º do art. 4º, da Lei n.º 14.133, de 2021.</w:t>
      </w:r>
    </w:p>
    <w:p w14:paraId="4BD29D23" w14:textId="77777777" w:rsidR="004E09B6" w:rsidRPr="000B6EE1" w:rsidRDefault="004E09B6" w:rsidP="004E09B6">
      <w:pPr>
        <w:pStyle w:val="PargrafodaLista"/>
        <w:numPr>
          <w:ilvl w:val="0"/>
          <w:numId w:val="6"/>
        </w:numPr>
        <w:tabs>
          <w:tab w:val="left" w:pos="521"/>
        </w:tabs>
        <w:ind w:right="298" w:firstLine="0"/>
        <w:rPr>
          <w:rFonts w:cs="Times New Roman"/>
        </w:rPr>
      </w:pPr>
      <w:r w:rsidRPr="000B6EE1">
        <w:rPr>
          <w:rFonts w:cs="Times New Roman"/>
        </w:rPr>
        <w:t>Cumpre</w:t>
      </w:r>
      <w:r w:rsidRPr="000B6EE1">
        <w:rPr>
          <w:rFonts w:cs="Times New Roman"/>
          <w:spacing w:val="-4"/>
        </w:rPr>
        <w:t xml:space="preserve"> </w:t>
      </w:r>
      <w:r w:rsidRPr="000B6EE1">
        <w:rPr>
          <w:rFonts w:cs="Times New Roman"/>
        </w:rPr>
        <w:t>as</w:t>
      </w:r>
      <w:r w:rsidRPr="000B6EE1">
        <w:rPr>
          <w:rFonts w:cs="Times New Roman"/>
          <w:spacing w:val="-1"/>
        </w:rPr>
        <w:t xml:space="preserve"> </w:t>
      </w:r>
      <w:r w:rsidRPr="000B6EE1">
        <w:rPr>
          <w:rFonts w:cs="Times New Roman"/>
        </w:rPr>
        <w:t>exigências de</w:t>
      </w:r>
      <w:r w:rsidRPr="000B6EE1">
        <w:rPr>
          <w:rFonts w:cs="Times New Roman"/>
          <w:spacing w:val="-2"/>
        </w:rPr>
        <w:t xml:space="preserve"> </w:t>
      </w:r>
      <w:r w:rsidRPr="000B6EE1">
        <w:rPr>
          <w:rFonts w:cs="Times New Roman"/>
        </w:rPr>
        <w:t>reserva</w:t>
      </w:r>
      <w:r w:rsidRPr="000B6EE1">
        <w:rPr>
          <w:rFonts w:cs="Times New Roman"/>
          <w:spacing w:val="-1"/>
        </w:rPr>
        <w:t xml:space="preserve"> </w:t>
      </w:r>
      <w:r w:rsidRPr="000B6EE1">
        <w:rPr>
          <w:rFonts w:cs="Times New Roman"/>
        </w:rPr>
        <w:t>de</w:t>
      </w:r>
      <w:r w:rsidRPr="000B6EE1">
        <w:rPr>
          <w:rFonts w:cs="Times New Roman"/>
          <w:spacing w:val="-4"/>
        </w:rPr>
        <w:t xml:space="preserve"> </w:t>
      </w:r>
      <w:r w:rsidRPr="000B6EE1">
        <w:rPr>
          <w:rFonts w:cs="Times New Roman"/>
        </w:rPr>
        <w:t>cargos</w:t>
      </w:r>
      <w:r w:rsidRPr="000B6EE1">
        <w:rPr>
          <w:rFonts w:cs="Times New Roman"/>
          <w:spacing w:val="-1"/>
        </w:rPr>
        <w:t xml:space="preserve"> </w:t>
      </w:r>
      <w:r w:rsidRPr="000B6EE1">
        <w:rPr>
          <w:rFonts w:cs="Times New Roman"/>
        </w:rPr>
        <w:t>para</w:t>
      </w:r>
      <w:r w:rsidRPr="000B6EE1">
        <w:rPr>
          <w:rFonts w:cs="Times New Roman"/>
          <w:spacing w:val="-1"/>
        </w:rPr>
        <w:t xml:space="preserve"> </w:t>
      </w:r>
      <w:r w:rsidRPr="000B6EE1">
        <w:rPr>
          <w:rFonts w:cs="Times New Roman"/>
        </w:rPr>
        <w:t>pessoa</w:t>
      </w:r>
      <w:r w:rsidRPr="000B6EE1">
        <w:rPr>
          <w:rFonts w:cs="Times New Roman"/>
          <w:spacing w:val="-1"/>
        </w:rPr>
        <w:t xml:space="preserve"> </w:t>
      </w:r>
      <w:r w:rsidRPr="000B6EE1">
        <w:rPr>
          <w:rFonts w:cs="Times New Roman"/>
        </w:rPr>
        <w:t>com deficiência</w:t>
      </w:r>
      <w:r w:rsidRPr="000B6EE1">
        <w:rPr>
          <w:rFonts w:cs="Times New Roman"/>
          <w:spacing w:val="-1"/>
        </w:rPr>
        <w:t xml:space="preserve"> </w:t>
      </w:r>
      <w:r w:rsidRPr="000B6EE1">
        <w:rPr>
          <w:rFonts w:cs="Times New Roman"/>
        </w:rPr>
        <w:t>e</w:t>
      </w:r>
      <w:r w:rsidRPr="000B6EE1">
        <w:rPr>
          <w:rFonts w:cs="Times New Roman"/>
          <w:spacing w:val="-2"/>
        </w:rPr>
        <w:t xml:space="preserve"> </w:t>
      </w:r>
      <w:r w:rsidRPr="000B6EE1">
        <w:rPr>
          <w:rFonts w:cs="Times New Roman"/>
        </w:rPr>
        <w:t>para</w:t>
      </w:r>
      <w:r w:rsidRPr="000B6EE1">
        <w:rPr>
          <w:rFonts w:cs="Times New Roman"/>
          <w:spacing w:val="-2"/>
        </w:rPr>
        <w:t xml:space="preserve"> </w:t>
      </w:r>
      <w:r w:rsidRPr="000B6EE1">
        <w:rPr>
          <w:rFonts w:cs="Times New Roman"/>
        </w:rPr>
        <w:t>reabilitado</w:t>
      </w:r>
      <w:r w:rsidRPr="000B6EE1">
        <w:rPr>
          <w:rFonts w:cs="Times New Roman"/>
          <w:spacing w:val="-1"/>
        </w:rPr>
        <w:t xml:space="preserve"> </w:t>
      </w:r>
      <w:r w:rsidRPr="000B6EE1">
        <w:rPr>
          <w:rFonts w:cs="Times New Roman"/>
        </w:rPr>
        <w:t>da Previdência Social, previstas em lei e em outras normas específicas.</w:t>
      </w:r>
    </w:p>
    <w:p w14:paraId="69E33495" w14:textId="77777777" w:rsidR="004E09B6" w:rsidRPr="000B6EE1" w:rsidRDefault="004E09B6" w:rsidP="004E09B6">
      <w:pPr>
        <w:pStyle w:val="PargrafodaLista"/>
        <w:numPr>
          <w:ilvl w:val="0"/>
          <w:numId w:val="6"/>
        </w:numPr>
        <w:tabs>
          <w:tab w:val="left" w:pos="533"/>
        </w:tabs>
        <w:ind w:left="533" w:right="298" w:hanging="253"/>
        <w:rPr>
          <w:rFonts w:cs="Times New Roman"/>
        </w:rPr>
      </w:pPr>
      <w:r w:rsidRPr="000B6EE1">
        <w:rPr>
          <w:rFonts w:cs="Times New Roman"/>
        </w:rPr>
        <w:t>atende</w:t>
      </w:r>
      <w:r w:rsidRPr="000B6EE1">
        <w:rPr>
          <w:rFonts w:cs="Times New Roman"/>
          <w:spacing w:val="-11"/>
        </w:rPr>
        <w:t xml:space="preserve"> </w:t>
      </w:r>
      <w:r w:rsidRPr="000B6EE1">
        <w:rPr>
          <w:rFonts w:cs="Times New Roman"/>
        </w:rPr>
        <w:t>aos</w:t>
      </w:r>
      <w:r w:rsidRPr="000B6EE1">
        <w:rPr>
          <w:rFonts w:cs="Times New Roman"/>
          <w:spacing w:val="-8"/>
        </w:rPr>
        <w:t xml:space="preserve"> </w:t>
      </w:r>
      <w:r w:rsidRPr="000B6EE1">
        <w:rPr>
          <w:rFonts w:cs="Times New Roman"/>
        </w:rPr>
        <w:t>requisitos</w:t>
      </w:r>
      <w:r w:rsidRPr="000B6EE1">
        <w:rPr>
          <w:rFonts w:cs="Times New Roman"/>
          <w:spacing w:val="-7"/>
        </w:rPr>
        <w:t xml:space="preserve"> </w:t>
      </w:r>
      <w:r w:rsidRPr="000B6EE1">
        <w:rPr>
          <w:rFonts w:cs="Times New Roman"/>
        </w:rPr>
        <w:t>de</w:t>
      </w:r>
      <w:r w:rsidRPr="000B6EE1">
        <w:rPr>
          <w:rFonts w:cs="Times New Roman"/>
          <w:spacing w:val="-7"/>
        </w:rPr>
        <w:t xml:space="preserve"> </w:t>
      </w:r>
      <w:r w:rsidRPr="000B6EE1">
        <w:rPr>
          <w:rFonts w:cs="Times New Roman"/>
          <w:spacing w:val="-2"/>
        </w:rPr>
        <w:t>habilitação.</w:t>
      </w:r>
    </w:p>
    <w:p w14:paraId="4C653569" w14:textId="77777777" w:rsidR="004E09B6" w:rsidRPr="000B6EE1" w:rsidRDefault="004E09B6" w:rsidP="004E09B6">
      <w:pPr>
        <w:pStyle w:val="PargrafodaLista"/>
        <w:numPr>
          <w:ilvl w:val="0"/>
          <w:numId w:val="6"/>
        </w:numPr>
        <w:tabs>
          <w:tab w:val="left" w:pos="519"/>
        </w:tabs>
        <w:ind w:right="298" w:firstLine="0"/>
        <w:rPr>
          <w:rFonts w:cs="Times New Roman"/>
        </w:rPr>
      </w:pPr>
      <w:r w:rsidRPr="000B6EE1">
        <w:rPr>
          <w:rFonts w:cs="Times New Roman"/>
        </w:rPr>
        <w:t xml:space="preserve">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0B6EE1">
        <w:rPr>
          <w:rFonts w:cs="Times New Roman"/>
          <w:spacing w:val="-2"/>
        </w:rPr>
        <w:t>propostas.</w:t>
      </w:r>
    </w:p>
    <w:p w14:paraId="692AC155" w14:textId="77777777" w:rsidR="00402A5E" w:rsidRDefault="00402A5E" w:rsidP="00402A5E">
      <w:pPr>
        <w:pStyle w:val="Ttulo2"/>
        <w:tabs>
          <w:tab w:val="left" w:pos="851"/>
        </w:tabs>
        <w:ind w:right="298"/>
        <w:jc w:val="both"/>
        <w:rPr>
          <w:rFonts w:cs="Times New Roman"/>
          <w:b w:val="0"/>
          <w:bCs w:val="0"/>
          <w:spacing w:val="-2"/>
        </w:rPr>
      </w:pPr>
    </w:p>
    <w:p w14:paraId="67D6A5AD" w14:textId="0C193943" w:rsidR="00402A5E" w:rsidRPr="00402A5E" w:rsidRDefault="00402A5E" w:rsidP="00402A5E">
      <w:pPr>
        <w:pStyle w:val="Ttulo2"/>
        <w:shd w:val="clear" w:color="auto" w:fill="DBE5F1" w:themeFill="accent1" w:themeFillTint="33"/>
        <w:tabs>
          <w:tab w:val="left" w:pos="851"/>
        </w:tabs>
        <w:ind w:right="298"/>
        <w:jc w:val="both"/>
        <w:rPr>
          <w:rFonts w:cs="Times New Roman"/>
          <w:spacing w:val="-2"/>
          <w:lang w:val="pt-BR"/>
        </w:rPr>
      </w:pPr>
      <w:r w:rsidRPr="00402A5E">
        <w:rPr>
          <w:rFonts w:cs="Times New Roman"/>
          <w:spacing w:val="-2"/>
        </w:rPr>
        <w:t xml:space="preserve">3. </w:t>
      </w:r>
      <w:r w:rsidRPr="00402A5E">
        <w:rPr>
          <w:rFonts w:cs="Times New Roman"/>
          <w:spacing w:val="-2"/>
          <w:lang w:val="pt-BR"/>
        </w:rPr>
        <w:t>FUNDAMENTAÇÃO E DESCRIÇÃO DA NECESSIDADE DA CONTRATAÇÃO</w:t>
      </w:r>
    </w:p>
    <w:p w14:paraId="28D13E87" w14:textId="04341DD9" w:rsidR="00402A5E" w:rsidRDefault="00402A5E" w:rsidP="00402A5E">
      <w:pPr>
        <w:pStyle w:val="Ttulo2"/>
        <w:tabs>
          <w:tab w:val="left" w:pos="851"/>
        </w:tabs>
        <w:ind w:right="298"/>
        <w:jc w:val="both"/>
        <w:rPr>
          <w:rFonts w:cs="Times New Roman"/>
          <w:b w:val="0"/>
          <w:bCs w:val="0"/>
          <w:spacing w:val="-2"/>
          <w:lang w:val="pt-BR"/>
        </w:rPr>
      </w:pPr>
      <w:r>
        <w:rPr>
          <w:rFonts w:cs="Times New Roman"/>
          <w:b w:val="0"/>
          <w:bCs w:val="0"/>
          <w:spacing w:val="-2"/>
          <w:lang w:val="pt-BR"/>
        </w:rPr>
        <w:t>3.1</w:t>
      </w:r>
      <w:r w:rsidRPr="00402A5E">
        <w:t xml:space="preserve"> </w:t>
      </w:r>
      <w:r w:rsidRPr="00402A5E">
        <w:rPr>
          <w:rFonts w:cs="Times New Roman"/>
          <w:b w:val="0"/>
          <w:bCs w:val="0"/>
          <w:spacing w:val="-2"/>
          <w:lang w:val="pt-BR"/>
        </w:rPr>
        <w:t>A Fundamentação da Contratação e de seus quantitativos encontra-se pormenorizada em Tópico específico dos Estudos Técnicos Preliminares, apêndice deste Termo de Referência.</w:t>
      </w:r>
    </w:p>
    <w:p w14:paraId="1A188626" w14:textId="77777777" w:rsidR="00402A5E" w:rsidRDefault="00402A5E" w:rsidP="00402A5E">
      <w:pPr>
        <w:pStyle w:val="Ttulo2"/>
        <w:tabs>
          <w:tab w:val="left" w:pos="851"/>
        </w:tabs>
        <w:ind w:right="298"/>
        <w:jc w:val="both"/>
        <w:rPr>
          <w:rFonts w:cs="Times New Roman"/>
          <w:b w:val="0"/>
          <w:bCs w:val="0"/>
          <w:spacing w:val="-2"/>
          <w:lang w:val="pt-BR"/>
        </w:rPr>
      </w:pPr>
    </w:p>
    <w:p w14:paraId="4196D8ED" w14:textId="60C83A43" w:rsidR="00402A5E" w:rsidRPr="00402A5E" w:rsidRDefault="00402A5E" w:rsidP="00402A5E">
      <w:pPr>
        <w:pStyle w:val="Ttulo2"/>
        <w:shd w:val="clear" w:color="auto" w:fill="DBE5F1" w:themeFill="accent1" w:themeFillTint="33"/>
        <w:tabs>
          <w:tab w:val="left" w:pos="851"/>
        </w:tabs>
        <w:ind w:right="298"/>
        <w:jc w:val="both"/>
        <w:rPr>
          <w:rFonts w:cs="Times New Roman"/>
          <w:spacing w:val="-2"/>
          <w:lang w:val="pt-BR"/>
        </w:rPr>
      </w:pPr>
      <w:r w:rsidRPr="00402A5E">
        <w:rPr>
          <w:rFonts w:cs="Times New Roman"/>
          <w:spacing w:val="-2"/>
          <w:lang w:val="pt-BR"/>
        </w:rPr>
        <w:t>4. DESCRIÇÃO DA SOLUÇÃO COMO UM TODO, CONSIDERADO O CICLO DE VIDA DO OBJETO E ESPECIFICAÇÃO DO PRODUTO</w:t>
      </w:r>
    </w:p>
    <w:p w14:paraId="6E46F440" w14:textId="6AD9EE6C" w:rsidR="00402A5E" w:rsidRPr="00402A5E" w:rsidRDefault="00402A5E" w:rsidP="00402A5E">
      <w:pPr>
        <w:pStyle w:val="Ttulo2"/>
        <w:tabs>
          <w:tab w:val="left" w:pos="851"/>
        </w:tabs>
        <w:ind w:right="298"/>
        <w:jc w:val="both"/>
        <w:rPr>
          <w:rFonts w:cs="Times New Roman"/>
          <w:b w:val="0"/>
          <w:bCs w:val="0"/>
          <w:spacing w:val="-2"/>
        </w:rPr>
      </w:pPr>
      <w:r>
        <w:rPr>
          <w:rFonts w:cs="Times New Roman"/>
          <w:b w:val="0"/>
          <w:bCs w:val="0"/>
          <w:spacing w:val="-2"/>
          <w:lang w:val="pt-BR"/>
        </w:rPr>
        <w:t>4.1</w:t>
      </w:r>
      <w:r w:rsidRPr="00402A5E">
        <w:t xml:space="preserve"> </w:t>
      </w:r>
      <w:r w:rsidRPr="00402A5E">
        <w:rPr>
          <w:rFonts w:cs="Times New Roman"/>
          <w:b w:val="0"/>
          <w:bCs w:val="0"/>
          <w:spacing w:val="-2"/>
          <w:lang w:val="pt-BR"/>
        </w:rPr>
        <w:t>A descrição da solução como um todo encontra-se pormenorizada em tópico específico dos Estudos Técnicos Preliminares, apêndice deste Termo de Referência.</w:t>
      </w:r>
    </w:p>
    <w:p w14:paraId="0705FD12" w14:textId="77777777" w:rsidR="00402A5E" w:rsidRPr="00C27451" w:rsidRDefault="00402A5E" w:rsidP="00402A5E">
      <w:pPr>
        <w:pStyle w:val="Ttulo2"/>
        <w:tabs>
          <w:tab w:val="left" w:pos="851"/>
        </w:tabs>
        <w:ind w:right="298"/>
        <w:rPr>
          <w:rFonts w:cs="Times New Roman"/>
          <w:b w:val="0"/>
          <w:bCs w:val="0"/>
          <w:spacing w:val="-2"/>
        </w:rPr>
      </w:pPr>
    </w:p>
    <w:p w14:paraId="7695D0DF" w14:textId="0F875BDC" w:rsidR="00E40B65" w:rsidRPr="000B6EE1" w:rsidRDefault="00E40B65" w:rsidP="004E09B6">
      <w:pPr>
        <w:pStyle w:val="Ttulo1"/>
        <w:shd w:val="clear" w:color="auto" w:fill="DBE5F1" w:themeFill="accent1" w:themeFillTint="33"/>
        <w:tabs>
          <w:tab w:val="left" w:pos="483"/>
        </w:tabs>
        <w:ind w:right="298"/>
        <w:jc w:val="both"/>
        <w:rPr>
          <w:rFonts w:cs="Times New Roman"/>
        </w:rPr>
      </w:pPr>
      <w:r>
        <w:rPr>
          <w:rFonts w:cs="Times New Roman"/>
          <w:spacing w:val="-2"/>
        </w:rPr>
        <w:t>5</w:t>
      </w:r>
      <w:r w:rsidRPr="00C86825">
        <w:rPr>
          <w:rFonts w:cs="Times New Roman"/>
          <w:spacing w:val="-2"/>
          <w:shd w:val="clear" w:color="auto" w:fill="F2F2F2" w:themeFill="background1" w:themeFillShade="F2"/>
        </w:rPr>
        <w:t>.</w:t>
      </w:r>
      <w:r w:rsidRPr="00C86825">
        <w:rPr>
          <w:rFonts w:cs="Times New Roman"/>
          <w:color w:val="000000"/>
          <w:shd w:val="clear" w:color="auto" w:fill="F2F2F2" w:themeFill="background1" w:themeFillShade="F2"/>
        </w:rPr>
        <w:t xml:space="preserve"> REQUISITOS</w:t>
      </w:r>
      <w:r w:rsidRPr="00C86825">
        <w:rPr>
          <w:rFonts w:cs="Times New Roman"/>
          <w:color w:val="000000"/>
          <w:spacing w:val="-11"/>
          <w:shd w:val="clear" w:color="auto" w:fill="F2F2F2" w:themeFill="background1" w:themeFillShade="F2"/>
        </w:rPr>
        <w:t xml:space="preserve"> </w:t>
      </w:r>
      <w:r w:rsidRPr="00C86825">
        <w:rPr>
          <w:rFonts w:cs="Times New Roman"/>
          <w:color w:val="000000"/>
          <w:shd w:val="clear" w:color="auto" w:fill="F2F2F2" w:themeFill="background1" w:themeFillShade="F2"/>
        </w:rPr>
        <w:t>DA</w:t>
      </w:r>
      <w:r w:rsidRPr="00C86825">
        <w:rPr>
          <w:rFonts w:cs="Times New Roman"/>
          <w:color w:val="000000"/>
          <w:spacing w:val="-5"/>
          <w:shd w:val="clear" w:color="auto" w:fill="F2F2F2" w:themeFill="background1" w:themeFillShade="F2"/>
        </w:rPr>
        <w:t xml:space="preserve"> </w:t>
      </w:r>
      <w:r w:rsidRPr="00C86825">
        <w:rPr>
          <w:rFonts w:cs="Times New Roman"/>
          <w:color w:val="000000"/>
          <w:spacing w:val="-2"/>
          <w:shd w:val="clear" w:color="auto" w:fill="F2F2F2" w:themeFill="background1" w:themeFillShade="F2"/>
        </w:rPr>
        <w:t>CONTRATAÇÃO</w:t>
      </w:r>
    </w:p>
    <w:p w14:paraId="140DF5A7" w14:textId="6C7AE69B" w:rsidR="00E40B65" w:rsidRDefault="00E40B65" w:rsidP="000B6EE1">
      <w:pPr>
        <w:pStyle w:val="Ttulo2"/>
        <w:ind w:right="298"/>
        <w:rPr>
          <w:rFonts w:cs="Times New Roman"/>
          <w:spacing w:val="-2"/>
        </w:rPr>
      </w:pPr>
    </w:p>
    <w:p w14:paraId="5BD6F263" w14:textId="7C34E3A4" w:rsidR="005F688D" w:rsidRPr="000B6EE1" w:rsidRDefault="00000000" w:rsidP="000B6EE1">
      <w:pPr>
        <w:pStyle w:val="Ttulo2"/>
        <w:ind w:right="298"/>
        <w:rPr>
          <w:rFonts w:cs="Times New Roman"/>
        </w:rPr>
      </w:pPr>
      <w:r w:rsidRPr="000B6EE1">
        <w:rPr>
          <w:rFonts w:cs="Times New Roman"/>
          <w:spacing w:val="-2"/>
        </w:rPr>
        <w:t>Subcontratação</w:t>
      </w:r>
    </w:p>
    <w:p w14:paraId="601DB766" w14:textId="77777777" w:rsidR="005F688D" w:rsidRPr="000B6EE1" w:rsidRDefault="00000000" w:rsidP="000B6EE1">
      <w:pPr>
        <w:pStyle w:val="PargrafodaLista"/>
        <w:numPr>
          <w:ilvl w:val="1"/>
          <w:numId w:val="8"/>
        </w:numPr>
        <w:tabs>
          <w:tab w:val="left" w:pos="769"/>
        </w:tabs>
        <w:ind w:left="769" w:right="298" w:hanging="489"/>
        <w:rPr>
          <w:rFonts w:cs="Times New Roman"/>
          <w:b/>
        </w:rPr>
      </w:pPr>
      <w:r w:rsidRPr="000B6EE1">
        <w:rPr>
          <w:rFonts w:cs="Times New Roman"/>
        </w:rPr>
        <w:t>Não</w:t>
      </w:r>
      <w:r w:rsidRPr="000B6EE1">
        <w:rPr>
          <w:rFonts w:cs="Times New Roman"/>
          <w:spacing w:val="-11"/>
        </w:rPr>
        <w:t xml:space="preserve"> </w:t>
      </w:r>
      <w:r w:rsidRPr="000B6EE1">
        <w:rPr>
          <w:rFonts w:cs="Times New Roman"/>
        </w:rPr>
        <w:t>é</w:t>
      </w:r>
      <w:r w:rsidRPr="000B6EE1">
        <w:rPr>
          <w:rFonts w:cs="Times New Roman"/>
          <w:spacing w:val="-7"/>
        </w:rPr>
        <w:t xml:space="preserve"> </w:t>
      </w:r>
      <w:r w:rsidRPr="000B6EE1">
        <w:rPr>
          <w:rFonts w:cs="Times New Roman"/>
        </w:rPr>
        <w:t>admitida</w:t>
      </w:r>
      <w:r w:rsidRPr="000B6EE1">
        <w:rPr>
          <w:rFonts w:cs="Times New Roman"/>
          <w:spacing w:val="-9"/>
        </w:rPr>
        <w:t xml:space="preserve"> </w:t>
      </w:r>
      <w:r w:rsidRPr="000B6EE1">
        <w:rPr>
          <w:rFonts w:cs="Times New Roman"/>
        </w:rPr>
        <w:t>a</w:t>
      </w:r>
      <w:r w:rsidRPr="000B6EE1">
        <w:rPr>
          <w:rFonts w:cs="Times New Roman"/>
          <w:spacing w:val="-6"/>
        </w:rPr>
        <w:t xml:space="preserve"> </w:t>
      </w:r>
      <w:r w:rsidRPr="000B6EE1">
        <w:rPr>
          <w:rFonts w:cs="Times New Roman"/>
        </w:rPr>
        <w:t>subcontratação</w:t>
      </w:r>
      <w:r w:rsidRPr="000B6EE1">
        <w:rPr>
          <w:rFonts w:cs="Times New Roman"/>
          <w:spacing w:val="-6"/>
        </w:rPr>
        <w:t xml:space="preserve"> </w:t>
      </w:r>
      <w:r w:rsidRPr="000B6EE1">
        <w:rPr>
          <w:rFonts w:cs="Times New Roman"/>
        </w:rPr>
        <w:t>do</w:t>
      </w:r>
      <w:r w:rsidRPr="000B6EE1">
        <w:rPr>
          <w:rFonts w:cs="Times New Roman"/>
          <w:spacing w:val="-8"/>
        </w:rPr>
        <w:t xml:space="preserve"> </w:t>
      </w:r>
      <w:r w:rsidRPr="000B6EE1">
        <w:rPr>
          <w:rFonts w:cs="Times New Roman"/>
        </w:rPr>
        <w:t>objeto</w:t>
      </w:r>
      <w:r w:rsidRPr="000B6EE1">
        <w:rPr>
          <w:rFonts w:cs="Times New Roman"/>
          <w:spacing w:val="-7"/>
        </w:rPr>
        <w:t xml:space="preserve"> </w:t>
      </w:r>
      <w:r w:rsidRPr="000B6EE1">
        <w:rPr>
          <w:rFonts w:cs="Times New Roman"/>
          <w:spacing w:val="-2"/>
        </w:rPr>
        <w:t>contratual.</w:t>
      </w:r>
    </w:p>
    <w:p w14:paraId="33958907" w14:textId="77777777" w:rsidR="000B6EE1" w:rsidRPr="000B6EE1" w:rsidRDefault="000B6EE1" w:rsidP="000B6EE1">
      <w:pPr>
        <w:pStyle w:val="PargrafodaLista"/>
        <w:tabs>
          <w:tab w:val="left" w:pos="769"/>
        </w:tabs>
        <w:ind w:left="769" w:right="298"/>
        <w:rPr>
          <w:rFonts w:cs="Times New Roman"/>
          <w:b/>
        </w:rPr>
      </w:pPr>
    </w:p>
    <w:p w14:paraId="6F11B26C" w14:textId="77777777" w:rsidR="005F688D" w:rsidRPr="004E09B6" w:rsidRDefault="00000000" w:rsidP="000B6EE1">
      <w:pPr>
        <w:pStyle w:val="Ttulo2"/>
        <w:ind w:right="298"/>
        <w:rPr>
          <w:rFonts w:cs="Times New Roman"/>
        </w:rPr>
      </w:pPr>
      <w:r w:rsidRPr="004E09B6">
        <w:rPr>
          <w:rFonts w:cs="Times New Roman"/>
        </w:rPr>
        <w:t>Garantia</w:t>
      </w:r>
      <w:r w:rsidRPr="004E09B6">
        <w:rPr>
          <w:rFonts w:cs="Times New Roman"/>
          <w:spacing w:val="-9"/>
        </w:rPr>
        <w:t xml:space="preserve"> </w:t>
      </w:r>
      <w:r w:rsidRPr="004E09B6">
        <w:rPr>
          <w:rFonts w:cs="Times New Roman"/>
        </w:rPr>
        <w:t>da</w:t>
      </w:r>
      <w:r w:rsidRPr="004E09B6">
        <w:rPr>
          <w:rFonts w:cs="Times New Roman"/>
          <w:spacing w:val="-8"/>
        </w:rPr>
        <w:t xml:space="preserve"> </w:t>
      </w:r>
      <w:r w:rsidRPr="004E09B6">
        <w:rPr>
          <w:rFonts w:cs="Times New Roman"/>
          <w:spacing w:val="-2"/>
        </w:rPr>
        <w:t>contratação</w:t>
      </w:r>
    </w:p>
    <w:p w14:paraId="14F6C86E" w14:textId="77777777" w:rsidR="005F688D" w:rsidRPr="004E09B6" w:rsidRDefault="00000000" w:rsidP="000B6EE1">
      <w:pPr>
        <w:pStyle w:val="PargrafodaLista"/>
        <w:numPr>
          <w:ilvl w:val="1"/>
          <w:numId w:val="8"/>
        </w:numPr>
        <w:tabs>
          <w:tab w:val="left" w:pos="769"/>
        </w:tabs>
        <w:ind w:right="298" w:firstLine="0"/>
        <w:rPr>
          <w:rFonts w:cs="Times New Roman"/>
          <w:b/>
        </w:rPr>
      </w:pPr>
      <w:r w:rsidRPr="004E09B6">
        <w:rPr>
          <w:rFonts w:cs="Times New Roman"/>
        </w:rPr>
        <w:t>Não</w:t>
      </w:r>
      <w:r w:rsidRPr="004E09B6">
        <w:rPr>
          <w:rFonts w:cs="Times New Roman"/>
          <w:spacing w:val="-1"/>
        </w:rPr>
        <w:t xml:space="preserve"> </w:t>
      </w:r>
      <w:r w:rsidRPr="004E09B6">
        <w:rPr>
          <w:rFonts w:cs="Times New Roman"/>
        </w:rPr>
        <w:t>haverá</w:t>
      </w:r>
      <w:r w:rsidRPr="004E09B6">
        <w:rPr>
          <w:rFonts w:cs="Times New Roman"/>
          <w:spacing w:val="-1"/>
        </w:rPr>
        <w:t xml:space="preserve"> </w:t>
      </w:r>
      <w:r w:rsidRPr="004E09B6">
        <w:rPr>
          <w:rFonts w:cs="Times New Roman"/>
        </w:rPr>
        <w:t>exigência da</w:t>
      </w:r>
      <w:r w:rsidRPr="004E09B6">
        <w:rPr>
          <w:rFonts w:cs="Times New Roman"/>
          <w:spacing w:val="-2"/>
        </w:rPr>
        <w:t xml:space="preserve"> </w:t>
      </w:r>
      <w:r w:rsidRPr="004E09B6">
        <w:rPr>
          <w:rFonts w:cs="Times New Roman"/>
        </w:rPr>
        <w:t>garantia</w:t>
      </w:r>
      <w:r w:rsidRPr="004E09B6">
        <w:rPr>
          <w:rFonts w:cs="Times New Roman"/>
          <w:spacing w:val="-1"/>
        </w:rPr>
        <w:t xml:space="preserve"> </w:t>
      </w:r>
      <w:r w:rsidRPr="004E09B6">
        <w:rPr>
          <w:rFonts w:cs="Times New Roman"/>
        </w:rPr>
        <w:t>da</w:t>
      </w:r>
      <w:r w:rsidRPr="004E09B6">
        <w:rPr>
          <w:rFonts w:cs="Times New Roman"/>
          <w:spacing w:val="-6"/>
        </w:rPr>
        <w:t xml:space="preserve"> </w:t>
      </w:r>
      <w:r w:rsidRPr="004E09B6">
        <w:rPr>
          <w:rFonts w:cs="Times New Roman"/>
        </w:rPr>
        <w:t>contratação dos</w:t>
      </w:r>
      <w:r w:rsidRPr="004E09B6">
        <w:rPr>
          <w:rFonts w:cs="Times New Roman"/>
          <w:spacing w:val="-3"/>
        </w:rPr>
        <w:t xml:space="preserve"> </w:t>
      </w:r>
      <w:r w:rsidRPr="004E09B6">
        <w:rPr>
          <w:rFonts w:cs="Times New Roman"/>
        </w:rPr>
        <w:t>artigos 96</w:t>
      </w:r>
      <w:r w:rsidRPr="004E09B6">
        <w:rPr>
          <w:rFonts w:cs="Times New Roman"/>
          <w:spacing w:val="-2"/>
        </w:rPr>
        <w:t xml:space="preserve"> </w:t>
      </w:r>
      <w:r w:rsidRPr="004E09B6">
        <w:rPr>
          <w:rFonts w:cs="Times New Roman"/>
        </w:rPr>
        <w:t>e</w:t>
      </w:r>
      <w:r w:rsidRPr="004E09B6">
        <w:rPr>
          <w:rFonts w:cs="Times New Roman"/>
          <w:spacing w:val="-6"/>
        </w:rPr>
        <w:t xml:space="preserve"> </w:t>
      </w:r>
      <w:r w:rsidRPr="004E09B6">
        <w:rPr>
          <w:rFonts w:cs="Times New Roman"/>
        </w:rPr>
        <w:t>seguintes da</w:t>
      </w:r>
      <w:r w:rsidRPr="004E09B6">
        <w:rPr>
          <w:rFonts w:cs="Times New Roman"/>
          <w:spacing w:val="-2"/>
        </w:rPr>
        <w:t xml:space="preserve"> </w:t>
      </w:r>
      <w:r w:rsidRPr="004E09B6">
        <w:rPr>
          <w:rFonts w:cs="Times New Roman"/>
        </w:rPr>
        <w:t>Lei nº</w:t>
      </w:r>
      <w:r w:rsidRPr="004E09B6">
        <w:rPr>
          <w:rFonts w:cs="Times New Roman"/>
          <w:spacing w:val="-3"/>
        </w:rPr>
        <w:t xml:space="preserve"> </w:t>
      </w:r>
      <w:r w:rsidRPr="004E09B6">
        <w:rPr>
          <w:rFonts w:cs="Times New Roman"/>
        </w:rPr>
        <w:t>14.133, de</w:t>
      </w:r>
      <w:r w:rsidRPr="004E09B6">
        <w:rPr>
          <w:rFonts w:cs="Times New Roman"/>
          <w:spacing w:val="-1"/>
        </w:rPr>
        <w:t xml:space="preserve"> </w:t>
      </w:r>
      <w:r w:rsidRPr="004E09B6">
        <w:rPr>
          <w:rFonts w:cs="Times New Roman"/>
        </w:rPr>
        <w:t>2021, pelas razões constantes do Estudo Técnico Preliminar.</w:t>
      </w:r>
    </w:p>
    <w:p w14:paraId="6137B748" w14:textId="6D76A34D" w:rsidR="004E09B6" w:rsidRDefault="004E09B6" w:rsidP="000B6EE1">
      <w:pPr>
        <w:pStyle w:val="PargrafodaLista"/>
        <w:numPr>
          <w:ilvl w:val="1"/>
          <w:numId w:val="8"/>
        </w:numPr>
        <w:tabs>
          <w:tab w:val="left" w:pos="769"/>
        </w:tabs>
        <w:ind w:right="298" w:firstLine="0"/>
        <w:rPr>
          <w:rFonts w:cs="Times New Roman"/>
          <w:bCs/>
        </w:rPr>
      </w:pPr>
      <w:r w:rsidRPr="004E09B6">
        <w:rPr>
          <w:rFonts w:cs="Times New Roman"/>
          <w:bCs/>
        </w:rPr>
        <w:t>Entretanto, poderá ser exigida garantia de proposta, conforme faculta o art. 58, inciso II, da Lei nº 14.133/2021, cujas condições, modalidades e valores estarão devidamente especificados no edital, com vistas a resguardar o interesse público e assegurar a seriedade das propostas apresentadas pelos licitantes.</w:t>
      </w:r>
    </w:p>
    <w:p w14:paraId="7D90DCC1" w14:textId="77777777" w:rsidR="00CE64E6" w:rsidRDefault="00CE64E6" w:rsidP="00CE64E6">
      <w:pPr>
        <w:pStyle w:val="PargrafodaLista"/>
        <w:tabs>
          <w:tab w:val="left" w:pos="769"/>
        </w:tabs>
        <w:ind w:right="298"/>
        <w:rPr>
          <w:rFonts w:cs="Times New Roman"/>
          <w:bCs/>
        </w:rPr>
      </w:pPr>
    </w:p>
    <w:p w14:paraId="63EB1C80" w14:textId="27B01D10" w:rsidR="00CE64E6" w:rsidRPr="00CE64E6" w:rsidRDefault="00CE64E6" w:rsidP="00CE64E6">
      <w:pPr>
        <w:tabs>
          <w:tab w:val="left" w:pos="769"/>
        </w:tabs>
        <w:ind w:left="284" w:right="298"/>
        <w:rPr>
          <w:rFonts w:cs="Times New Roman"/>
          <w:b/>
          <w:u w:val="single"/>
        </w:rPr>
      </w:pPr>
      <w:r w:rsidRPr="00CE64E6">
        <w:rPr>
          <w:rFonts w:cs="Times New Roman"/>
          <w:b/>
          <w:u w:val="single"/>
        </w:rPr>
        <w:t>Matriz de riscos</w:t>
      </w:r>
    </w:p>
    <w:p w14:paraId="79EAEC00" w14:textId="77777777" w:rsidR="00CE64E6" w:rsidRPr="00CE64E6" w:rsidRDefault="00CE64E6" w:rsidP="00CE64E6">
      <w:pPr>
        <w:tabs>
          <w:tab w:val="left" w:pos="769"/>
        </w:tabs>
        <w:ind w:left="284" w:right="298"/>
        <w:jc w:val="both"/>
        <w:rPr>
          <w:bCs/>
        </w:rPr>
      </w:pPr>
      <w:r w:rsidRPr="00CE64E6">
        <w:rPr>
          <w:rFonts w:cs="Times New Roman"/>
          <w:b/>
        </w:rPr>
        <w:t>5.4</w:t>
      </w:r>
      <w:r>
        <w:rPr>
          <w:rFonts w:cs="Times New Roman"/>
          <w:bCs/>
        </w:rPr>
        <w:t xml:space="preserve"> </w:t>
      </w:r>
      <w:r w:rsidRPr="00CE64E6">
        <w:rPr>
          <w:bCs/>
        </w:rPr>
        <w:t>Considerando que o objeto consiste em contratação de bens e/ou serviços comuns, com padrões objetivamente definidos e execução operacional padronizada, registra-se que os principais riscos ordinários da contratação são, em regra, mitigados pelas especificações constantes do Estudo Técnico Preliminar e deste Termo de Referência, especialmente por meio de critérios de recebimento, garantias contratuais e mecanismos de fiscalização previstos para a execução.</w:t>
      </w:r>
    </w:p>
    <w:p w14:paraId="446CA92C" w14:textId="21EA0AC3" w:rsidR="00CE64E6" w:rsidRPr="00CE64E6" w:rsidRDefault="00CE64E6" w:rsidP="00CE64E6">
      <w:pPr>
        <w:tabs>
          <w:tab w:val="left" w:pos="769"/>
        </w:tabs>
        <w:ind w:left="284" w:right="298"/>
        <w:jc w:val="both"/>
        <w:rPr>
          <w:bCs/>
          <w:lang w:val="pt-BR"/>
        </w:rPr>
      </w:pPr>
      <w:r w:rsidRPr="00CE64E6">
        <w:rPr>
          <w:b/>
          <w:lang w:val="pt-BR"/>
        </w:rPr>
        <w:t>5.5</w:t>
      </w:r>
      <w:r>
        <w:rPr>
          <w:bCs/>
          <w:lang w:val="pt-BR"/>
        </w:rPr>
        <w:t xml:space="preserve"> </w:t>
      </w:r>
      <w:r w:rsidRPr="00CE64E6">
        <w:rPr>
          <w:bCs/>
          <w:lang w:val="pt-BR"/>
        </w:rPr>
        <w:t xml:space="preserve">Dessa forma, à luz do princípio da proporcionalidade e da racionalização dos atos administrativos, não </w:t>
      </w:r>
      <w:r w:rsidRPr="00CE64E6">
        <w:rPr>
          <w:bCs/>
          <w:lang w:val="pt-BR"/>
        </w:rPr>
        <w:lastRenderedPageBreak/>
        <w:t>se evidencia, no caso concreto, a necessidade de elaboração de matriz formal específica de riscos, sem prejuízo do acompanhamento contínuo e da gestão de eventuais ocorrências durante a execução contratual, nos termos da Lei nº 14.133/2021.</w:t>
      </w:r>
    </w:p>
    <w:p w14:paraId="00AEAEE7" w14:textId="17A2C97D" w:rsidR="00CE64E6" w:rsidRPr="00CE64E6" w:rsidRDefault="00CE64E6" w:rsidP="00CE64E6">
      <w:pPr>
        <w:tabs>
          <w:tab w:val="left" w:pos="769"/>
        </w:tabs>
        <w:ind w:left="284" w:right="298"/>
        <w:jc w:val="both"/>
        <w:rPr>
          <w:rFonts w:cs="Times New Roman"/>
          <w:bCs/>
        </w:rPr>
      </w:pPr>
    </w:p>
    <w:p w14:paraId="5A73ECB7" w14:textId="77777777" w:rsidR="005F688D" w:rsidRPr="008D1549" w:rsidRDefault="00000000" w:rsidP="004E09B6">
      <w:pPr>
        <w:pStyle w:val="Ttulo1"/>
        <w:numPr>
          <w:ilvl w:val="0"/>
          <w:numId w:val="8"/>
        </w:numPr>
        <w:shd w:val="clear" w:color="auto" w:fill="DBE5F1" w:themeFill="accent1" w:themeFillTint="33"/>
        <w:tabs>
          <w:tab w:val="left" w:pos="483"/>
        </w:tabs>
        <w:ind w:left="255" w:right="301" w:firstLine="0"/>
        <w:rPr>
          <w:rStyle w:val="RefernciaSutil"/>
          <w:color w:val="000000" w:themeColor="text1"/>
        </w:rPr>
      </w:pPr>
      <w:r w:rsidRPr="008D1549">
        <w:rPr>
          <w:rStyle w:val="RefernciaSutil"/>
          <w:color w:val="000000" w:themeColor="text1"/>
        </w:rPr>
        <w:t xml:space="preserve">DAS OBRIGAÇÕES DA CONTRATANTE E DA CONTRATADA DA CONTRATANTE </w:t>
      </w:r>
    </w:p>
    <w:p w14:paraId="75FF5CE9" w14:textId="50EC7B44" w:rsidR="00402A5E" w:rsidRPr="00402A5E" w:rsidRDefault="00402A5E" w:rsidP="00402A5E">
      <w:pPr>
        <w:tabs>
          <w:tab w:val="left" w:pos="681"/>
        </w:tabs>
        <w:ind w:left="284" w:right="298"/>
        <w:rPr>
          <w:rFonts w:cs="Times New Roman"/>
          <w:b/>
          <w:bCs/>
          <w:u w:val="single"/>
        </w:rPr>
      </w:pPr>
      <w:r w:rsidRPr="00402A5E">
        <w:rPr>
          <w:rFonts w:cs="Times New Roman"/>
          <w:b/>
          <w:bCs/>
          <w:u w:val="single"/>
        </w:rPr>
        <w:t>CONTRATANTE</w:t>
      </w:r>
    </w:p>
    <w:p w14:paraId="2C4D10A2" w14:textId="2A14AB60" w:rsidR="005F688D" w:rsidRPr="00F4395B" w:rsidRDefault="00000000" w:rsidP="000B6EE1">
      <w:pPr>
        <w:pStyle w:val="PargrafodaLista"/>
        <w:numPr>
          <w:ilvl w:val="1"/>
          <w:numId w:val="8"/>
        </w:numPr>
        <w:tabs>
          <w:tab w:val="left" w:pos="681"/>
        </w:tabs>
        <w:ind w:left="681" w:right="298" w:hanging="398"/>
        <w:rPr>
          <w:rFonts w:cs="Times New Roman"/>
        </w:rPr>
      </w:pPr>
      <w:r w:rsidRPr="000B6EE1">
        <w:rPr>
          <w:rFonts w:cs="Times New Roman"/>
        </w:rPr>
        <w:t>Prestar</w:t>
      </w:r>
      <w:r w:rsidRPr="000B6EE1">
        <w:rPr>
          <w:rFonts w:cs="Times New Roman"/>
          <w:spacing w:val="-8"/>
        </w:rPr>
        <w:t xml:space="preserve"> </w:t>
      </w:r>
      <w:r w:rsidRPr="000B6EE1">
        <w:rPr>
          <w:rFonts w:cs="Times New Roman"/>
        </w:rPr>
        <w:t>as</w:t>
      </w:r>
      <w:r w:rsidRPr="000B6EE1">
        <w:rPr>
          <w:rFonts w:cs="Times New Roman"/>
          <w:spacing w:val="-3"/>
        </w:rPr>
        <w:t xml:space="preserve"> </w:t>
      </w:r>
      <w:r w:rsidRPr="000B6EE1">
        <w:rPr>
          <w:rFonts w:cs="Times New Roman"/>
        </w:rPr>
        <w:t>informações</w:t>
      </w:r>
      <w:r w:rsidRPr="000B6EE1">
        <w:rPr>
          <w:rFonts w:cs="Times New Roman"/>
          <w:spacing w:val="-3"/>
        </w:rPr>
        <w:t xml:space="preserve"> </w:t>
      </w:r>
      <w:r w:rsidRPr="000B6EE1">
        <w:rPr>
          <w:rFonts w:cs="Times New Roman"/>
        </w:rPr>
        <w:t>e</w:t>
      </w:r>
      <w:r w:rsidRPr="000B6EE1">
        <w:rPr>
          <w:rFonts w:cs="Times New Roman"/>
          <w:spacing w:val="-5"/>
        </w:rPr>
        <w:t xml:space="preserve"> </w:t>
      </w:r>
      <w:r w:rsidRPr="000B6EE1">
        <w:rPr>
          <w:rFonts w:cs="Times New Roman"/>
        </w:rPr>
        <w:t>os</w:t>
      </w:r>
      <w:r w:rsidRPr="000B6EE1">
        <w:rPr>
          <w:rFonts w:cs="Times New Roman"/>
          <w:spacing w:val="-3"/>
        </w:rPr>
        <w:t xml:space="preserve"> </w:t>
      </w:r>
      <w:r w:rsidRPr="000B6EE1">
        <w:rPr>
          <w:rFonts w:cs="Times New Roman"/>
        </w:rPr>
        <w:t>esclarecimentos</w:t>
      </w:r>
      <w:r w:rsidRPr="000B6EE1">
        <w:rPr>
          <w:rFonts w:cs="Times New Roman"/>
          <w:spacing w:val="-4"/>
        </w:rPr>
        <w:t xml:space="preserve"> </w:t>
      </w:r>
      <w:r w:rsidRPr="000B6EE1">
        <w:rPr>
          <w:rFonts w:cs="Times New Roman"/>
        </w:rPr>
        <w:t>que</w:t>
      </w:r>
      <w:r w:rsidRPr="000B6EE1">
        <w:rPr>
          <w:rFonts w:cs="Times New Roman"/>
          <w:spacing w:val="-4"/>
        </w:rPr>
        <w:t xml:space="preserve"> </w:t>
      </w:r>
      <w:r w:rsidRPr="000B6EE1">
        <w:rPr>
          <w:rFonts w:cs="Times New Roman"/>
        </w:rPr>
        <w:t>venham</w:t>
      </w:r>
      <w:r w:rsidRPr="000B6EE1">
        <w:rPr>
          <w:rFonts w:cs="Times New Roman"/>
          <w:spacing w:val="-3"/>
        </w:rPr>
        <w:t xml:space="preserve"> </w:t>
      </w:r>
      <w:r w:rsidRPr="000B6EE1">
        <w:rPr>
          <w:rFonts w:cs="Times New Roman"/>
        </w:rPr>
        <w:t>a</w:t>
      </w:r>
      <w:r w:rsidRPr="000B6EE1">
        <w:rPr>
          <w:rFonts w:cs="Times New Roman"/>
          <w:spacing w:val="-8"/>
        </w:rPr>
        <w:t xml:space="preserve"> </w:t>
      </w:r>
      <w:r w:rsidRPr="000B6EE1">
        <w:rPr>
          <w:rFonts w:cs="Times New Roman"/>
        </w:rPr>
        <w:t>ser</w:t>
      </w:r>
      <w:r w:rsidRPr="000B6EE1">
        <w:rPr>
          <w:rFonts w:cs="Times New Roman"/>
          <w:spacing w:val="-4"/>
        </w:rPr>
        <w:t xml:space="preserve"> </w:t>
      </w:r>
      <w:r w:rsidRPr="000B6EE1">
        <w:rPr>
          <w:rFonts w:cs="Times New Roman"/>
        </w:rPr>
        <w:t>solicitados</w:t>
      </w:r>
      <w:r w:rsidRPr="000B6EE1">
        <w:rPr>
          <w:rFonts w:cs="Times New Roman"/>
          <w:spacing w:val="-3"/>
        </w:rPr>
        <w:t xml:space="preserve"> </w:t>
      </w:r>
      <w:r w:rsidRPr="000B6EE1">
        <w:rPr>
          <w:rFonts w:cs="Times New Roman"/>
        </w:rPr>
        <w:t>pela</w:t>
      </w:r>
      <w:r w:rsidRPr="000B6EE1">
        <w:rPr>
          <w:rFonts w:cs="Times New Roman"/>
          <w:spacing w:val="-1"/>
        </w:rPr>
        <w:t xml:space="preserve"> </w:t>
      </w:r>
      <w:r w:rsidRPr="000B6EE1">
        <w:rPr>
          <w:rFonts w:cs="Times New Roman"/>
          <w:spacing w:val="-2"/>
        </w:rPr>
        <w:t>CONTRATADA.</w:t>
      </w:r>
    </w:p>
    <w:p w14:paraId="283E7724" w14:textId="77777777" w:rsidR="00F4395B" w:rsidRPr="000B6EE1" w:rsidRDefault="00F4395B" w:rsidP="00F4395B">
      <w:pPr>
        <w:pStyle w:val="PargrafodaLista"/>
        <w:tabs>
          <w:tab w:val="left" w:pos="681"/>
        </w:tabs>
        <w:ind w:left="681" w:right="298"/>
        <w:rPr>
          <w:rFonts w:cs="Times New Roman"/>
        </w:rPr>
      </w:pPr>
    </w:p>
    <w:p w14:paraId="2383DCC3" w14:textId="297A593C" w:rsidR="005F688D" w:rsidRDefault="00000000" w:rsidP="000B6EE1">
      <w:pPr>
        <w:pStyle w:val="PargrafodaLista"/>
        <w:numPr>
          <w:ilvl w:val="1"/>
          <w:numId w:val="8"/>
        </w:numPr>
        <w:tabs>
          <w:tab w:val="left" w:pos="680"/>
        </w:tabs>
        <w:ind w:right="298" w:firstLine="2"/>
        <w:rPr>
          <w:rFonts w:cs="Times New Roman"/>
        </w:rPr>
      </w:pPr>
      <w:r w:rsidRPr="000B6EE1">
        <w:rPr>
          <w:rFonts w:cs="Times New Roman"/>
        </w:rPr>
        <w:t>Rejeitar,</w:t>
      </w:r>
      <w:r w:rsidRPr="000B6EE1">
        <w:rPr>
          <w:rFonts w:cs="Times New Roman"/>
          <w:spacing w:val="-10"/>
        </w:rPr>
        <w:t xml:space="preserve"> </w:t>
      </w:r>
      <w:r w:rsidRPr="000B6EE1">
        <w:rPr>
          <w:rFonts w:cs="Times New Roman"/>
        </w:rPr>
        <w:t>no</w:t>
      </w:r>
      <w:r w:rsidRPr="000B6EE1">
        <w:rPr>
          <w:rFonts w:cs="Times New Roman"/>
          <w:spacing w:val="-10"/>
        </w:rPr>
        <w:t xml:space="preserve"> </w:t>
      </w:r>
      <w:r w:rsidRPr="000B6EE1">
        <w:rPr>
          <w:rFonts w:cs="Times New Roman"/>
        </w:rPr>
        <w:t>todo</w:t>
      </w:r>
      <w:r w:rsidRPr="000B6EE1">
        <w:rPr>
          <w:rFonts w:cs="Times New Roman"/>
          <w:spacing w:val="-10"/>
        </w:rPr>
        <w:t xml:space="preserve"> </w:t>
      </w:r>
      <w:r w:rsidRPr="000B6EE1">
        <w:rPr>
          <w:rFonts w:cs="Times New Roman"/>
        </w:rPr>
        <w:t>ou</w:t>
      </w:r>
      <w:r w:rsidRPr="000B6EE1">
        <w:rPr>
          <w:rFonts w:cs="Times New Roman"/>
          <w:spacing w:val="-12"/>
        </w:rPr>
        <w:t xml:space="preserve"> </w:t>
      </w:r>
      <w:r w:rsidRPr="000B6EE1">
        <w:rPr>
          <w:rFonts w:cs="Times New Roman"/>
        </w:rPr>
        <w:t>em</w:t>
      </w:r>
      <w:r w:rsidRPr="000B6EE1">
        <w:rPr>
          <w:rFonts w:cs="Times New Roman"/>
          <w:spacing w:val="-9"/>
        </w:rPr>
        <w:t xml:space="preserve"> </w:t>
      </w:r>
      <w:r w:rsidRPr="000B6EE1">
        <w:rPr>
          <w:rFonts w:cs="Times New Roman"/>
        </w:rPr>
        <w:t>parte,</w:t>
      </w:r>
      <w:r w:rsidRPr="000B6EE1">
        <w:rPr>
          <w:rFonts w:cs="Times New Roman"/>
          <w:spacing w:val="-10"/>
        </w:rPr>
        <w:t xml:space="preserve"> </w:t>
      </w:r>
      <w:r w:rsidRPr="000B6EE1">
        <w:rPr>
          <w:rFonts w:cs="Times New Roman"/>
        </w:rPr>
        <w:t>os</w:t>
      </w:r>
      <w:r w:rsidRPr="000B6EE1">
        <w:rPr>
          <w:rFonts w:cs="Times New Roman"/>
          <w:spacing w:val="-12"/>
        </w:rPr>
        <w:t xml:space="preserve"> </w:t>
      </w:r>
      <w:r w:rsidR="0070658C">
        <w:rPr>
          <w:rFonts w:cs="Times New Roman"/>
          <w:spacing w:val="-12"/>
        </w:rPr>
        <w:t>bens/</w:t>
      </w:r>
      <w:r w:rsidR="0028040D" w:rsidRPr="000B6EE1">
        <w:rPr>
          <w:rFonts w:cs="Times New Roman"/>
          <w:spacing w:val="-9"/>
        </w:rPr>
        <w:t xml:space="preserve">serviços </w:t>
      </w:r>
      <w:r w:rsidRPr="000B6EE1">
        <w:rPr>
          <w:rFonts w:cs="Times New Roman"/>
        </w:rPr>
        <w:t>que</w:t>
      </w:r>
      <w:r w:rsidRPr="000B6EE1">
        <w:rPr>
          <w:rFonts w:cs="Times New Roman"/>
          <w:spacing w:val="-10"/>
        </w:rPr>
        <w:t xml:space="preserve"> </w:t>
      </w:r>
      <w:r w:rsidRPr="000B6EE1">
        <w:rPr>
          <w:rFonts w:cs="Times New Roman"/>
        </w:rPr>
        <w:t>a</w:t>
      </w:r>
      <w:r w:rsidRPr="000B6EE1">
        <w:rPr>
          <w:rFonts w:cs="Times New Roman"/>
          <w:spacing w:val="-12"/>
        </w:rPr>
        <w:t xml:space="preserve"> </w:t>
      </w:r>
      <w:r w:rsidRPr="000B6EE1">
        <w:rPr>
          <w:rFonts w:cs="Times New Roman"/>
        </w:rPr>
        <w:t>contratada</w:t>
      </w:r>
      <w:r w:rsidRPr="000B6EE1">
        <w:rPr>
          <w:rFonts w:cs="Times New Roman"/>
          <w:spacing w:val="-10"/>
        </w:rPr>
        <w:t xml:space="preserve"> </w:t>
      </w:r>
      <w:r w:rsidRPr="000B6EE1">
        <w:rPr>
          <w:rFonts w:cs="Times New Roman"/>
        </w:rPr>
        <w:t>entregar</w:t>
      </w:r>
      <w:r w:rsidRPr="000B6EE1">
        <w:rPr>
          <w:rFonts w:cs="Times New Roman"/>
          <w:spacing w:val="-10"/>
        </w:rPr>
        <w:t xml:space="preserve"> </w:t>
      </w:r>
      <w:r w:rsidRPr="000B6EE1">
        <w:rPr>
          <w:rFonts w:cs="Times New Roman"/>
        </w:rPr>
        <w:t>fora</w:t>
      </w:r>
      <w:r w:rsidRPr="000B6EE1">
        <w:rPr>
          <w:rFonts w:cs="Times New Roman"/>
          <w:spacing w:val="-10"/>
        </w:rPr>
        <w:t xml:space="preserve"> </w:t>
      </w:r>
      <w:r w:rsidRPr="000B6EE1">
        <w:rPr>
          <w:rFonts w:cs="Times New Roman"/>
        </w:rPr>
        <w:t>das</w:t>
      </w:r>
      <w:r w:rsidRPr="000B6EE1">
        <w:rPr>
          <w:rFonts w:cs="Times New Roman"/>
          <w:spacing w:val="-7"/>
        </w:rPr>
        <w:t xml:space="preserve"> </w:t>
      </w:r>
      <w:r w:rsidRPr="000B6EE1">
        <w:rPr>
          <w:rFonts w:cs="Times New Roman"/>
        </w:rPr>
        <w:t>especificações</w:t>
      </w:r>
      <w:r w:rsidRPr="000B6EE1">
        <w:rPr>
          <w:rFonts w:cs="Times New Roman"/>
          <w:spacing w:val="-9"/>
        </w:rPr>
        <w:t xml:space="preserve"> </w:t>
      </w:r>
      <w:r w:rsidRPr="000B6EE1">
        <w:rPr>
          <w:rFonts w:cs="Times New Roman"/>
        </w:rPr>
        <w:t>deste</w:t>
      </w:r>
      <w:r w:rsidRPr="000B6EE1">
        <w:rPr>
          <w:rFonts w:cs="Times New Roman"/>
          <w:spacing w:val="-12"/>
        </w:rPr>
        <w:t xml:space="preserve"> </w:t>
      </w:r>
      <w:r w:rsidRPr="000B6EE1">
        <w:rPr>
          <w:rFonts w:cs="Times New Roman"/>
        </w:rPr>
        <w:t>Edital e seus anexos.</w:t>
      </w:r>
    </w:p>
    <w:p w14:paraId="5ED94451" w14:textId="77777777" w:rsidR="00F4395B" w:rsidRPr="00F4395B" w:rsidRDefault="00F4395B" w:rsidP="00F4395B">
      <w:pPr>
        <w:pStyle w:val="PargrafodaLista"/>
        <w:rPr>
          <w:rFonts w:cs="Times New Roman"/>
        </w:rPr>
      </w:pPr>
    </w:p>
    <w:p w14:paraId="7A8CC8DA" w14:textId="553B7378" w:rsidR="0070658C" w:rsidRDefault="0070658C" w:rsidP="000B6EE1">
      <w:pPr>
        <w:pStyle w:val="PargrafodaLista"/>
        <w:numPr>
          <w:ilvl w:val="1"/>
          <w:numId w:val="8"/>
        </w:numPr>
        <w:tabs>
          <w:tab w:val="left" w:pos="681"/>
        </w:tabs>
        <w:ind w:left="681" w:right="298" w:hanging="398"/>
        <w:rPr>
          <w:rFonts w:cs="Times New Roman"/>
        </w:rPr>
      </w:pPr>
      <w:r w:rsidRPr="0070658C">
        <w:rPr>
          <w:rFonts w:cs="Times New Roman"/>
        </w:rPr>
        <w:t>Encaminhar formalmente a demanda por meio de Ordem de Fornecimento, de acordo com os critérios estabelecidos</w:t>
      </w:r>
      <w:r>
        <w:rPr>
          <w:rFonts w:cs="Times New Roman"/>
        </w:rPr>
        <w:t xml:space="preserve"> conforme as especificações da contratação. </w:t>
      </w:r>
    </w:p>
    <w:p w14:paraId="48540895" w14:textId="77777777" w:rsidR="0070658C" w:rsidRPr="0070658C" w:rsidRDefault="0070658C" w:rsidP="0070658C">
      <w:pPr>
        <w:pStyle w:val="PargrafodaLista"/>
        <w:rPr>
          <w:rFonts w:cs="Times New Roman"/>
        </w:rPr>
      </w:pPr>
    </w:p>
    <w:p w14:paraId="241EB009" w14:textId="4B02DEA5" w:rsidR="0070658C" w:rsidRDefault="0070658C" w:rsidP="000B6EE1">
      <w:pPr>
        <w:pStyle w:val="PargrafodaLista"/>
        <w:numPr>
          <w:ilvl w:val="1"/>
          <w:numId w:val="8"/>
        </w:numPr>
        <w:tabs>
          <w:tab w:val="left" w:pos="681"/>
        </w:tabs>
        <w:ind w:left="681" w:right="298" w:hanging="398"/>
        <w:rPr>
          <w:rFonts w:cs="Times New Roman"/>
        </w:rPr>
      </w:pPr>
      <w:r w:rsidRPr="0070658C">
        <w:rPr>
          <w:rFonts w:cs="Times New Roman"/>
        </w:rPr>
        <w:t>Exigir o cumprimento de todas as obrigações assumidas pela CONTRATADA, de acordo com as cláusulas contratuais avençadas;</w:t>
      </w:r>
    </w:p>
    <w:p w14:paraId="060243AB" w14:textId="77777777" w:rsidR="0070658C" w:rsidRPr="0070658C" w:rsidRDefault="0070658C" w:rsidP="0070658C">
      <w:pPr>
        <w:pStyle w:val="PargrafodaLista"/>
        <w:rPr>
          <w:rFonts w:cs="Times New Roman"/>
        </w:rPr>
      </w:pPr>
    </w:p>
    <w:p w14:paraId="14B8EA60" w14:textId="30DA1B83" w:rsidR="005F688D" w:rsidRPr="00F4395B" w:rsidRDefault="00000000" w:rsidP="000B6EE1">
      <w:pPr>
        <w:pStyle w:val="PargrafodaLista"/>
        <w:numPr>
          <w:ilvl w:val="1"/>
          <w:numId w:val="8"/>
        </w:numPr>
        <w:tabs>
          <w:tab w:val="left" w:pos="681"/>
        </w:tabs>
        <w:ind w:left="681" w:right="298" w:hanging="398"/>
        <w:rPr>
          <w:rFonts w:cs="Times New Roman"/>
        </w:rPr>
      </w:pPr>
      <w:r w:rsidRPr="000B6EE1">
        <w:rPr>
          <w:rFonts w:cs="Times New Roman"/>
        </w:rPr>
        <w:t>Receber</w:t>
      </w:r>
      <w:r w:rsidRPr="000B6EE1">
        <w:rPr>
          <w:rFonts w:cs="Times New Roman"/>
          <w:spacing w:val="-9"/>
        </w:rPr>
        <w:t xml:space="preserve"> </w:t>
      </w:r>
      <w:r w:rsidRPr="000B6EE1">
        <w:rPr>
          <w:rFonts w:cs="Times New Roman"/>
        </w:rPr>
        <w:t>o</w:t>
      </w:r>
      <w:r w:rsidRPr="000B6EE1">
        <w:rPr>
          <w:rFonts w:cs="Times New Roman"/>
          <w:spacing w:val="-3"/>
        </w:rPr>
        <w:t xml:space="preserve"> </w:t>
      </w:r>
      <w:r w:rsidRPr="000B6EE1">
        <w:rPr>
          <w:rFonts w:cs="Times New Roman"/>
        </w:rPr>
        <w:t>objeto</w:t>
      </w:r>
      <w:r w:rsidRPr="000B6EE1">
        <w:rPr>
          <w:rFonts w:cs="Times New Roman"/>
          <w:spacing w:val="-3"/>
        </w:rPr>
        <w:t xml:space="preserve"> </w:t>
      </w:r>
      <w:r w:rsidR="0070658C">
        <w:rPr>
          <w:rFonts w:cs="Times New Roman"/>
        </w:rPr>
        <w:t>que estejam em conformidade coma proposta aceita, conforme inspeções realizadas</w:t>
      </w:r>
      <w:r w:rsidR="00F4395B">
        <w:rPr>
          <w:rFonts w:cs="Times New Roman"/>
          <w:spacing w:val="-2"/>
        </w:rPr>
        <w:t>;</w:t>
      </w:r>
    </w:p>
    <w:p w14:paraId="43808E24" w14:textId="77777777" w:rsidR="00F4395B" w:rsidRPr="00F4395B" w:rsidRDefault="00F4395B" w:rsidP="00F4395B">
      <w:pPr>
        <w:pStyle w:val="PargrafodaLista"/>
        <w:rPr>
          <w:rFonts w:cs="Times New Roman"/>
        </w:rPr>
      </w:pPr>
    </w:p>
    <w:p w14:paraId="15042DEF" w14:textId="6FB0B7B3" w:rsidR="005F688D" w:rsidRDefault="00000000" w:rsidP="000B6EE1">
      <w:pPr>
        <w:pStyle w:val="PargrafodaLista"/>
        <w:numPr>
          <w:ilvl w:val="1"/>
          <w:numId w:val="8"/>
        </w:numPr>
        <w:tabs>
          <w:tab w:val="left" w:pos="680"/>
        </w:tabs>
        <w:ind w:right="298" w:firstLine="2"/>
        <w:rPr>
          <w:rFonts w:cs="Times New Roman"/>
        </w:rPr>
      </w:pPr>
      <w:r w:rsidRPr="000B6EE1">
        <w:rPr>
          <w:rFonts w:cs="Times New Roman"/>
        </w:rPr>
        <w:t>Verificar</w:t>
      </w:r>
      <w:r w:rsidRPr="000B6EE1">
        <w:rPr>
          <w:rFonts w:cs="Times New Roman"/>
          <w:spacing w:val="-7"/>
        </w:rPr>
        <w:t xml:space="preserve"> </w:t>
      </w:r>
      <w:r w:rsidRPr="000B6EE1">
        <w:rPr>
          <w:rFonts w:cs="Times New Roman"/>
        </w:rPr>
        <w:t>minuciosamente,</w:t>
      </w:r>
      <w:r w:rsidRPr="000B6EE1">
        <w:rPr>
          <w:rFonts w:cs="Times New Roman"/>
          <w:spacing w:val="-4"/>
        </w:rPr>
        <w:t xml:space="preserve"> </w:t>
      </w:r>
      <w:r w:rsidRPr="000B6EE1">
        <w:rPr>
          <w:rFonts w:cs="Times New Roman"/>
        </w:rPr>
        <w:t>no</w:t>
      </w:r>
      <w:r w:rsidRPr="000B6EE1">
        <w:rPr>
          <w:rFonts w:cs="Times New Roman"/>
          <w:spacing w:val="-4"/>
        </w:rPr>
        <w:t xml:space="preserve"> </w:t>
      </w:r>
      <w:r w:rsidRPr="000B6EE1">
        <w:rPr>
          <w:rFonts w:cs="Times New Roman"/>
        </w:rPr>
        <w:t>prazo</w:t>
      </w:r>
      <w:r w:rsidRPr="000B6EE1">
        <w:rPr>
          <w:rFonts w:cs="Times New Roman"/>
          <w:spacing w:val="-4"/>
        </w:rPr>
        <w:t xml:space="preserve"> </w:t>
      </w:r>
      <w:r w:rsidRPr="000B6EE1">
        <w:rPr>
          <w:rFonts w:cs="Times New Roman"/>
        </w:rPr>
        <w:t>fixado,</w:t>
      </w:r>
      <w:r w:rsidRPr="000B6EE1">
        <w:rPr>
          <w:rFonts w:cs="Times New Roman"/>
          <w:spacing w:val="-4"/>
        </w:rPr>
        <w:t xml:space="preserve"> </w:t>
      </w:r>
      <w:r w:rsidRPr="000B6EE1">
        <w:rPr>
          <w:rFonts w:cs="Times New Roman"/>
        </w:rPr>
        <w:t>a</w:t>
      </w:r>
      <w:r w:rsidRPr="000B6EE1">
        <w:rPr>
          <w:rFonts w:cs="Times New Roman"/>
          <w:spacing w:val="-4"/>
        </w:rPr>
        <w:t xml:space="preserve"> </w:t>
      </w:r>
      <w:r w:rsidRPr="000B6EE1">
        <w:rPr>
          <w:rFonts w:cs="Times New Roman"/>
        </w:rPr>
        <w:t>conformidade</w:t>
      </w:r>
      <w:r w:rsidRPr="000B6EE1">
        <w:rPr>
          <w:rFonts w:cs="Times New Roman"/>
          <w:spacing w:val="-4"/>
        </w:rPr>
        <w:t xml:space="preserve"> </w:t>
      </w:r>
      <w:r w:rsidRPr="000B6EE1">
        <w:rPr>
          <w:rFonts w:cs="Times New Roman"/>
        </w:rPr>
        <w:t>dos</w:t>
      </w:r>
      <w:r w:rsidRPr="000B6EE1">
        <w:rPr>
          <w:rFonts w:cs="Times New Roman"/>
          <w:spacing w:val="-3"/>
        </w:rPr>
        <w:t xml:space="preserve"> </w:t>
      </w:r>
      <w:r w:rsidR="0070658C">
        <w:rPr>
          <w:rFonts w:cs="Times New Roman"/>
          <w:spacing w:val="-3"/>
        </w:rPr>
        <w:t>bens/</w:t>
      </w:r>
      <w:r w:rsidR="000D43E5" w:rsidRPr="000B6EE1">
        <w:rPr>
          <w:rFonts w:cs="Times New Roman"/>
        </w:rPr>
        <w:t>serviços</w:t>
      </w:r>
      <w:r w:rsidRPr="000B6EE1">
        <w:rPr>
          <w:rFonts w:cs="Times New Roman"/>
          <w:spacing w:val="-4"/>
        </w:rPr>
        <w:t xml:space="preserve"> </w:t>
      </w:r>
      <w:r w:rsidRPr="000B6EE1">
        <w:rPr>
          <w:rFonts w:cs="Times New Roman"/>
        </w:rPr>
        <w:t>recebidos provisoriamente</w:t>
      </w:r>
      <w:r w:rsidRPr="000B6EE1">
        <w:rPr>
          <w:rFonts w:cs="Times New Roman"/>
          <w:spacing w:val="-4"/>
        </w:rPr>
        <w:t xml:space="preserve"> </w:t>
      </w:r>
      <w:r w:rsidRPr="000B6EE1">
        <w:rPr>
          <w:rFonts w:cs="Times New Roman"/>
        </w:rPr>
        <w:t>com</w:t>
      </w:r>
      <w:r w:rsidRPr="000B6EE1">
        <w:rPr>
          <w:rFonts w:cs="Times New Roman"/>
          <w:spacing w:val="-3"/>
        </w:rPr>
        <w:t xml:space="preserve"> </w:t>
      </w:r>
      <w:r w:rsidRPr="000B6EE1">
        <w:rPr>
          <w:rFonts w:cs="Times New Roman"/>
        </w:rPr>
        <w:t>as especificações constantes do Edital e da proposta, para fins de aceitação e recebimento definitivo;</w:t>
      </w:r>
    </w:p>
    <w:p w14:paraId="07770709" w14:textId="77777777" w:rsidR="00F4395B" w:rsidRPr="00F4395B" w:rsidRDefault="00F4395B" w:rsidP="00F4395B">
      <w:pPr>
        <w:pStyle w:val="PargrafodaLista"/>
        <w:rPr>
          <w:rFonts w:cs="Times New Roman"/>
        </w:rPr>
      </w:pPr>
    </w:p>
    <w:p w14:paraId="5C62E11F" w14:textId="7A6B5937" w:rsidR="005F688D" w:rsidRDefault="00000000" w:rsidP="000B6EE1">
      <w:pPr>
        <w:pStyle w:val="PargrafodaLista"/>
        <w:numPr>
          <w:ilvl w:val="1"/>
          <w:numId w:val="8"/>
        </w:numPr>
        <w:tabs>
          <w:tab w:val="left" w:pos="680"/>
        </w:tabs>
        <w:ind w:right="298" w:firstLine="2"/>
        <w:rPr>
          <w:rFonts w:cs="Times New Roman"/>
        </w:rPr>
      </w:pPr>
      <w:r w:rsidRPr="000B6EE1">
        <w:rPr>
          <w:rFonts w:cs="Times New Roman"/>
        </w:rPr>
        <w:t>Comunicar</w:t>
      </w:r>
      <w:r w:rsidRPr="000B6EE1">
        <w:rPr>
          <w:rFonts w:cs="Times New Roman"/>
          <w:spacing w:val="-8"/>
        </w:rPr>
        <w:t xml:space="preserve"> </w:t>
      </w:r>
      <w:r w:rsidRPr="000B6EE1">
        <w:rPr>
          <w:rFonts w:cs="Times New Roman"/>
        </w:rPr>
        <w:t>à</w:t>
      </w:r>
      <w:r w:rsidRPr="000B6EE1">
        <w:rPr>
          <w:rFonts w:cs="Times New Roman"/>
          <w:spacing w:val="-8"/>
        </w:rPr>
        <w:t xml:space="preserve"> </w:t>
      </w:r>
      <w:r w:rsidRPr="000B6EE1">
        <w:rPr>
          <w:rFonts w:cs="Times New Roman"/>
        </w:rPr>
        <w:t>Contratada,</w:t>
      </w:r>
      <w:r w:rsidRPr="000B6EE1">
        <w:rPr>
          <w:rFonts w:cs="Times New Roman"/>
          <w:spacing w:val="-7"/>
        </w:rPr>
        <w:t xml:space="preserve"> </w:t>
      </w:r>
      <w:r w:rsidRPr="000B6EE1">
        <w:rPr>
          <w:rFonts w:cs="Times New Roman"/>
        </w:rPr>
        <w:t>por</w:t>
      </w:r>
      <w:r w:rsidRPr="000B6EE1">
        <w:rPr>
          <w:rFonts w:cs="Times New Roman"/>
          <w:spacing w:val="-8"/>
        </w:rPr>
        <w:t xml:space="preserve"> </w:t>
      </w:r>
      <w:r w:rsidRPr="000B6EE1">
        <w:rPr>
          <w:rFonts w:cs="Times New Roman"/>
        </w:rPr>
        <w:t>escrito,</w:t>
      </w:r>
      <w:r w:rsidRPr="000B6EE1">
        <w:rPr>
          <w:rFonts w:cs="Times New Roman"/>
          <w:spacing w:val="-7"/>
        </w:rPr>
        <w:t xml:space="preserve"> </w:t>
      </w:r>
      <w:r w:rsidRPr="000B6EE1">
        <w:rPr>
          <w:rFonts w:cs="Times New Roman"/>
        </w:rPr>
        <w:t>sobre</w:t>
      </w:r>
      <w:r w:rsidRPr="000B6EE1">
        <w:rPr>
          <w:rFonts w:cs="Times New Roman"/>
          <w:spacing w:val="-7"/>
        </w:rPr>
        <w:t xml:space="preserve"> </w:t>
      </w:r>
      <w:r w:rsidRPr="000B6EE1">
        <w:rPr>
          <w:rFonts w:cs="Times New Roman"/>
        </w:rPr>
        <w:t>imperfeições,</w:t>
      </w:r>
      <w:r w:rsidRPr="000B6EE1">
        <w:rPr>
          <w:rFonts w:cs="Times New Roman"/>
          <w:spacing w:val="-7"/>
        </w:rPr>
        <w:t xml:space="preserve"> </w:t>
      </w:r>
      <w:r w:rsidRPr="000B6EE1">
        <w:rPr>
          <w:rFonts w:cs="Times New Roman"/>
        </w:rPr>
        <w:t>falhas</w:t>
      </w:r>
      <w:r w:rsidRPr="000B6EE1">
        <w:rPr>
          <w:rFonts w:cs="Times New Roman"/>
          <w:spacing w:val="-6"/>
        </w:rPr>
        <w:t xml:space="preserve"> </w:t>
      </w:r>
      <w:r w:rsidRPr="000B6EE1">
        <w:rPr>
          <w:rFonts w:cs="Times New Roman"/>
        </w:rPr>
        <w:t>ou</w:t>
      </w:r>
      <w:r w:rsidRPr="000B6EE1">
        <w:rPr>
          <w:rFonts w:cs="Times New Roman"/>
          <w:spacing w:val="-4"/>
        </w:rPr>
        <w:t xml:space="preserve"> </w:t>
      </w:r>
      <w:r w:rsidRPr="000B6EE1">
        <w:rPr>
          <w:rFonts w:cs="Times New Roman"/>
        </w:rPr>
        <w:t>irregularidades</w:t>
      </w:r>
      <w:r w:rsidRPr="000B6EE1">
        <w:rPr>
          <w:rFonts w:cs="Times New Roman"/>
          <w:spacing w:val="-6"/>
        </w:rPr>
        <w:t xml:space="preserve"> </w:t>
      </w:r>
      <w:r w:rsidRPr="000B6EE1">
        <w:rPr>
          <w:rFonts w:cs="Times New Roman"/>
        </w:rPr>
        <w:t>verificadas</w:t>
      </w:r>
      <w:r w:rsidRPr="000B6EE1">
        <w:rPr>
          <w:rFonts w:cs="Times New Roman"/>
          <w:spacing w:val="-7"/>
        </w:rPr>
        <w:t xml:space="preserve"> </w:t>
      </w:r>
      <w:r w:rsidRPr="000B6EE1">
        <w:rPr>
          <w:rFonts w:cs="Times New Roman"/>
        </w:rPr>
        <w:t>no</w:t>
      </w:r>
      <w:r w:rsidRPr="000B6EE1">
        <w:rPr>
          <w:rFonts w:cs="Times New Roman"/>
          <w:spacing w:val="-7"/>
        </w:rPr>
        <w:t xml:space="preserve"> </w:t>
      </w:r>
      <w:r w:rsidRPr="000B6EE1">
        <w:rPr>
          <w:rFonts w:cs="Times New Roman"/>
        </w:rPr>
        <w:t>objeto fornecido, para que seja substituído, reparado ou corrigido</w:t>
      </w:r>
      <w:r w:rsidR="0070658C" w:rsidRPr="0070658C">
        <w:t xml:space="preserve"> </w:t>
      </w:r>
      <w:r w:rsidR="0070658C" w:rsidRPr="0070658C">
        <w:rPr>
          <w:rFonts w:cs="Times New Roman"/>
        </w:rPr>
        <w:t>sem ônus adicional</w:t>
      </w:r>
      <w:r w:rsidRPr="000B6EE1">
        <w:rPr>
          <w:rFonts w:cs="Times New Roman"/>
        </w:rPr>
        <w:t>;</w:t>
      </w:r>
    </w:p>
    <w:p w14:paraId="6E4164A8" w14:textId="77777777" w:rsidR="00F4395B" w:rsidRPr="000B6EE1" w:rsidRDefault="00F4395B" w:rsidP="00F4395B">
      <w:pPr>
        <w:pStyle w:val="PargrafodaLista"/>
        <w:tabs>
          <w:tab w:val="left" w:pos="680"/>
        </w:tabs>
        <w:ind w:left="282" w:right="298"/>
        <w:rPr>
          <w:rFonts w:cs="Times New Roman"/>
        </w:rPr>
      </w:pPr>
    </w:p>
    <w:p w14:paraId="58633E0C" w14:textId="77777777" w:rsidR="005F688D" w:rsidRDefault="00000000" w:rsidP="000B6EE1">
      <w:pPr>
        <w:pStyle w:val="PargrafodaLista"/>
        <w:numPr>
          <w:ilvl w:val="1"/>
          <w:numId w:val="8"/>
        </w:numPr>
        <w:tabs>
          <w:tab w:val="left" w:pos="680"/>
        </w:tabs>
        <w:ind w:right="298" w:firstLine="2"/>
        <w:rPr>
          <w:rFonts w:cs="Times New Roman"/>
        </w:rPr>
      </w:pPr>
      <w:r w:rsidRPr="000B6EE1">
        <w:rPr>
          <w:rFonts w:cs="Times New Roman"/>
        </w:rPr>
        <w:t>Efetuar o pagamento à Contratada no valor correspondente ao fornecimento do objeto, no prazo, quantidade e forma estabelecidos no Termo de Referência;</w:t>
      </w:r>
    </w:p>
    <w:p w14:paraId="4A7E0B22" w14:textId="77777777" w:rsidR="00F4395B" w:rsidRPr="00F4395B" w:rsidRDefault="00F4395B" w:rsidP="00F4395B">
      <w:pPr>
        <w:pStyle w:val="PargrafodaLista"/>
        <w:rPr>
          <w:rFonts w:cs="Times New Roman"/>
        </w:rPr>
      </w:pPr>
    </w:p>
    <w:p w14:paraId="72503FC0" w14:textId="77777777" w:rsidR="005F688D" w:rsidRDefault="00000000" w:rsidP="000B6EE1">
      <w:pPr>
        <w:pStyle w:val="PargrafodaLista"/>
        <w:numPr>
          <w:ilvl w:val="1"/>
          <w:numId w:val="8"/>
        </w:numPr>
        <w:tabs>
          <w:tab w:val="left" w:pos="680"/>
        </w:tabs>
        <w:ind w:right="298" w:firstLine="2"/>
        <w:rPr>
          <w:rFonts w:cs="Times New Roman"/>
        </w:rPr>
      </w:pPr>
      <w:r w:rsidRPr="000B6EE1">
        <w:rPr>
          <w:rFonts w:cs="Times New Roman"/>
        </w:rPr>
        <w:t>A Administração não responderá por quaisquer compromissos assumidos pela Contratada com terceiros, ainda que vinculados à execução do objeto, bem como por qualquer dano causado a terceiros em decorrência de ato da Contratada, de seus empregados, prepostos ou subordinados;</w:t>
      </w:r>
    </w:p>
    <w:p w14:paraId="75BD658E" w14:textId="77777777" w:rsidR="00F4395B" w:rsidRPr="00F4395B" w:rsidRDefault="00F4395B" w:rsidP="00F4395B">
      <w:pPr>
        <w:pStyle w:val="PargrafodaLista"/>
        <w:rPr>
          <w:rFonts w:cs="Times New Roman"/>
        </w:rPr>
      </w:pPr>
    </w:p>
    <w:p w14:paraId="0BAAB073" w14:textId="77777777" w:rsidR="005F688D" w:rsidRDefault="00000000" w:rsidP="0070658C">
      <w:pPr>
        <w:pStyle w:val="PargrafodaLista"/>
        <w:numPr>
          <w:ilvl w:val="1"/>
          <w:numId w:val="8"/>
        </w:numPr>
        <w:tabs>
          <w:tab w:val="left" w:pos="680"/>
          <w:tab w:val="left" w:pos="993"/>
        </w:tabs>
        <w:ind w:right="298" w:firstLine="2"/>
        <w:rPr>
          <w:rFonts w:cs="Times New Roman"/>
        </w:rPr>
      </w:pPr>
      <w:r w:rsidRPr="000B6EE1">
        <w:rPr>
          <w:rFonts w:cs="Times New Roman"/>
        </w:rPr>
        <w:t>Promover o acompanhamento e a fiscalização da execução do objeto do presente Termo, sob o aspecto quantitativo</w:t>
      </w:r>
      <w:r w:rsidRPr="000B6EE1">
        <w:rPr>
          <w:rFonts w:cs="Times New Roman"/>
          <w:spacing w:val="-6"/>
        </w:rPr>
        <w:t xml:space="preserve"> </w:t>
      </w:r>
      <w:r w:rsidRPr="000B6EE1">
        <w:rPr>
          <w:rFonts w:cs="Times New Roman"/>
        </w:rPr>
        <w:t>e</w:t>
      </w:r>
      <w:r w:rsidRPr="000B6EE1">
        <w:rPr>
          <w:rFonts w:cs="Times New Roman"/>
          <w:spacing w:val="-6"/>
        </w:rPr>
        <w:t xml:space="preserve"> </w:t>
      </w:r>
      <w:r w:rsidRPr="000B6EE1">
        <w:rPr>
          <w:rFonts w:cs="Times New Roman"/>
        </w:rPr>
        <w:t>qualitativo,</w:t>
      </w:r>
      <w:r w:rsidRPr="000B6EE1">
        <w:rPr>
          <w:rFonts w:cs="Times New Roman"/>
          <w:spacing w:val="-6"/>
        </w:rPr>
        <w:t xml:space="preserve"> </w:t>
      </w:r>
      <w:r w:rsidRPr="000B6EE1">
        <w:rPr>
          <w:rFonts w:cs="Times New Roman"/>
        </w:rPr>
        <w:t>anotando</w:t>
      </w:r>
      <w:r w:rsidRPr="000B6EE1">
        <w:rPr>
          <w:rFonts w:cs="Times New Roman"/>
          <w:spacing w:val="-6"/>
        </w:rPr>
        <w:t xml:space="preserve"> </w:t>
      </w:r>
      <w:r w:rsidRPr="000B6EE1">
        <w:rPr>
          <w:rFonts w:cs="Times New Roman"/>
        </w:rPr>
        <w:t>em</w:t>
      </w:r>
      <w:r w:rsidRPr="000B6EE1">
        <w:rPr>
          <w:rFonts w:cs="Times New Roman"/>
          <w:spacing w:val="-6"/>
        </w:rPr>
        <w:t xml:space="preserve"> </w:t>
      </w:r>
      <w:r w:rsidRPr="000B6EE1">
        <w:rPr>
          <w:rFonts w:cs="Times New Roman"/>
        </w:rPr>
        <w:t>registro</w:t>
      </w:r>
      <w:r w:rsidRPr="000B6EE1">
        <w:rPr>
          <w:rFonts w:cs="Times New Roman"/>
          <w:spacing w:val="-7"/>
        </w:rPr>
        <w:t xml:space="preserve"> </w:t>
      </w:r>
      <w:r w:rsidRPr="000B6EE1">
        <w:rPr>
          <w:rFonts w:cs="Times New Roman"/>
        </w:rPr>
        <w:t>próprio</w:t>
      </w:r>
      <w:r w:rsidRPr="000B6EE1">
        <w:rPr>
          <w:rFonts w:cs="Times New Roman"/>
          <w:spacing w:val="-6"/>
        </w:rPr>
        <w:t xml:space="preserve"> </w:t>
      </w:r>
      <w:r w:rsidRPr="000B6EE1">
        <w:rPr>
          <w:rFonts w:cs="Times New Roman"/>
        </w:rPr>
        <w:t>as</w:t>
      </w:r>
      <w:r w:rsidRPr="000B6EE1">
        <w:rPr>
          <w:rFonts w:cs="Times New Roman"/>
          <w:spacing w:val="-5"/>
        </w:rPr>
        <w:t xml:space="preserve"> </w:t>
      </w:r>
      <w:r w:rsidRPr="000B6EE1">
        <w:rPr>
          <w:rFonts w:cs="Times New Roman"/>
        </w:rPr>
        <w:t>falhas</w:t>
      </w:r>
      <w:r w:rsidRPr="000B6EE1">
        <w:rPr>
          <w:rFonts w:cs="Times New Roman"/>
          <w:spacing w:val="-2"/>
        </w:rPr>
        <w:t xml:space="preserve"> </w:t>
      </w:r>
      <w:r w:rsidRPr="000B6EE1">
        <w:rPr>
          <w:rFonts w:cs="Times New Roman"/>
        </w:rPr>
        <w:t>detectadas,</w:t>
      </w:r>
      <w:r w:rsidRPr="000B6EE1">
        <w:rPr>
          <w:rFonts w:cs="Times New Roman"/>
          <w:spacing w:val="-9"/>
        </w:rPr>
        <w:t xml:space="preserve"> </w:t>
      </w:r>
      <w:r w:rsidRPr="000B6EE1">
        <w:rPr>
          <w:rFonts w:cs="Times New Roman"/>
        </w:rPr>
        <w:t>comunicando</w:t>
      </w:r>
      <w:r w:rsidRPr="000B6EE1">
        <w:rPr>
          <w:rFonts w:cs="Times New Roman"/>
          <w:spacing w:val="-6"/>
        </w:rPr>
        <w:t xml:space="preserve"> </w:t>
      </w:r>
      <w:r w:rsidRPr="000B6EE1">
        <w:rPr>
          <w:rFonts w:cs="Times New Roman"/>
        </w:rPr>
        <w:t>à</w:t>
      </w:r>
      <w:r w:rsidRPr="000B6EE1">
        <w:rPr>
          <w:rFonts w:cs="Times New Roman"/>
          <w:spacing w:val="-7"/>
        </w:rPr>
        <w:t xml:space="preserve"> </w:t>
      </w:r>
      <w:r w:rsidRPr="000B6EE1">
        <w:rPr>
          <w:rFonts w:cs="Times New Roman"/>
        </w:rPr>
        <w:t>CONTRATADA as ocorrências de quaisquer fatos que, a seu critério, exijam medidas corretivas por parte daquela;</w:t>
      </w:r>
    </w:p>
    <w:p w14:paraId="358A92E7" w14:textId="77777777" w:rsidR="00F4395B" w:rsidRPr="00F4395B" w:rsidRDefault="00F4395B" w:rsidP="00F4395B">
      <w:pPr>
        <w:pStyle w:val="PargrafodaLista"/>
        <w:rPr>
          <w:rFonts w:cs="Times New Roman"/>
        </w:rPr>
      </w:pPr>
    </w:p>
    <w:p w14:paraId="2E3FDD75" w14:textId="2F24EEBD" w:rsidR="005F688D" w:rsidRPr="00F4395B" w:rsidRDefault="00000000" w:rsidP="0070658C">
      <w:pPr>
        <w:pStyle w:val="PargrafodaLista"/>
        <w:numPr>
          <w:ilvl w:val="1"/>
          <w:numId w:val="8"/>
        </w:numPr>
        <w:tabs>
          <w:tab w:val="left" w:pos="680"/>
          <w:tab w:val="left" w:pos="851"/>
        </w:tabs>
        <w:ind w:right="298" w:firstLine="2"/>
        <w:rPr>
          <w:rFonts w:cs="Times New Roman"/>
        </w:rPr>
      </w:pPr>
      <w:r w:rsidRPr="000B6EE1">
        <w:rPr>
          <w:rFonts w:cs="Times New Roman"/>
        </w:rPr>
        <w:t xml:space="preserve">Fornecer à Contratada todo tipo de informação interna essencial à realização dos </w:t>
      </w:r>
      <w:r w:rsidRPr="000B6EE1">
        <w:rPr>
          <w:rFonts w:cs="Times New Roman"/>
          <w:spacing w:val="-2"/>
        </w:rPr>
        <w:t>serviços;</w:t>
      </w:r>
    </w:p>
    <w:p w14:paraId="52AE5338" w14:textId="77777777" w:rsidR="00F4395B" w:rsidRPr="00F4395B" w:rsidRDefault="00F4395B" w:rsidP="00F4395B">
      <w:pPr>
        <w:pStyle w:val="PargrafodaLista"/>
        <w:rPr>
          <w:rFonts w:cs="Times New Roman"/>
        </w:rPr>
      </w:pPr>
    </w:p>
    <w:p w14:paraId="631F9563" w14:textId="77777777" w:rsidR="005F688D" w:rsidRDefault="00000000" w:rsidP="000B6EE1">
      <w:pPr>
        <w:pStyle w:val="PargrafodaLista"/>
        <w:numPr>
          <w:ilvl w:val="1"/>
          <w:numId w:val="8"/>
        </w:numPr>
        <w:tabs>
          <w:tab w:val="left" w:pos="857"/>
        </w:tabs>
        <w:ind w:right="298" w:firstLine="2"/>
        <w:rPr>
          <w:rFonts w:cs="Times New Roman"/>
        </w:rPr>
      </w:pPr>
      <w:r w:rsidRPr="000B6EE1">
        <w:rPr>
          <w:rFonts w:cs="Times New Roman"/>
        </w:rPr>
        <w:t>Comunicar prontamente à Contratada, qualquer anormalidade no objeto deste instrumento de Contrato, podendo recusar o recebimento, caso não esteja de acordo com as especificações e condições estabelecidas neste Termo;</w:t>
      </w:r>
    </w:p>
    <w:p w14:paraId="56E2C8F1" w14:textId="77777777" w:rsidR="00F4395B" w:rsidRPr="00F4395B" w:rsidRDefault="00F4395B" w:rsidP="00F4395B">
      <w:pPr>
        <w:pStyle w:val="PargrafodaLista"/>
        <w:rPr>
          <w:rFonts w:cs="Times New Roman"/>
        </w:rPr>
      </w:pPr>
    </w:p>
    <w:p w14:paraId="4DB2E688" w14:textId="22BC831A" w:rsidR="005F688D" w:rsidRPr="00F4395B" w:rsidRDefault="00000000" w:rsidP="000B6EE1">
      <w:pPr>
        <w:pStyle w:val="PargrafodaLista"/>
        <w:numPr>
          <w:ilvl w:val="1"/>
          <w:numId w:val="8"/>
        </w:numPr>
        <w:tabs>
          <w:tab w:val="left" w:pos="858"/>
        </w:tabs>
        <w:ind w:left="858" w:right="298" w:hanging="575"/>
        <w:rPr>
          <w:rFonts w:cs="Times New Roman"/>
        </w:rPr>
      </w:pPr>
      <w:r w:rsidRPr="000B6EE1">
        <w:rPr>
          <w:rFonts w:cs="Times New Roman"/>
        </w:rPr>
        <w:t>Exercer</w:t>
      </w:r>
      <w:r w:rsidRPr="000B6EE1">
        <w:rPr>
          <w:rFonts w:cs="Times New Roman"/>
          <w:spacing w:val="-6"/>
        </w:rPr>
        <w:t xml:space="preserve"> </w:t>
      </w:r>
      <w:r w:rsidRPr="000B6EE1">
        <w:rPr>
          <w:rFonts w:cs="Times New Roman"/>
        </w:rPr>
        <w:t>rigoroso</w:t>
      </w:r>
      <w:r w:rsidRPr="000B6EE1">
        <w:rPr>
          <w:rFonts w:cs="Times New Roman"/>
          <w:spacing w:val="-6"/>
        </w:rPr>
        <w:t xml:space="preserve"> </w:t>
      </w:r>
      <w:r w:rsidRPr="000B6EE1">
        <w:rPr>
          <w:rFonts w:cs="Times New Roman"/>
        </w:rPr>
        <w:t>controle</w:t>
      </w:r>
      <w:r w:rsidRPr="000B6EE1">
        <w:rPr>
          <w:rFonts w:cs="Times New Roman"/>
          <w:spacing w:val="-7"/>
        </w:rPr>
        <w:t xml:space="preserve"> </w:t>
      </w:r>
      <w:r w:rsidRPr="000B6EE1">
        <w:rPr>
          <w:rFonts w:cs="Times New Roman"/>
        </w:rPr>
        <w:t>de</w:t>
      </w:r>
      <w:r w:rsidRPr="000B6EE1">
        <w:rPr>
          <w:rFonts w:cs="Times New Roman"/>
          <w:spacing w:val="-3"/>
        </w:rPr>
        <w:t xml:space="preserve"> </w:t>
      </w:r>
      <w:r w:rsidRPr="000B6EE1">
        <w:rPr>
          <w:rFonts w:cs="Times New Roman"/>
        </w:rPr>
        <w:t>qualidade</w:t>
      </w:r>
      <w:r w:rsidRPr="000B6EE1">
        <w:rPr>
          <w:rFonts w:cs="Times New Roman"/>
          <w:spacing w:val="-6"/>
        </w:rPr>
        <w:t xml:space="preserve"> </w:t>
      </w:r>
      <w:r w:rsidRPr="000B6EE1">
        <w:rPr>
          <w:rFonts w:cs="Times New Roman"/>
        </w:rPr>
        <w:t>sobre</w:t>
      </w:r>
      <w:r w:rsidRPr="000B6EE1">
        <w:rPr>
          <w:rFonts w:cs="Times New Roman"/>
          <w:spacing w:val="-5"/>
        </w:rPr>
        <w:t xml:space="preserve"> </w:t>
      </w:r>
      <w:r w:rsidRPr="000B6EE1">
        <w:rPr>
          <w:rFonts w:cs="Times New Roman"/>
        </w:rPr>
        <w:t>o</w:t>
      </w:r>
      <w:r w:rsidR="0028040D" w:rsidRPr="000B6EE1">
        <w:rPr>
          <w:rFonts w:cs="Times New Roman"/>
        </w:rPr>
        <w:t xml:space="preserve"> serviço prestado</w:t>
      </w:r>
      <w:r w:rsidRPr="000B6EE1">
        <w:rPr>
          <w:rFonts w:cs="Times New Roman"/>
        </w:rPr>
        <w:t>,</w:t>
      </w:r>
      <w:r w:rsidRPr="000B6EE1">
        <w:rPr>
          <w:rFonts w:cs="Times New Roman"/>
          <w:spacing w:val="-6"/>
        </w:rPr>
        <w:t xml:space="preserve"> </w:t>
      </w:r>
      <w:r w:rsidRPr="000B6EE1">
        <w:rPr>
          <w:rFonts w:cs="Times New Roman"/>
        </w:rPr>
        <w:t>objeto</w:t>
      </w:r>
      <w:r w:rsidRPr="000B6EE1">
        <w:rPr>
          <w:rFonts w:cs="Times New Roman"/>
          <w:spacing w:val="-4"/>
        </w:rPr>
        <w:t xml:space="preserve"> </w:t>
      </w:r>
      <w:r w:rsidRPr="000B6EE1">
        <w:rPr>
          <w:rFonts w:cs="Times New Roman"/>
        </w:rPr>
        <w:t>do</w:t>
      </w:r>
      <w:r w:rsidRPr="000B6EE1">
        <w:rPr>
          <w:rFonts w:cs="Times New Roman"/>
          <w:spacing w:val="-3"/>
        </w:rPr>
        <w:t xml:space="preserve"> </w:t>
      </w:r>
      <w:r w:rsidRPr="000B6EE1">
        <w:rPr>
          <w:rFonts w:cs="Times New Roman"/>
        </w:rPr>
        <w:t>presente</w:t>
      </w:r>
      <w:r w:rsidRPr="000B6EE1">
        <w:rPr>
          <w:rFonts w:cs="Times New Roman"/>
          <w:spacing w:val="-6"/>
        </w:rPr>
        <w:t xml:space="preserve"> </w:t>
      </w:r>
      <w:r w:rsidRPr="000B6EE1">
        <w:rPr>
          <w:rFonts w:cs="Times New Roman"/>
          <w:spacing w:val="-2"/>
        </w:rPr>
        <w:t>Termo;</w:t>
      </w:r>
    </w:p>
    <w:p w14:paraId="396D23C6" w14:textId="77777777" w:rsidR="00F4395B" w:rsidRPr="00F4395B" w:rsidRDefault="00F4395B" w:rsidP="00F4395B">
      <w:pPr>
        <w:pStyle w:val="PargrafodaLista"/>
        <w:rPr>
          <w:rFonts w:cs="Times New Roman"/>
        </w:rPr>
      </w:pPr>
    </w:p>
    <w:p w14:paraId="6342DB00" w14:textId="7F874F2D" w:rsidR="005F688D" w:rsidRDefault="00000000" w:rsidP="000B6EE1">
      <w:pPr>
        <w:pStyle w:val="PargrafodaLista"/>
        <w:numPr>
          <w:ilvl w:val="1"/>
          <w:numId w:val="8"/>
        </w:numPr>
        <w:tabs>
          <w:tab w:val="left" w:pos="857"/>
        </w:tabs>
        <w:ind w:right="298" w:firstLine="2"/>
        <w:rPr>
          <w:rFonts w:cs="Times New Roman"/>
        </w:rPr>
      </w:pPr>
      <w:r w:rsidRPr="000B6EE1">
        <w:rPr>
          <w:rFonts w:cs="Times New Roman"/>
        </w:rPr>
        <w:t>Fazer cumprir a garantia</w:t>
      </w:r>
      <w:r w:rsidR="0028040D" w:rsidRPr="000B6EE1">
        <w:rPr>
          <w:rFonts w:cs="Times New Roman"/>
        </w:rPr>
        <w:t xml:space="preserve"> do serviço</w:t>
      </w:r>
      <w:r w:rsidRPr="000B6EE1">
        <w:rPr>
          <w:rFonts w:cs="Times New Roman"/>
        </w:rPr>
        <w:t>, quando for o caso. Notificar previamente à CONTRATADA, quando da aplicação de sanções.</w:t>
      </w:r>
    </w:p>
    <w:p w14:paraId="5E81CEEF" w14:textId="77777777" w:rsidR="000B6EE1" w:rsidRPr="000B6EE1" w:rsidRDefault="000B6EE1" w:rsidP="000B6EE1">
      <w:pPr>
        <w:pStyle w:val="PargrafodaLista"/>
        <w:tabs>
          <w:tab w:val="left" w:pos="857"/>
        </w:tabs>
        <w:ind w:left="282" w:right="298"/>
        <w:rPr>
          <w:rFonts w:cs="Times New Roman"/>
        </w:rPr>
      </w:pPr>
    </w:p>
    <w:p w14:paraId="0C091A6E" w14:textId="77777777" w:rsidR="005F688D" w:rsidRPr="000B6EE1" w:rsidRDefault="00000000" w:rsidP="000B6EE1">
      <w:pPr>
        <w:pStyle w:val="Ttulo1"/>
        <w:ind w:left="283" w:right="298" w:firstLine="0"/>
        <w:rPr>
          <w:rFonts w:cs="Times New Roman"/>
        </w:rPr>
      </w:pPr>
      <w:r w:rsidRPr="000B6EE1">
        <w:rPr>
          <w:rFonts w:cs="Times New Roman"/>
        </w:rPr>
        <w:t xml:space="preserve">DA </w:t>
      </w:r>
      <w:r w:rsidRPr="000B6EE1">
        <w:rPr>
          <w:rFonts w:cs="Times New Roman"/>
          <w:spacing w:val="-2"/>
        </w:rPr>
        <w:t>CONTRATADA</w:t>
      </w:r>
    </w:p>
    <w:p w14:paraId="601B4842" w14:textId="14D5FD71" w:rsidR="0070658C" w:rsidRDefault="00DB1291" w:rsidP="000B6EE1">
      <w:pPr>
        <w:pStyle w:val="PargrafodaLista"/>
        <w:numPr>
          <w:ilvl w:val="1"/>
          <w:numId w:val="7"/>
        </w:numPr>
        <w:tabs>
          <w:tab w:val="left" w:pos="806"/>
        </w:tabs>
        <w:ind w:right="298" w:firstLine="0"/>
        <w:rPr>
          <w:rFonts w:cs="Times New Roman"/>
        </w:rPr>
      </w:pPr>
      <w:r w:rsidRPr="00EF4110">
        <w:rPr>
          <w:rFonts w:cs="Times New Roman"/>
        </w:rPr>
        <w:t xml:space="preserve">A Contratada devrá fornecer bens de primeiro uso, em conformidade com as normas aplicaveis, vedado o fornecimeno de itens remoldados, recaichutados ou recondicionados. </w:t>
      </w:r>
    </w:p>
    <w:p w14:paraId="31E45B31" w14:textId="77777777" w:rsidR="00EF4110" w:rsidRPr="00EF4110" w:rsidRDefault="00EF4110" w:rsidP="00EF4110">
      <w:pPr>
        <w:pStyle w:val="PargrafodaLista"/>
        <w:tabs>
          <w:tab w:val="left" w:pos="806"/>
        </w:tabs>
        <w:ind w:left="283" w:right="298"/>
        <w:rPr>
          <w:rFonts w:cs="Times New Roman"/>
        </w:rPr>
      </w:pPr>
    </w:p>
    <w:p w14:paraId="5447A1E3" w14:textId="081671E0" w:rsidR="005F688D" w:rsidRDefault="00000000" w:rsidP="000B6EE1">
      <w:pPr>
        <w:pStyle w:val="PargrafodaLista"/>
        <w:numPr>
          <w:ilvl w:val="1"/>
          <w:numId w:val="7"/>
        </w:numPr>
        <w:tabs>
          <w:tab w:val="left" w:pos="806"/>
        </w:tabs>
        <w:ind w:right="298" w:firstLine="0"/>
        <w:rPr>
          <w:rFonts w:cs="Times New Roman"/>
        </w:rPr>
      </w:pPr>
      <w:r w:rsidRPr="000B6EE1">
        <w:rPr>
          <w:rFonts w:cs="Times New Roman"/>
        </w:rPr>
        <w:lastRenderedPageBreak/>
        <w:t>A Contratada deve cumprir todas as obrigações constantes no Edital, seus anexos e sua proposta, assumindo como exclusivamente seus os riscos e as despesas decorrentes da boa e perfeita execução do objeto e, ainda:</w:t>
      </w:r>
    </w:p>
    <w:p w14:paraId="02FD9DA9" w14:textId="77777777" w:rsidR="00F4395B" w:rsidRPr="000B6EE1" w:rsidRDefault="00F4395B" w:rsidP="00F4395B">
      <w:pPr>
        <w:pStyle w:val="PargrafodaLista"/>
        <w:tabs>
          <w:tab w:val="left" w:pos="806"/>
        </w:tabs>
        <w:ind w:left="283" w:right="298"/>
        <w:rPr>
          <w:rFonts w:cs="Times New Roman"/>
        </w:rPr>
      </w:pPr>
    </w:p>
    <w:p w14:paraId="5B1A5695" w14:textId="62415B13" w:rsidR="005F688D" w:rsidRDefault="00000000" w:rsidP="000B6EE1">
      <w:pPr>
        <w:pStyle w:val="PargrafodaLista"/>
        <w:numPr>
          <w:ilvl w:val="1"/>
          <w:numId w:val="7"/>
        </w:numPr>
        <w:tabs>
          <w:tab w:val="left" w:pos="833"/>
        </w:tabs>
        <w:ind w:right="298" w:firstLine="0"/>
        <w:rPr>
          <w:rFonts w:cs="Times New Roman"/>
        </w:rPr>
      </w:pPr>
      <w:r w:rsidRPr="000B6EE1">
        <w:rPr>
          <w:rFonts w:cs="Times New Roman"/>
        </w:rPr>
        <w:t xml:space="preserve">Efetuar a entrega dos </w:t>
      </w:r>
      <w:r w:rsidR="000D43E5" w:rsidRPr="000B6EE1">
        <w:rPr>
          <w:rFonts w:cs="Times New Roman"/>
        </w:rPr>
        <w:t>serviços</w:t>
      </w:r>
      <w:r w:rsidRPr="000B6EE1">
        <w:rPr>
          <w:rFonts w:cs="Times New Roman"/>
        </w:rPr>
        <w:t xml:space="preserve"> em perfeitas condições, conforme especificações, prazo e local constantes no Edital e seus anexos,</w:t>
      </w:r>
      <w:r w:rsidR="00EF4110" w:rsidRPr="00EF4110">
        <w:t xml:space="preserve"> </w:t>
      </w:r>
      <w:r w:rsidR="00EF4110">
        <w:t xml:space="preserve">em </w:t>
      </w:r>
      <w:r w:rsidR="00EF4110" w:rsidRPr="00EF4110">
        <w:rPr>
          <w:rFonts w:cs="Times New Roman"/>
        </w:rPr>
        <w:t>observância das normas técnicas aplicáveis, garantindo segurança e eficiência</w:t>
      </w:r>
      <w:r w:rsidR="00EF4110">
        <w:rPr>
          <w:rFonts w:cs="Times New Roman"/>
        </w:rPr>
        <w:t>,</w:t>
      </w:r>
      <w:r w:rsidRPr="000B6EE1">
        <w:rPr>
          <w:rFonts w:cs="Times New Roman"/>
        </w:rPr>
        <w:t xml:space="preserve"> acompanhado da respectiva nota fiscal</w:t>
      </w:r>
      <w:r w:rsidR="000D43E5" w:rsidRPr="000B6EE1">
        <w:rPr>
          <w:rFonts w:cs="Times New Roman"/>
        </w:rPr>
        <w:t>;</w:t>
      </w:r>
    </w:p>
    <w:p w14:paraId="0EF0B388" w14:textId="77777777" w:rsidR="00F4395B" w:rsidRPr="00F4395B" w:rsidRDefault="00F4395B" w:rsidP="00F4395B">
      <w:pPr>
        <w:pStyle w:val="PargrafodaLista"/>
        <w:rPr>
          <w:rFonts w:cs="Times New Roman"/>
        </w:rPr>
      </w:pPr>
    </w:p>
    <w:p w14:paraId="1C787928" w14:textId="77777777" w:rsidR="005F688D" w:rsidRDefault="00000000" w:rsidP="000B6EE1">
      <w:pPr>
        <w:pStyle w:val="PargrafodaLista"/>
        <w:numPr>
          <w:ilvl w:val="1"/>
          <w:numId w:val="7"/>
        </w:numPr>
        <w:tabs>
          <w:tab w:val="left" w:pos="780"/>
        </w:tabs>
        <w:ind w:right="298" w:firstLine="0"/>
        <w:rPr>
          <w:rFonts w:cs="Times New Roman"/>
        </w:rPr>
      </w:pPr>
      <w:r w:rsidRPr="000B6EE1">
        <w:rPr>
          <w:rFonts w:cs="Times New Roman"/>
        </w:rPr>
        <w:t>Responsabilizar-se pelos vícios e danos decorrentes do objeto, de acordo com os artigos 12, 13 e 17 a 27, do Código de Defesa do Consumidor (Lei nº 8.078, de1990);</w:t>
      </w:r>
    </w:p>
    <w:p w14:paraId="567F8B25" w14:textId="77777777" w:rsidR="00F4395B" w:rsidRPr="00F4395B" w:rsidRDefault="00F4395B" w:rsidP="00F4395B">
      <w:pPr>
        <w:pStyle w:val="PargrafodaLista"/>
        <w:rPr>
          <w:rFonts w:cs="Times New Roman"/>
        </w:rPr>
      </w:pPr>
    </w:p>
    <w:p w14:paraId="54CCC401" w14:textId="53429303" w:rsidR="005F688D" w:rsidRDefault="00000000" w:rsidP="000B6EE1">
      <w:pPr>
        <w:pStyle w:val="PargrafodaLista"/>
        <w:numPr>
          <w:ilvl w:val="1"/>
          <w:numId w:val="7"/>
        </w:numPr>
        <w:tabs>
          <w:tab w:val="left" w:pos="770"/>
        </w:tabs>
        <w:ind w:right="298" w:firstLine="0"/>
        <w:rPr>
          <w:rFonts w:cs="Times New Roman"/>
        </w:rPr>
      </w:pPr>
      <w:r w:rsidRPr="000B6EE1">
        <w:rPr>
          <w:rFonts w:cs="Times New Roman"/>
        </w:rPr>
        <w:t>Substituir,</w:t>
      </w:r>
      <w:r w:rsidRPr="000B6EE1">
        <w:rPr>
          <w:rFonts w:cs="Times New Roman"/>
          <w:spacing w:val="-5"/>
        </w:rPr>
        <w:t xml:space="preserve"> </w:t>
      </w:r>
      <w:r w:rsidRPr="000B6EE1">
        <w:rPr>
          <w:rFonts w:cs="Times New Roman"/>
        </w:rPr>
        <w:t>reparar</w:t>
      </w:r>
      <w:r w:rsidRPr="000B6EE1">
        <w:rPr>
          <w:rFonts w:cs="Times New Roman"/>
          <w:spacing w:val="-5"/>
        </w:rPr>
        <w:t xml:space="preserve"> </w:t>
      </w:r>
      <w:r w:rsidRPr="000B6EE1">
        <w:rPr>
          <w:rFonts w:cs="Times New Roman"/>
        </w:rPr>
        <w:t>ou</w:t>
      </w:r>
      <w:r w:rsidRPr="000B6EE1">
        <w:rPr>
          <w:rFonts w:cs="Times New Roman"/>
          <w:spacing w:val="-5"/>
        </w:rPr>
        <w:t xml:space="preserve"> </w:t>
      </w:r>
      <w:r w:rsidRPr="000B6EE1">
        <w:rPr>
          <w:rFonts w:cs="Times New Roman"/>
        </w:rPr>
        <w:t>corrigir,</w:t>
      </w:r>
      <w:r w:rsidRPr="000B6EE1">
        <w:rPr>
          <w:rFonts w:cs="Times New Roman"/>
          <w:spacing w:val="-5"/>
        </w:rPr>
        <w:t xml:space="preserve"> </w:t>
      </w:r>
      <w:r w:rsidRPr="000B6EE1">
        <w:rPr>
          <w:rFonts w:cs="Times New Roman"/>
        </w:rPr>
        <w:t>às</w:t>
      </w:r>
      <w:r w:rsidRPr="000B6EE1">
        <w:rPr>
          <w:rFonts w:cs="Times New Roman"/>
          <w:spacing w:val="-4"/>
        </w:rPr>
        <w:t xml:space="preserve"> </w:t>
      </w:r>
      <w:r w:rsidRPr="000B6EE1">
        <w:rPr>
          <w:rFonts w:cs="Times New Roman"/>
        </w:rPr>
        <w:t>suas</w:t>
      </w:r>
      <w:r w:rsidRPr="000B6EE1">
        <w:rPr>
          <w:rFonts w:cs="Times New Roman"/>
          <w:spacing w:val="-6"/>
        </w:rPr>
        <w:t xml:space="preserve"> </w:t>
      </w:r>
      <w:r w:rsidRPr="000B6EE1">
        <w:rPr>
          <w:rFonts w:cs="Times New Roman"/>
        </w:rPr>
        <w:t>expensas,</w:t>
      </w:r>
      <w:r w:rsidRPr="000B6EE1">
        <w:rPr>
          <w:rFonts w:cs="Times New Roman"/>
          <w:spacing w:val="-5"/>
        </w:rPr>
        <w:t xml:space="preserve"> </w:t>
      </w:r>
      <w:r w:rsidRPr="000B6EE1">
        <w:rPr>
          <w:rFonts w:cs="Times New Roman"/>
        </w:rPr>
        <w:t>no</w:t>
      </w:r>
      <w:r w:rsidRPr="000B6EE1">
        <w:rPr>
          <w:rFonts w:cs="Times New Roman"/>
          <w:spacing w:val="-5"/>
        </w:rPr>
        <w:t xml:space="preserve"> </w:t>
      </w:r>
      <w:r w:rsidRPr="000B6EE1">
        <w:rPr>
          <w:rFonts w:cs="Times New Roman"/>
        </w:rPr>
        <w:t>prazo</w:t>
      </w:r>
      <w:r w:rsidRPr="000B6EE1">
        <w:rPr>
          <w:rFonts w:cs="Times New Roman"/>
          <w:spacing w:val="-7"/>
        </w:rPr>
        <w:t xml:space="preserve"> </w:t>
      </w:r>
      <w:r w:rsidRPr="000B6EE1">
        <w:rPr>
          <w:rFonts w:cs="Times New Roman"/>
        </w:rPr>
        <w:t>fixado</w:t>
      </w:r>
      <w:r w:rsidRPr="000B6EE1">
        <w:rPr>
          <w:rFonts w:cs="Times New Roman"/>
          <w:spacing w:val="-7"/>
        </w:rPr>
        <w:t xml:space="preserve"> </w:t>
      </w:r>
      <w:r w:rsidRPr="000B6EE1">
        <w:rPr>
          <w:rFonts w:cs="Times New Roman"/>
        </w:rPr>
        <w:t>neste</w:t>
      </w:r>
      <w:r w:rsidRPr="000B6EE1">
        <w:rPr>
          <w:rFonts w:cs="Times New Roman"/>
          <w:spacing w:val="-5"/>
        </w:rPr>
        <w:t xml:space="preserve"> </w:t>
      </w:r>
      <w:r w:rsidRPr="000B6EE1">
        <w:rPr>
          <w:rFonts w:cs="Times New Roman"/>
        </w:rPr>
        <w:t>Termo</w:t>
      </w:r>
      <w:r w:rsidRPr="000B6EE1">
        <w:rPr>
          <w:rFonts w:cs="Times New Roman"/>
          <w:spacing w:val="-7"/>
        </w:rPr>
        <w:t xml:space="preserve"> </w:t>
      </w:r>
      <w:r w:rsidRPr="000B6EE1">
        <w:rPr>
          <w:rFonts w:cs="Times New Roman"/>
        </w:rPr>
        <w:t>de</w:t>
      </w:r>
      <w:r w:rsidRPr="000B6EE1">
        <w:rPr>
          <w:rFonts w:cs="Times New Roman"/>
          <w:spacing w:val="-1"/>
        </w:rPr>
        <w:t xml:space="preserve"> </w:t>
      </w:r>
      <w:r w:rsidRPr="000B6EE1">
        <w:rPr>
          <w:rFonts w:cs="Times New Roman"/>
        </w:rPr>
        <w:t>Referência,</w:t>
      </w:r>
      <w:r w:rsidRPr="000B6EE1">
        <w:rPr>
          <w:rFonts w:cs="Times New Roman"/>
          <w:spacing w:val="-5"/>
        </w:rPr>
        <w:t xml:space="preserve"> </w:t>
      </w:r>
      <w:r w:rsidR="0028040D" w:rsidRPr="000B6EE1">
        <w:rPr>
          <w:rFonts w:cs="Times New Roman"/>
        </w:rPr>
        <w:t xml:space="preserve">serviço </w:t>
      </w:r>
      <w:r w:rsidRPr="000B6EE1">
        <w:rPr>
          <w:rFonts w:cs="Times New Roman"/>
        </w:rPr>
        <w:t>com defeitos;</w:t>
      </w:r>
    </w:p>
    <w:p w14:paraId="5BD48FB6" w14:textId="77777777" w:rsidR="00F4395B" w:rsidRPr="00F4395B" w:rsidRDefault="00F4395B" w:rsidP="00F4395B">
      <w:pPr>
        <w:pStyle w:val="PargrafodaLista"/>
        <w:rPr>
          <w:rFonts w:cs="Times New Roman"/>
        </w:rPr>
      </w:pPr>
    </w:p>
    <w:p w14:paraId="4E883759" w14:textId="77777777" w:rsidR="005F688D" w:rsidRDefault="00000000" w:rsidP="000B6EE1">
      <w:pPr>
        <w:pStyle w:val="PargrafodaLista"/>
        <w:numPr>
          <w:ilvl w:val="1"/>
          <w:numId w:val="7"/>
        </w:numPr>
        <w:tabs>
          <w:tab w:val="left" w:pos="763"/>
        </w:tabs>
        <w:ind w:right="298" w:firstLine="0"/>
        <w:rPr>
          <w:rFonts w:cs="Times New Roman"/>
        </w:rPr>
      </w:pPr>
      <w:r w:rsidRPr="000B6EE1">
        <w:rPr>
          <w:rFonts w:cs="Times New Roman"/>
        </w:rPr>
        <w:t>Comunicar</w:t>
      </w:r>
      <w:r w:rsidRPr="000B6EE1">
        <w:rPr>
          <w:rFonts w:cs="Times New Roman"/>
          <w:spacing w:val="-13"/>
        </w:rPr>
        <w:t xml:space="preserve"> </w:t>
      </w:r>
      <w:r w:rsidRPr="000B6EE1">
        <w:rPr>
          <w:rFonts w:cs="Times New Roman"/>
        </w:rPr>
        <w:t>à</w:t>
      </w:r>
      <w:r w:rsidRPr="000B6EE1">
        <w:rPr>
          <w:rFonts w:cs="Times New Roman"/>
          <w:spacing w:val="-12"/>
        </w:rPr>
        <w:t xml:space="preserve"> </w:t>
      </w:r>
      <w:r w:rsidRPr="000B6EE1">
        <w:rPr>
          <w:rFonts w:cs="Times New Roman"/>
        </w:rPr>
        <w:t>Contratante,</w:t>
      </w:r>
      <w:r w:rsidRPr="000B6EE1">
        <w:rPr>
          <w:rFonts w:cs="Times New Roman"/>
          <w:spacing w:val="-12"/>
        </w:rPr>
        <w:t xml:space="preserve"> </w:t>
      </w:r>
      <w:r w:rsidRPr="000B6EE1">
        <w:rPr>
          <w:rFonts w:cs="Times New Roman"/>
        </w:rPr>
        <w:t>no</w:t>
      </w:r>
      <w:r w:rsidRPr="000B6EE1">
        <w:rPr>
          <w:rFonts w:cs="Times New Roman"/>
          <w:spacing w:val="-11"/>
        </w:rPr>
        <w:t xml:space="preserve"> </w:t>
      </w:r>
      <w:r w:rsidRPr="000B6EE1">
        <w:rPr>
          <w:rFonts w:cs="Times New Roman"/>
        </w:rPr>
        <w:t>prazo</w:t>
      </w:r>
      <w:r w:rsidRPr="000B6EE1">
        <w:rPr>
          <w:rFonts w:cs="Times New Roman"/>
          <w:spacing w:val="-13"/>
        </w:rPr>
        <w:t xml:space="preserve"> </w:t>
      </w:r>
      <w:r w:rsidRPr="000B6EE1">
        <w:rPr>
          <w:rFonts w:cs="Times New Roman"/>
        </w:rPr>
        <w:t>máximo</w:t>
      </w:r>
      <w:r w:rsidRPr="000B6EE1">
        <w:rPr>
          <w:rFonts w:cs="Times New Roman"/>
          <w:spacing w:val="-11"/>
        </w:rPr>
        <w:t xml:space="preserve"> </w:t>
      </w:r>
      <w:r w:rsidRPr="000B6EE1">
        <w:rPr>
          <w:rFonts w:cs="Times New Roman"/>
        </w:rPr>
        <w:t>de</w:t>
      </w:r>
      <w:r w:rsidRPr="000B6EE1">
        <w:rPr>
          <w:rFonts w:cs="Times New Roman"/>
          <w:spacing w:val="-13"/>
        </w:rPr>
        <w:t xml:space="preserve"> </w:t>
      </w:r>
      <w:r w:rsidRPr="000B6EE1">
        <w:rPr>
          <w:rFonts w:cs="Times New Roman"/>
        </w:rPr>
        <w:t>24</w:t>
      </w:r>
      <w:r w:rsidRPr="000B6EE1">
        <w:rPr>
          <w:rFonts w:cs="Times New Roman"/>
          <w:spacing w:val="-11"/>
        </w:rPr>
        <w:t xml:space="preserve"> </w:t>
      </w:r>
      <w:r w:rsidRPr="000B6EE1">
        <w:rPr>
          <w:rFonts w:cs="Times New Roman"/>
        </w:rPr>
        <w:t>(vinte</w:t>
      </w:r>
      <w:r w:rsidRPr="000B6EE1">
        <w:rPr>
          <w:rFonts w:cs="Times New Roman"/>
          <w:spacing w:val="-11"/>
        </w:rPr>
        <w:t xml:space="preserve"> </w:t>
      </w:r>
      <w:r w:rsidRPr="000B6EE1">
        <w:rPr>
          <w:rFonts w:cs="Times New Roman"/>
        </w:rPr>
        <w:t>e</w:t>
      </w:r>
      <w:r w:rsidRPr="000B6EE1">
        <w:rPr>
          <w:rFonts w:cs="Times New Roman"/>
          <w:spacing w:val="-12"/>
        </w:rPr>
        <w:t xml:space="preserve"> </w:t>
      </w:r>
      <w:r w:rsidRPr="000B6EE1">
        <w:rPr>
          <w:rFonts w:cs="Times New Roman"/>
        </w:rPr>
        <w:t>quatro)</w:t>
      </w:r>
      <w:r w:rsidRPr="000B6EE1">
        <w:rPr>
          <w:rFonts w:cs="Times New Roman"/>
          <w:spacing w:val="-11"/>
        </w:rPr>
        <w:t xml:space="preserve"> </w:t>
      </w:r>
      <w:r w:rsidRPr="000B6EE1">
        <w:rPr>
          <w:rFonts w:cs="Times New Roman"/>
        </w:rPr>
        <w:t>horas</w:t>
      </w:r>
      <w:r w:rsidRPr="000B6EE1">
        <w:rPr>
          <w:rFonts w:cs="Times New Roman"/>
          <w:spacing w:val="-13"/>
        </w:rPr>
        <w:t xml:space="preserve"> </w:t>
      </w:r>
      <w:r w:rsidRPr="000B6EE1">
        <w:rPr>
          <w:rFonts w:cs="Times New Roman"/>
        </w:rPr>
        <w:t>que</w:t>
      </w:r>
      <w:r w:rsidRPr="000B6EE1">
        <w:rPr>
          <w:rFonts w:cs="Times New Roman"/>
          <w:spacing w:val="-11"/>
        </w:rPr>
        <w:t xml:space="preserve"> </w:t>
      </w:r>
      <w:r w:rsidRPr="000B6EE1">
        <w:rPr>
          <w:rFonts w:cs="Times New Roman"/>
        </w:rPr>
        <w:t>antecede</w:t>
      </w:r>
      <w:r w:rsidRPr="000B6EE1">
        <w:rPr>
          <w:rFonts w:cs="Times New Roman"/>
          <w:spacing w:val="-11"/>
        </w:rPr>
        <w:t xml:space="preserve"> </w:t>
      </w:r>
      <w:r w:rsidRPr="000B6EE1">
        <w:rPr>
          <w:rFonts w:cs="Times New Roman"/>
        </w:rPr>
        <w:t>a</w:t>
      </w:r>
      <w:r w:rsidRPr="000B6EE1">
        <w:rPr>
          <w:rFonts w:cs="Times New Roman"/>
          <w:spacing w:val="-9"/>
        </w:rPr>
        <w:t xml:space="preserve"> </w:t>
      </w:r>
      <w:r w:rsidRPr="000B6EE1">
        <w:rPr>
          <w:rFonts w:cs="Times New Roman"/>
        </w:rPr>
        <w:t>data</w:t>
      </w:r>
      <w:r w:rsidRPr="000B6EE1">
        <w:rPr>
          <w:rFonts w:cs="Times New Roman"/>
          <w:spacing w:val="-12"/>
        </w:rPr>
        <w:t xml:space="preserve"> </w:t>
      </w:r>
      <w:r w:rsidRPr="000B6EE1">
        <w:rPr>
          <w:rFonts w:cs="Times New Roman"/>
        </w:rPr>
        <w:t>da</w:t>
      </w:r>
      <w:r w:rsidRPr="000B6EE1">
        <w:rPr>
          <w:rFonts w:cs="Times New Roman"/>
          <w:spacing w:val="-12"/>
        </w:rPr>
        <w:t xml:space="preserve"> </w:t>
      </w:r>
      <w:r w:rsidRPr="000B6EE1">
        <w:rPr>
          <w:rFonts w:cs="Times New Roman"/>
        </w:rPr>
        <w:t>entrega, os motivos que impossibilitem o cumprimento do prazo previsto, com a devida comprovação;</w:t>
      </w:r>
    </w:p>
    <w:p w14:paraId="1026E00C" w14:textId="77777777" w:rsidR="00F4395B" w:rsidRPr="00F4395B" w:rsidRDefault="00F4395B" w:rsidP="00F4395B">
      <w:pPr>
        <w:pStyle w:val="PargrafodaLista"/>
        <w:rPr>
          <w:rFonts w:cs="Times New Roman"/>
        </w:rPr>
      </w:pPr>
    </w:p>
    <w:p w14:paraId="5AC03B21" w14:textId="77777777" w:rsidR="005F688D" w:rsidRDefault="00000000" w:rsidP="000B6EE1">
      <w:pPr>
        <w:pStyle w:val="PargrafodaLista"/>
        <w:numPr>
          <w:ilvl w:val="1"/>
          <w:numId w:val="7"/>
        </w:numPr>
        <w:tabs>
          <w:tab w:val="left" w:pos="775"/>
        </w:tabs>
        <w:ind w:right="298" w:firstLine="0"/>
        <w:rPr>
          <w:rFonts w:cs="Times New Roman"/>
        </w:rPr>
      </w:pPr>
      <w:r w:rsidRPr="000B6EE1">
        <w:rPr>
          <w:rFonts w:cs="Times New Roman"/>
        </w:rPr>
        <w:t>Manter, durante</w:t>
      </w:r>
      <w:r w:rsidRPr="000B6EE1">
        <w:rPr>
          <w:rFonts w:cs="Times New Roman"/>
          <w:spacing w:val="-1"/>
        </w:rPr>
        <w:t xml:space="preserve"> </w:t>
      </w:r>
      <w:r w:rsidRPr="000B6EE1">
        <w:rPr>
          <w:rFonts w:cs="Times New Roman"/>
        </w:rPr>
        <w:t>toda</w:t>
      </w:r>
      <w:r w:rsidRPr="000B6EE1">
        <w:rPr>
          <w:rFonts w:cs="Times New Roman"/>
          <w:spacing w:val="-1"/>
        </w:rPr>
        <w:t xml:space="preserve"> </w:t>
      </w:r>
      <w:r w:rsidRPr="000B6EE1">
        <w:rPr>
          <w:rFonts w:cs="Times New Roman"/>
        </w:rPr>
        <w:t>a</w:t>
      </w:r>
      <w:r w:rsidRPr="000B6EE1">
        <w:rPr>
          <w:rFonts w:cs="Times New Roman"/>
          <w:spacing w:val="-1"/>
        </w:rPr>
        <w:t xml:space="preserve"> </w:t>
      </w:r>
      <w:r w:rsidRPr="000B6EE1">
        <w:rPr>
          <w:rFonts w:cs="Times New Roman"/>
        </w:rPr>
        <w:t>execução</w:t>
      </w:r>
      <w:r w:rsidRPr="000B6EE1">
        <w:rPr>
          <w:rFonts w:cs="Times New Roman"/>
          <w:spacing w:val="-2"/>
        </w:rPr>
        <w:t xml:space="preserve"> </w:t>
      </w:r>
      <w:r w:rsidRPr="000B6EE1">
        <w:rPr>
          <w:rFonts w:cs="Times New Roman"/>
        </w:rPr>
        <w:t>do</w:t>
      </w:r>
      <w:r w:rsidRPr="000B6EE1">
        <w:rPr>
          <w:rFonts w:cs="Times New Roman"/>
          <w:spacing w:val="-2"/>
        </w:rPr>
        <w:t xml:space="preserve"> </w:t>
      </w:r>
      <w:r w:rsidRPr="000B6EE1">
        <w:rPr>
          <w:rFonts w:cs="Times New Roman"/>
        </w:rPr>
        <w:t>contrato,</w:t>
      </w:r>
      <w:r w:rsidRPr="000B6EE1">
        <w:rPr>
          <w:rFonts w:cs="Times New Roman"/>
          <w:spacing w:val="-2"/>
        </w:rPr>
        <w:t xml:space="preserve"> </w:t>
      </w:r>
      <w:r w:rsidRPr="000B6EE1">
        <w:rPr>
          <w:rFonts w:cs="Times New Roman"/>
        </w:rPr>
        <w:t>em</w:t>
      </w:r>
      <w:r w:rsidRPr="000B6EE1">
        <w:rPr>
          <w:rFonts w:cs="Times New Roman"/>
          <w:spacing w:val="-2"/>
        </w:rPr>
        <w:t xml:space="preserve"> </w:t>
      </w:r>
      <w:r w:rsidRPr="000B6EE1">
        <w:rPr>
          <w:rFonts w:cs="Times New Roman"/>
        </w:rPr>
        <w:t>compatibilidade</w:t>
      </w:r>
      <w:r w:rsidRPr="000B6EE1">
        <w:rPr>
          <w:rFonts w:cs="Times New Roman"/>
          <w:spacing w:val="-3"/>
        </w:rPr>
        <w:t xml:space="preserve"> </w:t>
      </w:r>
      <w:r w:rsidRPr="000B6EE1">
        <w:rPr>
          <w:rFonts w:cs="Times New Roman"/>
        </w:rPr>
        <w:t>com</w:t>
      </w:r>
      <w:r w:rsidRPr="000B6EE1">
        <w:rPr>
          <w:rFonts w:cs="Times New Roman"/>
          <w:spacing w:val="-1"/>
        </w:rPr>
        <w:t xml:space="preserve"> </w:t>
      </w:r>
      <w:r w:rsidRPr="000B6EE1">
        <w:rPr>
          <w:rFonts w:cs="Times New Roman"/>
        </w:rPr>
        <w:t>as obrigações assumidas,</w:t>
      </w:r>
      <w:r w:rsidRPr="000B6EE1">
        <w:rPr>
          <w:rFonts w:cs="Times New Roman"/>
          <w:spacing w:val="-2"/>
        </w:rPr>
        <w:t xml:space="preserve"> </w:t>
      </w:r>
      <w:r w:rsidRPr="000B6EE1">
        <w:rPr>
          <w:rFonts w:cs="Times New Roman"/>
        </w:rPr>
        <w:t>todas as condições de habilitação e qualificação exigidas na licitação, apresentando sempre que exigido os comprovantes de regularidade fiscal;</w:t>
      </w:r>
    </w:p>
    <w:p w14:paraId="088D7035" w14:textId="77777777" w:rsidR="00F4395B" w:rsidRPr="00F4395B" w:rsidRDefault="00F4395B" w:rsidP="00F4395B">
      <w:pPr>
        <w:pStyle w:val="PargrafodaLista"/>
        <w:rPr>
          <w:rFonts w:cs="Times New Roman"/>
        </w:rPr>
      </w:pPr>
    </w:p>
    <w:p w14:paraId="1BA94D1D" w14:textId="77777777" w:rsidR="005F688D" w:rsidRPr="00F4395B" w:rsidRDefault="00000000" w:rsidP="000B6EE1">
      <w:pPr>
        <w:pStyle w:val="PargrafodaLista"/>
        <w:numPr>
          <w:ilvl w:val="1"/>
          <w:numId w:val="7"/>
        </w:numPr>
        <w:tabs>
          <w:tab w:val="left" w:pos="773"/>
        </w:tabs>
        <w:ind w:left="773" w:right="298" w:hanging="490"/>
        <w:rPr>
          <w:rFonts w:cs="Times New Roman"/>
        </w:rPr>
      </w:pPr>
      <w:r w:rsidRPr="000B6EE1">
        <w:rPr>
          <w:rFonts w:cs="Times New Roman"/>
        </w:rPr>
        <w:t>Indicar</w:t>
      </w:r>
      <w:r w:rsidRPr="000B6EE1">
        <w:rPr>
          <w:rFonts w:cs="Times New Roman"/>
          <w:spacing w:val="-7"/>
        </w:rPr>
        <w:t xml:space="preserve"> </w:t>
      </w:r>
      <w:r w:rsidRPr="000B6EE1">
        <w:rPr>
          <w:rFonts w:cs="Times New Roman"/>
        </w:rPr>
        <w:t>preposto</w:t>
      </w:r>
      <w:r w:rsidRPr="000B6EE1">
        <w:rPr>
          <w:rFonts w:cs="Times New Roman"/>
          <w:spacing w:val="-4"/>
        </w:rPr>
        <w:t xml:space="preserve"> </w:t>
      </w:r>
      <w:r w:rsidRPr="000B6EE1">
        <w:rPr>
          <w:rFonts w:cs="Times New Roman"/>
        </w:rPr>
        <w:t>para</w:t>
      </w:r>
      <w:r w:rsidRPr="000B6EE1">
        <w:rPr>
          <w:rFonts w:cs="Times New Roman"/>
          <w:spacing w:val="-5"/>
        </w:rPr>
        <w:t xml:space="preserve"> </w:t>
      </w:r>
      <w:r w:rsidRPr="000B6EE1">
        <w:rPr>
          <w:rFonts w:cs="Times New Roman"/>
        </w:rPr>
        <w:t>representá-la</w:t>
      </w:r>
      <w:r w:rsidRPr="000B6EE1">
        <w:rPr>
          <w:rFonts w:cs="Times New Roman"/>
          <w:spacing w:val="-4"/>
        </w:rPr>
        <w:t xml:space="preserve"> </w:t>
      </w:r>
      <w:r w:rsidRPr="000B6EE1">
        <w:rPr>
          <w:rFonts w:cs="Times New Roman"/>
        </w:rPr>
        <w:t>durante</w:t>
      </w:r>
      <w:r w:rsidRPr="000B6EE1">
        <w:rPr>
          <w:rFonts w:cs="Times New Roman"/>
          <w:spacing w:val="-5"/>
        </w:rPr>
        <w:t xml:space="preserve"> </w:t>
      </w:r>
      <w:r w:rsidRPr="000B6EE1">
        <w:rPr>
          <w:rFonts w:cs="Times New Roman"/>
        </w:rPr>
        <w:t>a</w:t>
      </w:r>
      <w:r w:rsidRPr="000B6EE1">
        <w:rPr>
          <w:rFonts w:cs="Times New Roman"/>
          <w:spacing w:val="-8"/>
        </w:rPr>
        <w:t xml:space="preserve"> </w:t>
      </w:r>
      <w:r w:rsidRPr="000B6EE1">
        <w:rPr>
          <w:rFonts w:cs="Times New Roman"/>
        </w:rPr>
        <w:t>execução</w:t>
      </w:r>
      <w:r w:rsidRPr="000B6EE1">
        <w:rPr>
          <w:rFonts w:cs="Times New Roman"/>
          <w:spacing w:val="-4"/>
        </w:rPr>
        <w:t xml:space="preserve"> </w:t>
      </w:r>
      <w:r w:rsidRPr="000B6EE1">
        <w:rPr>
          <w:rFonts w:cs="Times New Roman"/>
        </w:rPr>
        <w:t>do</w:t>
      </w:r>
      <w:r w:rsidRPr="000B6EE1">
        <w:rPr>
          <w:rFonts w:cs="Times New Roman"/>
          <w:spacing w:val="-4"/>
        </w:rPr>
        <w:t xml:space="preserve"> </w:t>
      </w:r>
      <w:r w:rsidRPr="000B6EE1">
        <w:rPr>
          <w:rFonts w:cs="Times New Roman"/>
          <w:spacing w:val="-2"/>
        </w:rPr>
        <w:t>contrato;</w:t>
      </w:r>
    </w:p>
    <w:p w14:paraId="3C447181" w14:textId="77777777" w:rsidR="00F4395B" w:rsidRPr="00F4395B" w:rsidRDefault="00F4395B" w:rsidP="00F4395B">
      <w:pPr>
        <w:pStyle w:val="PargrafodaLista"/>
        <w:rPr>
          <w:rFonts w:cs="Times New Roman"/>
        </w:rPr>
      </w:pPr>
    </w:p>
    <w:p w14:paraId="49000922" w14:textId="77777777" w:rsidR="005F688D" w:rsidRDefault="00000000" w:rsidP="000B6EE1">
      <w:pPr>
        <w:pStyle w:val="PargrafodaLista"/>
        <w:numPr>
          <w:ilvl w:val="1"/>
          <w:numId w:val="7"/>
        </w:numPr>
        <w:tabs>
          <w:tab w:val="left" w:pos="775"/>
        </w:tabs>
        <w:ind w:right="298" w:firstLine="0"/>
        <w:rPr>
          <w:rFonts w:cs="Times New Roman"/>
        </w:rPr>
      </w:pPr>
      <w:r w:rsidRPr="000B6EE1">
        <w:rPr>
          <w:rFonts w:cs="Times New Roman"/>
        </w:rPr>
        <w:t>Não transferir para</w:t>
      </w:r>
      <w:r w:rsidRPr="000B6EE1">
        <w:rPr>
          <w:rFonts w:cs="Times New Roman"/>
          <w:spacing w:val="-1"/>
        </w:rPr>
        <w:t xml:space="preserve"> </w:t>
      </w:r>
      <w:r w:rsidRPr="000B6EE1">
        <w:rPr>
          <w:rFonts w:cs="Times New Roman"/>
        </w:rPr>
        <w:t>outrem, no todo ou em parte, o presente contrato, sem prévia e expressa anuência da contratante;</w:t>
      </w:r>
    </w:p>
    <w:p w14:paraId="0FA9D09B" w14:textId="77777777" w:rsidR="00F4395B" w:rsidRPr="00F4395B" w:rsidRDefault="00F4395B" w:rsidP="00F4395B">
      <w:pPr>
        <w:pStyle w:val="PargrafodaLista"/>
        <w:rPr>
          <w:rFonts w:cs="Times New Roman"/>
        </w:rPr>
      </w:pPr>
    </w:p>
    <w:p w14:paraId="216B2EA7" w14:textId="77777777" w:rsidR="005F688D" w:rsidRDefault="00000000" w:rsidP="000B6EE1">
      <w:pPr>
        <w:pStyle w:val="PargrafodaLista"/>
        <w:numPr>
          <w:ilvl w:val="1"/>
          <w:numId w:val="7"/>
        </w:numPr>
        <w:tabs>
          <w:tab w:val="left" w:pos="807"/>
        </w:tabs>
        <w:ind w:right="298" w:firstLine="0"/>
        <w:rPr>
          <w:rFonts w:cs="Times New Roman"/>
        </w:rPr>
      </w:pPr>
      <w:r w:rsidRPr="000B6EE1">
        <w:rPr>
          <w:rFonts w:cs="Times New Roman"/>
        </w:rPr>
        <w:t>Responsabilizar-se por todos os tributos e contribuições, tais como impostos, taxas ou outros que decorram direta ou indiretamente do fornecimento do objeto;</w:t>
      </w:r>
    </w:p>
    <w:p w14:paraId="0FCCCF47" w14:textId="77777777" w:rsidR="00F4395B" w:rsidRPr="00F4395B" w:rsidRDefault="00F4395B" w:rsidP="00F4395B">
      <w:pPr>
        <w:pStyle w:val="PargrafodaLista"/>
        <w:rPr>
          <w:rFonts w:cs="Times New Roman"/>
        </w:rPr>
      </w:pPr>
    </w:p>
    <w:p w14:paraId="27E97338" w14:textId="77777777" w:rsidR="005F688D" w:rsidRPr="000B6EE1" w:rsidRDefault="00000000" w:rsidP="000B6EE1">
      <w:pPr>
        <w:pStyle w:val="PargrafodaLista"/>
        <w:numPr>
          <w:ilvl w:val="1"/>
          <w:numId w:val="7"/>
        </w:numPr>
        <w:tabs>
          <w:tab w:val="left" w:pos="780"/>
        </w:tabs>
        <w:ind w:right="298" w:firstLine="0"/>
        <w:rPr>
          <w:rFonts w:cs="Times New Roman"/>
        </w:rPr>
      </w:pPr>
      <w:r w:rsidRPr="000B6EE1">
        <w:rPr>
          <w:rFonts w:cs="Times New Roman"/>
        </w:rPr>
        <w:t>Responder, integralmente por perdas e danos que vier a causar à contratante ou a terceiros em razão de</w:t>
      </w:r>
      <w:r w:rsidRPr="000B6EE1">
        <w:rPr>
          <w:rFonts w:cs="Times New Roman"/>
          <w:spacing w:val="-10"/>
        </w:rPr>
        <w:t xml:space="preserve"> </w:t>
      </w:r>
      <w:r w:rsidRPr="000B6EE1">
        <w:rPr>
          <w:rFonts w:cs="Times New Roman"/>
        </w:rPr>
        <w:t>ação</w:t>
      </w:r>
      <w:r w:rsidRPr="000B6EE1">
        <w:rPr>
          <w:rFonts w:cs="Times New Roman"/>
          <w:spacing w:val="-12"/>
        </w:rPr>
        <w:t xml:space="preserve"> </w:t>
      </w:r>
      <w:r w:rsidRPr="000B6EE1">
        <w:rPr>
          <w:rFonts w:cs="Times New Roman"/>
        </w:rPr>
        <w:t>ou</w:t>
      </w:r>
      <w:r w:rsidRPr="000B6EE1">
        <w:rPr>
          <w:rFonts w:cs="Times New Roman"/>
          <w:spacing w:val="-12"/>
        </w:rPr>
        <w:t xml:space="preserve"> </w:t>
      </w:r>
      <w:r w:rsidRPr="000B6EE1">
        <w:rPr>
          <w:rFonts w:cs="Times New Roman"/>
        </w:rPr>
        <w:t>omissão,</w:t>
      </w:r>
      <w:r w:rsidRPr="000B6EE1">
        <w:rPr>
          <w:rFonts w:cs="Times New Roman"/>
          <w:spacing w:val="-10"/>
        </w:rPr>
        <w:t xml:space="preserve"> </w:t>
      </w:r>
      <w:r w:rsidRPr="000B6EE1">
        <w:rPr>
          <w:rFonts w:cs="Times New Roman"/>
        </w:rPr>
        <w:t>dolosa</w:t>
      </w:r>
      <w:r w:rsidRPr="000B6EE1">
        <w:rPr>
          <w:rFonts w:cs="Times New Roman"/>
          <w:spacing w:val="-10"/>
        </w:rPr>
        <w:t xml:space="preserve"> </w:t>
      </w:r>
      <w:r w:rsidRPr="000B6EE1">
        <w:rPr>
          <w:rFonts w:cs="Times New Roman"/>
        </w:rPr>
        <w:t>ou</w:t>
      </w:r>
      <w:r w:rsidRPr="000B6EE1">
        <w:rPr>
          <w:rFonts w:cs="Times New Roman"/>
          <w:spacing w:val="-12"/>
        </w:rPr>
        <w:t xml:space="preserve"> </w:t>
      </w:r>
      <w:r w:rsidRPr="000B6EE1">
        <w:rPr>
          <w:rFonts w:cs="Times New Roman"/>
        </w:rPr>
        <w:t>culposa,</w:t>
      </w:r>
      <w:r w:rsidRPr="000B6EE1">
        <w:rPr>
          <w:rFonts w:cs="Times New Roman"/>
          <w:spacing w:val="-12"/>
        </w:rPr>
        <w:t xml:space="preserve"> </w:t>
      </w:r>
      <w:r w:rsidRPr="000B6EE1">
        <w:rPr>
          <w:rFonts w:cs="Times New Roman"/>
        </w:rPr>
        <w:t>sua</w:t>
      </w:r>
      <w:r w:rsidRPr="000B6EE1">
        <w:rPr>
          <w:rFonts w:cs="Times New Roman"/>
          <w:spacing w:val="-10"/>
        </w:rPr>
        <w:t xml:space="preserve"> </w:t>
      </w:r>
      <w:r w:rsidRPr="000B6EE1">
        <w:rPr>
          <w:rFonts w:cs="Times New Roman"/>
        </w:rPr>
        <w:t>ou</w:t>
      </w:r>
      <w:r w:rsidRPr="000B6EE1">
        <w:rPr>
          <w:rFonts w:cs="Times New Roman"/>
          <w:spacing w:val="-10"/>
        </w:rPr>
        <w:t xml:space="preserve"> </w:t>
      </w:r>
      <w:r w:rsidRPr="000B6EE1">
        <w:rPr>
          <w:rFonts w:cs="Times New Roman"/>
        </w:rPr>
        <w:t>dos</w:t>
      </w:r>
      <w:r w:rsidRPr="000B6EE1">
        <w:rPr>
          <w:rFonts w:cs="Times New Roman"/>
          <w:spacing w:val="-12"/>
        </w:rPr>
        <w:t xml:space="preserve"> </w:t>
      </w:r>
      <w:r w:rsidRPr="000B6EE1">
        <w:rPr>
          <w:rFonts w:cs="Times New Roman"/>
        </w:rPr>
        <w:t>seus</w:t>
      </w:r>
      <w:r w:rsidRPr="000B6EE1">
        <w:rPr>
          <w:rFonts w:cs="Times New Roman"/>
          <w:spacing w:val="-9"/>
        </w:rPr>
        <w:t xml:space="preserve"> </w:t>
      </w:r>
      <w:r w:rsidRPr="000B6EE1">
        <w:rPr>
          <w:rFonts w:cs="Times New Roman"/>
        </w:rPr>
        <w:t>prepostos,</w:t>
      </w:r>
      <w:r w:rsidRPr="000B6EE1">
        <w:rPr>
          <w:rFonts w:cs="Times New Roman"/>
          <w:spacing w:val="-9"/>
        </w:rPr>
        <w:t xml:space="preserve"> </w:t>
      </w:r>
      <w:r w:rsidRPr="000B6EE1">
        <w:rPr>
          <w:rFonts w:cs="Times New Roman"/>
        </w:rPr>
        <w:t>independentemente</w:t>
      </w:r>
      <w:r w:rsidRPr="000B6EE1">
        <w:rPr>
          <w:rFonts w:cs="Times New Roman"/>
          <w:spacing w:val="-12"/>
        </w:rPr>
        <w:t xml:space="preserve"> </w:t>
      </w:r>
      <w:r w:rsidRPr="000B6EE1">
        <w:rPr>
          <w:rFonts w:cs="Times New Roman"/>
        </w:rPr>
        <w:t>de</w:t>
      </w:r>
      <w:r w:rsidRPr="000B6EE1">
        <w:rPr>
          <w:rFonts w:cs="Times New Roman"/>
          <w:spacing w:val="-12"/>
        </w:rPr>
        <w:t xml:space="preserve"> </w:t>
      </w:r>
      <w:r w:rsidRPr="000B6EE1">
        <w:rPr>
          <w:rFonts w:cs="Times New Roman"/>
        </w:rPr>
        <w:t>outras</w:t>
      </w:r>
      <w:r w:rsidRPr="000B6EE1">
        <w:rPr>
          <w:rFonts w:cs="Times New Roman"/>
          <w:spacing w:val="-12"/>
        </w:rPr>
        <w:t xml:space="preserve"> </w:t>
      </w:r>
      <w:r w:rsidRPr="000B6EE1">
        <w:rPr>
          <w:rFonts w:cs="Times New Roman"/>
        </w:rPr>
        <w:t>cominações legais ou contratuais a que estiver sujeito;</w:t>
      </w:r>
    </w:p>
    <w:p w14:paraId="40EA3E09" w14:textId="77777777" w:rsidR="005F688D" w:rsidRPr="000B6EE1" w:rsidRDefault="005F688D" w:rsidP="000B6EE1">
      <w:pPr>
        <w:pStyle w:val="Corpodetexto"/>
        <w:ind w:left="0" w:right="298"/>
        <w:jc w:val="left"/>
        <w:rPr>
          <w:rFonts w:cs="Times New Roman"/>
        </w:rPr>
      </w:pPr>
    </w:p>
    <w:p w14:paraId="755AAA6B" w14:textId="72F1502C" w:rsidR="005F688D" w:rsidRPr="008D1549" w:rsidRDefault="006074F0" w:rsidP="004E09B6">
      <w:pPr>
        <w:pStyle w:val="Ttulo1"/>
        <w:numPr>
          <w:ilvl w:val="0"/>
          <w:numId w:val="8"/>
        </w:numPr>
        <w:shd w:val="clear" w:color="auto" w:fill="DBE5F1" w:themeFill="accent1" w:themeFillTint="33"/>
        <w:tabs>
          <w:tab w:val="left" w:pos="483"/>
          <w:tab w:val="left" w:pos="10377"/>
        </w:tabs>
        <w:ind w:right="298"/>
        <w:jc w:val="both"/>
        <w:rPr>
          <w:rStyle w:val="RefernciaSutil"/>
        </w:rPr>
      </w:pPr>
      <w:r w:rsidRPr="008D1549">
        <w:rPr>
          <w:rStyle w:val="RefernciaSutil"/>
          <w:color w:val="000000" w:themeColor="text1"/>
        </w:rPr>
        <w:t>MODELO DE EXECUÇÃO DO OBJETO</w:t>
      </w:r>
    </w:p>
    <w:p w14:paraId="2BDFF2DB" w14:textId="77777777" w:rsidR="00312D1C" w:rsidRDefault="00312D1C" w:rsidP="000B6EE1">
      <w:pPr>
        <w:pStyle w:val="Ttulo2"/>
        <w:ind w:right="298"/>
        <w:rPr>
          <w:rFonts w:cs="Times New Roman"/>
        </w:rPr>
      </w:pPr>
    </w:p>
    <w:p w14:paraId="3248D231" w14:textId="01AB837D" w:rsidR="005F688D" w:rsidRDefault="00EF7A8B" w:rsidP="000B6EE1">
      <w:pPr>
        <w:pStyle w:val="Ttulo2"/>
        <w:ind w:right="298"/>
        <w:rPr>
          <w:rFonts w:cs="Times New Roman"/>
        </w:rPr>
      </w:pPr>
      <w:r w:rsidRPr="00EF7A8B">
        <w:rPr>
          <w:rFonts w:cs="Times New Roman"/>
        </w:rPr>
        <w:t>Do fornecimento dos produtos/serviços</w:t>
      </w:r>
    </w:p>
    <w:p w14:paraId="4EDB3F46" w14:textId="0C15ABDD" w:rsidR="00776696" w:rsidRPr="00B05830" w:rsidRDefault="00EF7A8B" w:rsidP="00EF7A8B">
      <w:pPr>
        <w:pStyle w:val="PargrafodaLista"/>
        <w:numPr>
          <w:ilvl w:val="1"/>
          <w:numId w:val="8"/>
        </w:numPr>
        <w:tabs>
          <w:tab w:val="left" w:pos="731"/>
        </w:tabs>
        <w:ind w:right="298" w:firstLine="0"/>
        <w:rPr>
          <w:rFonts w:cs="Times New Roman"/>
          <w:b/>
        </w:rPr>
      </w:pPr>
      <w:r w:rsidRPr="00B05830">
        <w:rPr>
          <w:rFonts w:cs="Times New Roman"/>
          <w:b/>
        </w:rPr>
        <w:t xml:space="preserve">Quanto à entrega, prazo e garantia: </w:t>
      </w:r>
    </w:p>
    <w:p w14:paraId="3552BEBB" w14:textId="77777777" w:rsidR="00312D1C" w:rsidRPr="00EF7A8B" w:rsidRDefault="00312D1C" w:rsidP="00312D1C">
      <w:pPr>
        <w:pStyle w:val="PargrafodaLista"/>
        <w:tabs>
          <w:tab w:val="left" w:pos="731"/>
        </w:tabs>
        <w:ind w:right="298"/>
        <w:rPr>
          <w:rFonts w:cs="Times New Roman"/>
          <w:bCs/>
        </w:rPr>
      </w:pPr>
    </w:p>
    <w:p w14:paraId="58FA7BCE" w14:textId="4DE7EE27" w:rsidR="00EF7A8B" w:rsidRPr="00C225FF" w:rsidRDefault="00EF7A8B" w:rsidP="00EF7A8B">
      <w:pPr>
        <w:pStyle w:val="PargrafodaLista"/>
        <w:tabs>
          <w:tab w:val="left" w:pos="731"/>
        </w:tabs>
        <w:ind w:right="298"/>
        <w:rPr>
          <w:rFonts w:cs="Times New Roman"/>
          <w:bCs/>
          <w:lang w:val="pt-BR"/>
        </w:rPr>
      </w:pPr>
      <w:r w:rsidRPr="00C225FF">
        <w:rPr>
          <w:rFonts w:cs="Times New Roman"/>
          <w:b/>
        </w:rPr>
        <w:t>7.1.1</w:t>
      </w:r>
      <w:r w:rsidRPr="00C225FF">
        <w:rPr>
          <w:rFonts w:cs="Times New Roman"/>
          <w:bCs/>
        </w:rPr>
        <w:t xml:space="preserve"> A </w:t>
      </w:r>
      <w:r w:rsidRPr="00C225FF">
        <w:rPr>
          <w:rFonts w:cs="Times New Roman"/>
          <w:bCs/>
          <w:lang w:val="pt-BR"/>
        </w:rPr>
        <w:t xml:space="preserve">entrega das aquisições deverá ser realizada no prazo de até </w:t>
      </w:r>
      <w:r w:rsidR="00EF4110" w:rsidRPr="00C225FF">
        <w:rPr>
          <w:rFonts w:cs="Times New Roman"/>
          <w:bCs/>
          <w:lang w:val="pt-BR"/>
        </w:rPr>
        <w:t>1</w:t>
      </w:r>
      <w:r w:rsidR="00063F77" w:rsidRPr="00C225FF">
        <w:rPr>
          <w:rFonts w:cs="Times New Roman"/>
          <w:bCs/>
          <w:lang w:val="pt-BR"/>
        </w:rPr>
        <w:t>0</w:t>
      </w:r>
      <w:r w:rsidRPr="00C225FF">
        <w:rPr>
          <w:rFonts w:cs="Times New Roman"/>
          <w:bCs/>
          <w:lang w:val="pt-BR"/>
        </w:rPr>
        <w:t xml:space="preserve"> (</w:t>
      </w:r>
      <w:r w:rsidR="00EF4110" w:rsidRPr="00C225FF">
        <w:rPr>
          <w:rFonts w:cs="Times New Roman"/>
          <w:bCs/>
          <w:lang w:val="pt-BR"/>
        </w:rPr>
        <w:t>dez</w:t>
      </w:r>
      <w:r w:rsidRPr="00C225FF">
        <w:rPr>
          <w:rFonts w:cs="Times New Roman"/>
          <w:bCs/>
          <w:lang w:val="pt-BR"/>
        </w:rPr>
        <w:t>) dias e d</w:t>
      </w:r>
      <w:r w:rsidR="00063F77" w:rsidRPr="00C225FF">
        <w:rPr>
          <w:rFonts w:cs="Times New Roman"/>
          <w:bCs/>
          <w:lang w:val="pt-BR"/>
        </w:rPr>
        <w:t>e</w:t>
      </w:r>
      <w:r w:rsidRPr="00C225FF">
        <w:rPr>
          <w:rFonts w:cs="Times New Roman"/>
          <w:bCs/>
          <w:lang w:val="pt-BR"/>
        </w:rPr>
        <w:t xml:space="preserve"> serviços em </w:t>
      </w:r>
      <w:r w:rsidR="00EF4110" w:rsidRPr="00C225FF">
        <w:rPr>
          <w:rFonts w:cs="Times New Roman"/>
          <w:bCs/>
          <w:lang w:val="pt-BR"/>
        </w:rPr>
        <w:t>até 05 (cinco)</w:t>
      </w:r>
      <w:r w:rsidRPr="00C225FF">
        <w:rPr>
          <w:rFonts w:cs="Times New Roman"/>
          <w:bCs/>
          <w:lang w:val="pt-BR"/>
        </w:rPr>
        <w:t xml:space="preserve"> dias, a contar do recebimento da Autorização de Fornecimento por parte da contratante;</w:t>
      </w:r>
    </w:p>
    <w:p w14:paraId="106A64E9" w14:textId="77777777" w:rsidR="00315626" w:rsidRDefault="00315626" w:rsidP="00EF7A8B">
      <w:pPr>
        <w:pStyle w:val="PargrafodaLista"/>
        <w:tabs>
          <w:tab w:val="left" w:pos="731"/>
        </w:tabs>
        <w:ind w:right="298"/>
        <w:rPr>
          <w:rFonts w:cs="Times New Roman"/>
          <w:bCs/>
          <w:lang w:val="pt-BR"/>
        </w:rPr>
      </w:pPr>
    </w:p>
    <w:p w14:paraId="4D7DDA96" w14:textId="1616A8B2" w:rsidR="00EF7A8B" w:rsidRDefault="00EF7A8B" w:rsidP="00EF7A8B">
      <w:pPr>
        <w:pStyle w:val="PargrafodaLista"/>
        <w:tabs>
          <w:tab w:val="left" w:pos="731"/>
        </w:tabs>
        <w:ind w:right="298"/>
        <w:rPr>
          <w:rFonts w:cs="Times New Roman"/>
          <w:bCs/>
          <w:lang w:val="pt-BR"/>
        </w:rPr>
      </w:pPr>
      <w:r w:rsidRPr="00EF7A8B">
        <w:rPr>
          <w:rFonts w:cs="Times New Roman"/>
          <w:b/>
          <w:lang w:val="pt-BR"/>
        </w:rPr>
        <w:t>7.1.2</w:t>
      </w:r>
      <w:r w:rsidRPr="00EF7A8B">
        <w:rPr>
          <w:rFonts w:cs="Times New Roman"/>
          <w:bCs/>
          <w:lang w:val="pt-BR"/>
        </w:rPr>
        <w:t xml:space="preserve"> A Autorização de Fornecimento deverá conter a quantidade pretendida e o local para a entrega e realização do serviço;</w:t>
      </w:r>
    </w:p>
    <w:p w14:paraId="1B339E26" w14:textId="77777777" w:rsidR="00315626" w:rsidRDefault="00315626" w:rsidP="00EF7A8B">
      <w:pPr>
        <w:pStyle w:val="PargrafodaLista"/>
        <w:tabs>
          <w:tab w:val="left" w:pos="731"/>
        </w:tabs>
        <w:ind w:right="298"/>
        <w:rPr>
          <w:rFonts w:cs="Times New Roman"/>
          <w:bCs/>
          <w:lang w:val="pt-BR"/>
        </w:rPr>
      </w:pPr>
    </w:p>
    <w:p w14:paraId="3E3D930A" w14:textId="68B24529" w:rsidR="00EF7A8B" w:rsidRDefault="00EF7A8B" w:rsidP="00EF7A8B">
      <w:pPr>
        <w:pStyle w:val="PargrafodaLista"/>
        <w:tabs>
          <w:tab w:val="left" w:pos="731"/>
        </w:tabs>
        <w:ind w:right="298"/>
        <w:rPr>
          <w:rFonts w:cs="Times New Roman"/>
          <w:bCs/>
          <w:lang w:val="pt-BR"/>
        </w:rPr>
      </w:pPr>
      <w:r w:rsidRPr="00EF7A8B">
        <w:rPr>
          <w:rFonts w:cs="Times New Roman"/>
          <w:b/>
          <w:lang w:val="pt-BR"/>
        </w:rPr>
        <w:t>7.1.3</w:t>
      </w:r>
      <w:r w:rsidRPr="00EF7A8B">
        <w:rPr>
          <w:rFonts w:cs="Times New Roman"/>
          <w:bCs/>
          <w:lang w:val="pt-BR"/>
        </w:rPr>
        <w:t xml:space="preserve"> Fica vedado ao fornecedor estabelecer quantidade mínima a cada pedido;</w:t>
      </w:r>
    </w:p>
    <w:p w14:paraId="057874C1" w14:textId="77777777" w:rsidR="00315626" w:rsidRPr="00EF7A8B" w:rsidRDefault="00315626" w:rsidP="00EF7A8B">
      <w:pPr>
        <w:pStyle w:val="PargrafodaLista"/>
        <w:tabs>
          <w:tab w:val="left" w:pos="731"/>
        </w:tabs>
        <w:ind w:right="298"/>
        <w:rPr>
          <w:rFonts w:cs="Times New Roman"/>
          <w:bCs/>
          <w:lang w:val="pt-BR"/>
        </w:rPr>
      </w:pPr>
    </w:p>
    <w:p w14:paraId="141032E5" w14:textId="2D0EBD29" w:rsidR="00EF7A8B" w:rsidRDefault="00EF7A8B" w:rsidP="00EF7A8B">
      <w:pPr>
        <w:pStyle w:val="PargrafodaLista"/>
        <w:tabs>
          <w:tab w:val="left" w:pos="731"/>
        </w:tabs>
        <w:ind w:right="298"/>
        <w:rPr>
          <w:rFonts w:cs="Times New Roman"/>
          <w:bCs/>
          <w:lang w:val="pt-BR"/>
        </w:rPr>
      </w:pPr>
      <w:r w:rsidRPr="00EF7A8B">
        <w:rPr>
          <w:rFonts w:cs="Times New Roman"/>
          <w:b/>
          <w:lang w:val="pt-BR"/>
        </w:rPr>
        <w:t>7.1.4</w:t>
      </w:r>
      <w:r w:rsidRPr="00EF7A8B">
        <w:rPr>
          <w:rFonts w:cs="Times New Roman"/>
          <w:bCs/>
          <w:lang w:val="pt-BR"/>
        </w:rPr>
        <w:t xml:space="preserve"> A Autorização de Fornecimento deverá estar acompanhada da nota de empenho ou instrumento equivalente, contendo o número de referência da Ata;</w:t>
      </w:r>
    </w:p>
    <w:p w14:paraId="6BBA2D89" w14:textId="77777777" w:rsidR="00315626" w:rsidRPr="00EF7A8B" w:rsidRDefault="00315626" w:rsidP="00EF7A8B">
      <w:pPr>
        <w:pStyle w:val="PargrafodaLista"/>
        <w:tabs>
          <w:tab w:val="left" w:pos="731"/>
        </w:tabs>
        <w:ind w:right="298"/>
        <w:rPr>
          <w:rFonts w:cs="Times New Roman"/>
          <w:bCs/>
          <w:lang w:val="pt-BR"/>
        </w:rPr>
      </w:pPr>
    </w:p>
    <w:p w14:paraId="07B0AB0B" w14:textId="0E0235FD" w:rsidR="00EF7A8B" w:rsidRDefault="00EF7A8B" w:rsidP="00EF7A8B">
      <w:pPr>
        <w:pStyle w:val="PargrafodaLista"/>
        <w:tabs>
          <w:tab w:val="left" w:pos="731"/>
        </w:tabs>
        <w:ind w:right="298"/>
        <w:rPr>
          <w:rFonts w:cs="Times New Roman"/>
          <w:bCs/>
          <w:lang w:val="pt-BR"/>
        </w:rPr>
      </w:pPr>
      <w:r w:rsidRPr="00EF7A8B">
        <w:rPr>
          <w:rFonts w:cs="Times New Roman"/>
          <w:b/>
          <w:lang w:val="pt-BR"/>
        </w:rPr>
        <w:t>7.1.5</w:t>
      </w:r>
      <w:r w:rsidRPr="00EF7A8B">
        <w:rPr>
          <w:rFonts w:cs="Times New Roman"/>
          <w:bCs/>
          <w:lang w:val="pt-BR"/>
        </w:rPr>
        <w:t xml:space="preserve"> O prazo pode ser prorrogado mediante justificativa, </w:t>
      </w:r>
      <w:r w:rsidR="00063F77">
        <w:rPr>
          <w:rFonts w:cs="Times New Roman"/>
          <w:bCs/>
          <w:lang w:val="pt-BR"/>
        </w:rPr>
        <w:t>de até 10 (dez) dias que antecedem a data final, por</w:t>
      </w:r>
      <w:r w:rsidRPr="00EF7A8B">
        <w:rPr>
          <w:rFonts w:cs="Times New Roman"/>
          <w:bCs/>
          <w:lang w:val="pt-BR"/>
        </w:rPr>
        <w:t xml:space="preserve"> outros fatores que prejudiquem a conclusão do serviço no tempo inicialmente previsto</w:t>
      </w:r>
      <w:r w:rsidR="00063F77">
        <w:rPr>
          <w:rFonts w:cs="Times New Roman"/>
          <w:bCs/>
          <w:lang w:val="pt-BR"/>
        </w:rPr>
        <w:t>, cabendo analise a autoridade</w:t>
      </w:r>
      <w:r w:rsidRPr="00EF7A8B">
        <w:rPr>
          <w:rFonts w:cs="Times New Roman"/>
          <w:bCs/>
          <w:lang w:val="pt-BR"/>
        </w:rPr>
        <w:t>;</w:t>
      </w:r>
    </w:p>
    <w:p w14:paraId="07E82F37" w14:textId="77777777" w:rsidR="00315626" w:rsidRPr="00EF7A8B" w:rsidRDefault="00315626" w:rsidP="00EF7A8B">
      <w:pPr>
        <w:pStyle w:val="PargrafodaLista"/>
        <w:tabs>
          <w:tab w:val="left" w:pos="731"/>
        </w:tabs>
        <w:ind w:right="298"/>
        <w:rPr>
          <w:rFonts w:cs="Times New Roman"/>
          <w:bCs/>
          <w:lang w:val="pt-BR"/>
        </w:rPr>
      </w:pPr>
    </w:p>
    <w:p w14:paraId="3EAEF710" w14:textId="22D6E15A" w:rsidR="00EF7A8B" w:rsidRPr="00EF7A8B" w:rsidRDefault="00EF7A8B" w:rsidP="00EF7A8B">
      <w:pPr>
        <w:pStyle w:val="PargrafodaLista"/>
        <w:tabs>
          <w:tab w:val="left" w:pos="731"/>
        </w:tabs>
        <w:ind w:right="298"/>
        <w:rPr>
          <w:rFonts w:cs="Times New Roman"/>
          <w:bCs/>
          <w:lang w:val="pt-BR"/>
        </w:rPr>
      </w:pPr>
      <w:r w:rsidRPr="00EF7A8B">
        <w:rPr>
          <w:rFonts w:cs="Times New Roman"/>
          <w:b/>
          <w:lang w:val="pt-BR"/>
        </w:rPr>
        <w:lastRenderedPageBreak/>
        <w:t>7.1.6</w:t>
      </w:r>
      <w:r w:rsidRPr="00EF7A8B">
        <w:rPr>
          <w:rFonts w:cs="Times New Roman"/>
          <w:bCs/>
          <w:lang w:val="pt-BR"/>
        </w:rPr>
        <w:t xml:space="preserve"> Todas as despesas com transporte, carga e descarga correrão por conta da licitante vencedora.</w:t>
      </w:r>
    </w:p>
    <w:p w14:paraId="37EE9B9A" w14:textId="77777777" w:rsidR="00EF7A8B" w:rsidRDefault="00EF7A8B" w:rsidP="00EF7A8B">
      <w:pPr>
        <w:pStyle w:val="PargrafodaLista"/>
        <w:tabs>
          <w:tab w:val="left" w:pos="731"/>
        </w:tabs>
        <w:ind w:right="298"/>
        <w:rPr>
          <w:rFonts w:cs="Times New Roman"/>
          <w:b/>
          <w:lang w:val="pt-BR"/>
        </w:rPr>
      </w:pPr>
    </w:p>
    <w:p w14:paraId="0191DAB3" w14:textId="53914E4B" w:rsidR="00EF7A8B" w:rsidRDefault="00EF7A8B" w:rsidP="00EF7A8B">
      <w:pPr>
        <w:pStyle w:val="PargrafodaLista"/>
        <w:tabs>
          <w:tab w:val="left" w:pos="731"/>
        </w:tabs>
        <w:ind w:right="298"/>
        <w:rPr>
          <w:rFonts w:cs="Times New Roman"/>
          <w:bCs/>
          <w:lang w:val="pt-BR"/>
        </w:rPr>
      </w:pPr>
      <w:r>
        <w:rPr>
          <w:rFonts w:cs="Times New Roman"/>
          <w:b/>
          <w:lang w:val="pt-BR"/>
        </w:rPr>
        <w:t xml:space="preserve">7.2 </w:t>
      </w:r>
      <w:r w:rsidRPr="001C5985">
        <w:rPr>
          <w:rFonts w:cs="Times New Roman"/>
          <w:bCs/>
          <w:lang w:val="pt-BR"/>
        </w:rPr>
        <w:t>Os serviços deverão ser executados em dias úteis, horário comercial.</w:t>
      </w:r>
    </w:p>
    <w:p w14:paraId="3BED8BCB" w14:textId="77777777" w:rsidR="00315626" w:rsidRDefault="00315626" w:rsidP="00EF7A8B">
      <w:pPr>
        <w:pStyle w:val="PargrafodaLista"/>
        <w:tabs>
          <w:tab w:val="left" w:pos="731"/>
        </w:tabs>
        <w:ind w:right="298"/>
        <w:rPr>
          <w:rFonts w:cs="Times New Roman"/>
          <w:bCs/>
          <w:lang w:val="pt-BR"/>
        </w:rPr>
      </w:pPr>
    </w:p>
    <w:p w14:paraId="42175ED2" w14:textId="59B6F2F0" w:rsidR="001C5985" w:rsidRDefault="001C5985" w:rsidP="001C5985">
      <w:pPr>
        <w:pStyle w:val="PargrafodaLista"/>
        <w:tabs>
          <w:tab w:val="left" w:pos="731"/>
        </w:tabs>
        <w:ind w:right="298"/>
        <w:rPr>
          <w:rFonts w:cs="Times New Roman"/>
          <w:bCs/>
          <w:lang w:val="pt-BR"/>
        </w:rPr>
      </w:pPr>
      <w:r w:rsidRPr="001C5985">
        <w:rPr>
          <w:rFonts w:cs="Times New Roman"/>
          <w:b/>
          <w:lang w:val="pt-BR"/>
        </w:rPr>
        <w:t>7.2.1</w:t>
      </w:r>
      <w:r w:rsidRPr="001C5985">
        <w:rPr>
          <w:rFonts w:cs="Times New Roman"/>
          <w:bCs/>
          <w:lang w:val="pt-BR"/>
        </w:rPr>
        <w:t xml:space="preserve"> Excepcionalmente, a Contratante poderá autorizar a execução dos serviços em dia não úteis;</w:t>
      </w:r>
    </w:p>
    <w:p w14:paraId="05DEDB54" w14:textId="77777777" w:rsidR="00315626" w:rsidRPr="001C5985" w:rsidRDefault="00315626" w:rsidP="001C5985">
      <w:pPr>
        <w:pStyle w:val="PargrafodaLista"/>
        <w:tabs>
          <w:tab w:val="left" w:pos="731"/>
        </w:tabs>
        <w:ind w:right="298"/>
        <w:rPr>
          <w:rFonts w:cs="Times New Roman"/>
          <w:bCs/>
          <w:lang w:val="pt-BR"/>
        </w:rPr>
      </w:pPr>
    </w:p>
    <w:p w14:paraId="36FF7303" w14:textId="2448780C" w:rsidR="001C5985" w:rsidRDefault="001C5985" w:rsidP="001C5985">
      <w:pPr>
        <w:pStyle w:val="PargrafodaLista"/>
        <w:tabs>
          <w:tab w:val="left" w:pos="731"/>
        </w:tabs>
        <w:ind w:right="298"/>
        <w:rPr>
          <w:rFonts w:cs="Times New Roman"/>
          <w:bCs/>
          <w:lang w:val="pt-BR"/>
        </w:rPr>
      </w:pPr>
      <w:r w:rsidRPr="001C5985">
        <w:rPr>
          <w:rFonts w:cs="Times New Roman"/>
          <w:b/>
          <w:lang w:val="pt-BR"/>
        </w:rPr>
        <w:t>7.3</w:t>
      </w:r>
      <w:r w:rsidRPr="001C5985">
        <w:rPr>
          <w:rFonts w:cs="Times New Roman"/>
          <w:bCs/>
          <w:lang w:val="pt-BR"/>
        </w:rPr>
        <w:t xml:space="preserve"> Os serviços serão executados pela empresa vencedora, não se admitindo recusa da parte desta em decorrência de sobrecarga na sua capacidade;</w:t>
      </w:r>
    </w:p>
    <w:p w14:paraId="6446B079" w14:textId="77777777" w:rsidR="00A05ECE" w:rsidRDefault="00A05ECE" w:rsidP="001C5985">
      <w:pPr>
        <w:pStyle w:val="PargrafodaLista"/>
        <w:tabs>
          <w:tab w:val="left" w:pos="731"/>
        </w:tabs>
        <w:ind w:right="298"/>
        <w:rPr>
          <w:rFonts w:cs="Times New Roman"/>
          <w:bCs/>
          <w:lang w:val="pt-BR"/>
        </w:rPr>
      </w:pPr>
    </w:p>
    <w:p w14:paraId="4CFBC1CD" w14:textId="69FBA969" w:rsidR="00A05ECE" w:rsidRDefault="00A05ECE" w:rsidP="001C5985">
      <w:pPr>
        <w:pStyle w:val="PargrafodaLista"/>
        <w:tabs>
          <w:tab w:val="left" w:pos="731"/>
        </w:tabs>
        <w:ind w:right="298"/>
        <w:rPr>
          <w:rFonts w:cs="Times New Roman"/>
          <w:bCs/>
        </w:rPr>
      </w:pPr>
      <w:r w:rsidRPr="00A05ECE">
        <w:rPr>
          <w:rFonts w:cs="Times New Roman"/>
          <w:b/>
          <w:lang w:val="pt-BR"/>
        </w:rPr>
        <w:t>7.4</w:t>
      </w:r>
      <w:r>
        <w:rPr>
          <w:rFonts w:cs="Times New Roman"/>
          <w:bCs/>
          <w:lang w:val="pt-BR"/>
        </w:rPr>
        <w:t xml:space="preserve"> </w:t>
      </w:r>
      <w:r w:rsidRPr="00A05ECE">
        <w:rPr>
          <w:rFonts w:cs="Times New Roman"/>
          <w:bCs/>
        </w:rPr>
        <w:t>Caso haja impossibilidade de cumprimento do prazo estabelecido, a contratada deverá comunicar formalmente as razões do atraso com antecedência mínima de 02 (dois) dias úteis, para que eventual pedido de prorrogação seja analisado pela Administração, nos termos da legislação vigente, excetuadas as hipóteses de caso fortuito ou força maior, devidamente comprovadas.</w:t>
      </w:r>
    </w:p>
    <w:p w14:paraId="1B42E156" w14:textId="77777777" w:rsidR="00315626" w:rsidRDefault="00315626" w:rsidP="001C5985">
      <w:pPr>
        <w:pStyle w:val="PargrafodaLista"/>
        <w:tabs>
          <w:tab w:val="left" w:pos="731"/>
        </w:tabs>
        <w:ind w:right="298"/>
        <w:rPr>
          <w:rFonts w:cs="Times New Roman"/>
          <w:bCs/>
        </w:rPr>
      </w:pPr>
    </w:p>
    <w:p w14:paraId="7D17B482" w14:textId="404903A2" w:rsidR="00A05ECE" w:rsidRDefault="00A05ECE" w:rsidP="001C5985">
      <w:pPr>
        <w:pStyle w:val="PargrafodaLista"/>
        <w:tabs>
          <w:tab w:val="left" w:pos="731"/>
        </w:tabs>
        <w:ind w:right="298"/>
        <w:rPr>
          <w:rFonts w:cs="Times New Roman"/>
          <w:bCs/>
        </w:rPr>
      </w:pPr>
      <w:r w:rsidRPr="00A05ECE">
        <w:rPr>
          <w:rFonts w:cs="Times New Roman"/>
          <w:b/>
        </w:rPr>
        <w:t>7.5</w:t>
      </w:r>
      <w:r>
        <w:rPr>
          <w:rFonts w:cs="Times New Roman"/>
          <w:bCs/>
        </w:rPr>
        <w:t xml:space="preserve"> </w:t>
      </w:r>
      <w:r w:rsidRPr="00A05ECE">
        <w:rPr>
          <w:rFonts w:cs="Times New Roman"/>
          <w:bCs/>
        </w:rPr>
        <w:t>Todos os equipamentos deverão ser entregues novos, de primeiro uso, em perfeitas condições de funcionamento e conforme as especificações técnicas constantes do Termo de Referência, sendo vedada a entrega de produtos recondicionados, usados ou com características divergentes das exigidas no edital.</w:t>
      </w:r>
    </w:p>
    <w:p w14:paraId="13775E87" w14:textId="77777777" w:rsidR="00315626" w:rsidRDefault="00315626" w:rsidP="001C5985">
      <w:pPr>
        <w:pStyle w:val="PargrafodaLista"/>
        <w:tabs>
          <w:tab w:val="left" w:pos="731"/>
        </w:tabs>
        <w:ind w:right="298"/>
        <w:rPr>
          <w:rFonts w:cs="Times New Roman"/>
          <w:bCs/>
        </w:rPr>
      </w:pPr>
    </w:p>
    <w:p w14:paraId="7B29C849" w14:textId="2CA5C09C" w:rsidR="00A05ECE" w:rsidRDefault="00A05ECE" w:rsidP="001C5985">
      <w:pPr>
        <w:pStyle w:val="PargrafodaLista"/>
        <w:tabs>
          <w:tab w:val="left" w:pos="731"/>
        </w:tabs>
        <w:ind w:right="298"/>
        <w:rPr>
          <w:rFonts w:cs="Times New Roman"/>
          <w:bCs/>
        </w:rPr>
      </w:pPr>
      <w:r w:rsidRPr="00A05ECE">
        <w:rPr>
          <w:rFonts w:cs="Times New Roman"/>
          <w:b/>
          <w:bCs/>
        </w:rPr>
        <w:t>7.6.</w:t>
      </w:r>
      <w:r w:rsidRPr="00A05ECE">
        <w:rPr>
          <w:rFonts w:cs="Times New Roman"/>
          <w:bCs/>
        </w:rPr>
        <w:t xml:space="preserve"> Durante o período de garantia, a contratada deverá realizar, sem ônus adicional para a Administração, a substituição imediata de peças defeituosas e o reparo ou substituição integral dos equipamentos que apresentarem vícios, defeitos ou mau funcionamento, observando o prazo máximo de 05 (cinco) dias úteis a contar da comunicação formal da ocorrência pela fiscalização contratual.</w:t>
      </w:r>
    </w:p>
    <w:p w14:paraId="69068C9B" w14:textId="77777777" w:rsidR="00315626" w:rsidRPr="00A05ECE" w:rsidRDefault="00315626" w:rsidP="001C5985">
      <w:pPr>
        <w:pStyle w:val="PargrafodaLista"/>
        <w:tabs>
          <w:tab w:val="left" w:pos="731"/>
        </w:tabs>
        <w:ind w:right="298"/>
        <w:rPr>
          <w:rFonts w:cs="Times New Roman"/>
          <w:bCs/>
        </w:rPr>
      </w:pPr>
    </w:p>
    <w:p w14:paraId="278460DD" w14:textId="08CA5578" w:rsidR="00A05ECE" w:rsidRDefault="00A05ECE" w:rsidP="001C5985">
      <w:pPr>
        <w:pStyle w:val="PargrafodaLista"/>
        <w:tabs>
          <w:tab w:val="left" w:pos="731"/>
        </w:tabs>
        <w:ind w:right="298"/>
        <w:rPr>
          <w:rFonts w:cs="Times New Roman"/>
        </w:rPr>
      </w:pPr>
      <w:r w:rsidRPr="00A05ECE">
        <w:rPr>
          <w:rFonts w:cs="Times New Roman"/>
          <w:b/>
          <w:bCs/>
        </w:rPr>
        <w:t>7.7</w:t>
      </w:r>
      <w:r w:rsidRPr="00A05ECE">
        <w:rPr>
          <w:rFonts w:cs="Times New Roman"/>
        </w:rPr>
        <w:t>. Após a entrega e recebimento definitivo, a Administração designará servidor ou comissão responsável pela verificação da conformidade técnica dos bens, que emitirá termo de recebimento definitivo somente após a constatação de que os itens atendem plenamente às especificações contratadas.</w:t>
      </w:r>
    </w:p>
    <w:p w14:paraId="086A2701" w14:textId="77777777" w:rsidR="00315626" w:rsidRDefault="00315626" w:rsidP="001C5985">
      <w:pPr>
        <w:pStyle w:val="PargrafodaLista"/>
        <w:tabs>
          <w:tab w:val="left" w:pos="731"/>
        </w:tabs>
        <w:ind w:right="298"/>
        <w:rPr>
          <w:rFonts w:cs="Times New Roman"/>
          <w:lang w:val="pt-BR"/>
        </w:rPr>
      </w:pPr>
    </w:p>
    <w:p w14:paraId="14DB612C" w14:textId="77777777" w:rsidR="00315626" w:rsidRPr="00C225FF" w:rsidRDefault="00315626" w:rsidP="00315626">
      <w:pPr>
        <w:pStyle w:val="PargrafodaLista"/>
        <w:tabs>
          <w:tab w:val="left" w:pos="731"/>
        </w:tabs>
        <w:ind w:right="298"/>
        <w:rPr>
          <w:rFonts w:cs="Times New Roman"/>
          <w:b/>
          <w:bCs/>
          <w:lang w:val="pt-BR"/>
        </w:rPr>
      </w:pPr>
      <w:r w:rsidRPr="00C225FF">
        <w:rPr>
          <w:rFonts w:cs="Times New Roman"/>
          <w:b/>
          <w:bCs/>
          <w:lang w:val="pt-BR"/>
        </w:rPr>
        <w:t>Garantia, manutenção e assistência técnica</w:t>
      </w:r>
    </w:p>
    <w:p w14:paraId="67E85D30" w14:textId="59442D6E" w:rsidR="00315626" w:rsidRPr="00C225FF" w:rsidRDefault="00315626" w:rsidP="00315626">
      <w:pPr>
        <w:pStyle w:val="PargrafodaLista"/>
        <w:tabs>
          <w:tab w:val="left" w:pos="731"/>
        </w:tabs>
        <w:ind w:right="298"/>
        <w:rPr>
          <w:rFonts w:cs="Times New Roman"/>
          <w:lang w:val="pt-BR"/>
        </w:rPr>
      </w:pPr>
      <w:r w:rsidRPr="00C225FF">
        <w:rPr>
          <w:rFonts w:cs="Times New Roman"/>
          <w:lang w:val="pt-BR"/>
        </w:rPr>
        <w:t xml:space="preserve">7.5. </w:t>
      </w:r>
      <w:r w:rsidR="004E09B6" w:rsidRPr="00C225FF">
        <w:rPr>
          <w:rFonts w:cs="Times New Roman"/>
          <w:lang w:val="pt-BR"/>
        </w:rPr>
        <w:t xml:space="preserve">Os bens fornecidos deverão ser novos, de primeiro uso, e possuir garantia mínima de </w:t>
      </w:r>
      <w:r w:rsidR="00C225FF">
        <w:rPr>
          <w:rFonts w:cs="Times New Roman"/>
          <w:lang w:val="pt-BR"/>
        </w:rPr>
        <w:t>06</w:t>
      </w:r>
      <w:r w:rsidR="004E09B6" w:rsidRPr="00C225FF">
        <w:rPr>
          <w:rFonts w:cs="Times New Roman"/>
          <w:lang w:val="pt-BR"/>
        </w:rPr>
        <w:t xml:space="preserve"> (</w:t>
      </w:r>
      <w:r w:rsidR="00C225FF">
        <w:rPr>
          <w:rFonts w:cs="Times New Roman"/>
          <w:lang w:val="pt-BR"/>
        </w:rPr>
        <w:t>seis</w:t>
      </w:r>
      <w:r w:rsidR="004E09B6" w:rsidRPr="00C225FF">
        <w:rPr>
          <w:rFonts w:cs="Times New Roman"/>
          <w:lang w:val="pt-BR"/>
        </w:rPr>
        <w:t>) meses, contada do recebimento definitivo, contra defeitos de fabricação.</w:t>
      </w:r>
    </w:p>
    <w:p w14:paraId="3660FA4D" w14:textId="77777777" w:rsidR="004E09B6" w:rsidRPr="00C225FF" w:rsidRDefault="004E09B6" w:rsidP="00315626">
      <w:pPr>
        <w:pStyle w:val="PargrafodaLista"/>
        <w:tabs>
          <w:tab w:val="left" w:pos="731"/>
        </w:tabs>
        <w:ind w:right="298"/>
        <w:rPr>
          <w:rFonts w:cs="Times New Roman"/>
          <w:lang w:val="pt-BR"/>
        </w:rPr>
      </w:pPr>
    </w:p>
    <w:p w14:paraId="4E94F49E" w14:textId="77777777" w:rsidR="004E09B6" w:rsidRPr="00C225FF" w:rsidRDefault="004E09B6" w:rsidP="004E09B6">
      <w:pPr>
        <w:pStyle w:val="PargrafodaLista"/>
        <w:tabs>
          <w:tab w:val="left" w:pos="731"/>
        </w:tabs>
        <w:ind w:right="298"/>
        <w:rPr>
          <w:rFonts w:cs="Times New Roman"/>
          <w:lang w:val="pt-BR"/>
        </w:rPr>
      </w:pPr>
      <w:r w:rsidRPr="00C225FF">
        <w:rPr>
          <w:rFonts w:cs="Times New Roman"/>
          <w:lang w:val="pt-BR"/>
        </w:rPr>
        <w:t>7.5.2. Constatado vício ou defeito no período de garantia, a Contratada deverá promover, sem ônus para a Administração, a substituição do item no prazo máximo de 10 (dez) dias corridos, a contar da notificação.</w:t>
      </w:r>
    </w:p>
    <w:p w14:paraId="191BDF6A" w14:textId="77777777" w:rsidR="004E09B6" w:rsidRPr="00C225FF" w:rsidRDefault="004E09B6" w:rsidP="004E09B6">
      <w:pPr>
        <w:pStyle w:val="PargrafodaLista"/>
        <w:tabs>
          <w:tab w:val="left" w:pos="731"/>
        </w:tabs>
        <w:ind w:right="298"/>
        <w:rPr>
          <w:rFonts w:cs="Times New Roman"/>
          <w:lang w:val="pt-BR"/>
        </w:rPr>
      </w:pPr>
    </w:p>
    <w:p w14:paraId="437923E5" w14:textId="5D5699A8" w:rsidR="004E09B6" w:rsidRPr="00C225FF" w:rsidRDefault="004E09B6" w:rsidP="004E09B6">
      <w:pPr>
        <w:pStyle w:val="PargrafodaLista"/>
        <w:tabs>
          <w:tab w:val="left" w:pos="731"/>
        </w:tabs>
        <w:ind w:right="298"/>
        <w:rPr>
          <w:rFonts w:cs="Times New Roman"/>
          <w:lang w:val="pt-BR"/>
        </w:rPr>
      </w:pPr>
      <w:r w:rsidRPr="00C225FF">
        <w:rPr>
          <w:rFonts w:cs="Times New Roman"/>
          <w:lang w:val="pt-BR"/>
        </w:rPr>
        <w:t>7.5.3. Os serviços deverão possuir garantia mínima de 90 (noventa) dias, devendo a Contratada refazê-los, sem custos adicionais, caso sejam identificadas falhas na execução.</w:t>
      </w:r>
    </w:p>
    <w:p w14:paraId="707C7D96" w14:textId="77777777" w:rsidR="004E09B6" w:rsidRDefault="004E09B6" w:rsidP="00315626">
      <w:pPr>
        <w:pStyle w:val="PargrafodaLista"/>
        <w:tabs>
          <w:tab w:val="left" w:pos="731"/>
        </w:tabs>
        <w:ind w:right="298"/>
        <w:rPr>
          <w:rFonts w:cs="Times New Roman"/>
          <w:lang w:val="pt-BR"/>
        </w:rPr>
      </w:pPr>
    </w:p>
    <w:p w14:paraId="721476A1" w14:textId="77777777" w:rsidR="00063F77" w:rsidRPr="008D3FA7" w:rsidRDefault="00063F77" w:rsidP="00063F77">
      <w:pPr>
        <w:tabs>
          <w:tab w:val="left" w:pos="709"/>
          <w:tab w:val="left" w:pos="851"/>
        </w:tabs>
        <w:ind w:left="284"/>
        <w:jc w:val="both"/>
        <w:rPr>
          <w:rFonts w:cs="Times New Roman"/>
          <w:b/>
          <w:bCs/>
        </w:rPr>
      </w:pPr>
      <w:r w:rsidRPr="008D3FA7">
        <w:rPr>
          <w:rFonts w:cs="Times New Roman"/>
          <w:b/>
          <w:bCs/>
        </w:rPr>
        <w:t>MECANISMOS FORMAIS DE COMUNICAÇÃO</w:t>
      </w:r>
    </w:p>
    <w:p w14:paraId="1617EF55" w14:textId="59E342C8" w:rsidR="00063F77" w:rsidRPr="008D3FA7" w:rsidRDefault="00063F77" w:rsidP="00063F77">
      <w:pPr>
        <w:tabs>
          <w:tab w:val="left" w:pos="426"/>
          <w:tab w:val="left" w:pos="567"/>
          <w:tab w:val="left" w:pos="709"/>
          <w:tab w:val="left" w:pos="851"/>
        </w:tabs>
        <w:ind w:left="284"/>
        <w:jc w:val="both"/>
        <w:rPr>
          <w:rFonts w:cs="Times New Roman"/>
        </w:rPr>
      </w:pPr>
      <w:r>
        <w:rPr>
          <w:rFonts w:cs="Times New Roman"/>
          <w:b/>
          <w:bCs/>
        </w:rPr>
        <w:t>7.7</w:t>
      </w:r>
      <w:r w:rsidRPr="008D3FA7">
        <w:rPr>
          <w:rFonts w:cs="Times New Roman"/>
        </w:rPr>
        <w:tab/>
        <w:t>Ata de Reunião;</w:t>
      </w:r>
    </w:p>
    <w:p w14:paraId="2F4558A3" w14:textId="6DF6DD40" w:rsidR="00063F77" w:rsidRPr="008D3FA7" w:rsidRDefault="00063F77" w:rsidP="00063F77">
      <w:pPr>
        <w:tabs>
          <w:tab w:val="left" w:pos="426"/>
          <w:tab w:val="left" w:pos="567"/>
          <w:tab w:val="left" w:pos="709"/>
          <w:tab w:val="left" w:pos="851"/>
        </w:tabs>
        <w:ind w:left="284"/>
        <w:jc w:val="both"/>
        <w:rPr>
          <w:rFonts w:cs="Times New Roman"/>
        </w:rPr>
      </w:pPr>
      <w:r>
        <w:rPr>
          <w:rFonts w:cs="Times New Roman"/>
          <w:b/>
          <w:bCs/>
        </w:rPr>
        <w:t>7.8</w:t>
      </w:r>
      <w:r w:rsidRPr="008D3FA7">
        <w:rPr>
          <w:rFonts w:cs="Times New Roman"/>
        </w:rPr>
        <w:tab/>
        <w:t>Ofício;</w:t>
      </w:r>
    </w:p>
    <w:p w14:paraId="12662701" w14:textId="0B06056E" w:rsidR="00063F77" w:rsidRPr="008D3FA7" w:rsidRDefault="00063F77" w:rsidP="00063F77">
      <w:pPr>
        <w:tabs>
          <w:tab w:val="left" w:pos="426"/>
          <w:tab w:val="left" w:pos="567"/>
          <w:tab w:val="left" w:pos="709"/>
          <w:tab w:val="left" w:pos="851"/>
        </w:tabs>
        <w:ind w:left="284"/>
        <w:jc w:val="both"/>
        <w:rPr>
          <w:rFonts w:cs="Times New Roman"/>
        </w:rPr>
      </w:pPr>
      <w:r>
        <w:rPr>
          <w:rFonts w:cs="Times New Roman"/>
          <w:b/>
          <w:bCs/>
        </w:rPr>
        <w:t>7.9</w:t>
      </w:r>
      <w:r>
        <w:rPr>
          <w:rFonts w:cs="Times New Roman"/>
        </w:rPr>
        <w:t xml:space="preserve"> Ordem</w:t>
      </w:r>
      <w:r w:rsidRPr="008D3FA7">
        <w:rPr>
          <w:rFonts w:cs="Times New Roman"/>
        </w:rPr>
        <w:t xml:space="preserve"> de Fornecimento;</w:t>
      </w:r>
    </w:p>
    <w:p w14:paraId="73F31745" w14:textId="1231C975" w:rsidR="00063F77" w:rsidRPr="008D3FA7" w:rsidRDefault="00063F77" w:rsidP="00063F77">
      <w:pPr>
        <w:tabs>
          <w:tab w:val="left" w:pos="426"/>
          <w:tab w:val="left" w:pos="567"/>
          <w:tab w:val="left" w:pos="709"/>
          <w:tab w:val="left" w:pos="851"/>
        </w:tabs>
        <w:ind w:left="284"/>
        <w:jc w:val="both"/>
        <w:rPr>
          <w:rFonts w:cs="Times New Roman"/>
        </w:rPr>
      </w:pPr>
      <w:r>
        <w:rPr>
          <w:rFonts w:cs="Times New Roman"/>
          <w:b/>
          <w:bCs/>
        </w:rPr>
        <w:t>7.10</w:t>
      </w:r>
      <w:r>
        <w:rPr>
          <w:rFonts w:cs="Times New Roman"/>
        </w:rPr>
        <w:t xml:space="preserve"> </w:t>
      </w:r>
      <w:r w:rsidRPr="008D3FA7">
        <w:rPr>
          <w:rFonts w:cs="Times New Roman"/>
        </w:rPr>
        <w:tab/>
        <w:t>E-mails.</w:t>
      </w:r>
    </w:p>
    <w:p w14:paraId="4C54F3A9" w14:textId="77777777" w:rsidR="00063F77" w:rsidRPr="00A05ECE" w:rsidRDefault="00063F77" w:rsidP="00315626">
      <w:pPr>
        <w:pStyle w:val="PargrafodaLista"/>
        <w:tabs>
          <w:tab w:val="left" w:pos="731"/>
        </w:tabs>
        <w:ind w:right="298"/>
        <w:rPr>
          <w:rFonts w:cs="Times New Roman"/>
          <w:lang w:val="pt-BR"/>
        </w:rPr>
      </w:pPr>
    </w:p>
    <w:p w14:paraId="283713A3" w14:textId="77777777" w:rsidR="005F688D" w:rsidRPr="000B6EE1" w:rsidRDefault="00000000" w:rsidP="004E09B6">
      <w:pPr>
        <w:pStyle w:val="Ttulo1"/>
        <w:numPr>
          <w:ilvl w:val="0"/>
          <w:numId w:val="8"/>
        </w:numPr>
        <w:shd w:val="clear" w:color="auto" w:fill="DBE5F1" w:themeFill="accent1" w:themeFillTint="33"/>
        <w:tabs>
          <w:tab w:val="left" w:pos="483"/>
          <w:tab w:val="left" w:pos="10377"/>
        </w:tabs>
        <w:ind w:left="483" w:right="298" w:hanging="229"/>
        <w:jc w:val="both"/>
        <w:rPr>
          <w:rFonts w:cs="Times New Roman"/>
        </w:rPr>
      </w:pPr>
      <w:r w:rsidRPr="008D1549">
        <w:rPr>
          <w:rFonts w:cs="Times New Roman"/>
          <w:color w:val="000000"/>
          <w:shd w:val="clear" w:color="auto" w:fill="F2F2F2" w:themeFill="background1" w:themeFillShade="F2"/>
        </w:rPr>
        <w:t>MODELO</w:t>
      </w:r>
      <w:r w:rsidRPr="008D1549">
        <w:rPr>
          <w:rFonts w:cs="Times New Roman"/>
          <w:color w:val="000000"/>
          <w:spacing w:val="-6"/>
          <w:shd w:val="clear" w:color="auto" w:fill="F2F2F2" w:themeFill="background1" w:themeFillShade="F2"/>
        </w:rPr>
        <w:t xml:space="preserve"> </w:t>
      </w:r>
      <w:r w:rsidRPr="008D1549">
        <w:rPr>
          <w:rFonts w:cs="Times New Roman"/>
          <w:color w:val="000000"/>
          <w:shd w:val="clear" w:color="auto" w:fill="F2F2F2" w:themeFill="background1" w:themeFillShade="F2"/>
        </w:rPr>
        <w:t>DE</w:t>
      </w:r>
      <w:r w:rsidRPr="008D1549">
        <w:rPr>
          <w:rFonts w:cs="Times New Roman"/>
          <w:color w:val="000000"/>
          <w:spacing w:val="-10"/>
          <w:shd w:val="clear" w:color="auto" w:fill="F2F2F2" w:themeFill="background1" w:themeFillShade="F2"/>
        </w:rPr>
        <w:t xml:space="preserve"> </w:t>
      </w:r>
      <w:r w:rsidRPr="008D1549">
        <w:rPr>
          <w:rFonts w:cs="Times New Roman"/>
          <w:color w:val="000000"/>
          <w:shd w:val="clear" w:color="auto" w:fill="F2F2F2" w:themeFill="background1" w:themeFillShade="F2"/>
        </w:rPr>
        <w:t>GESTÃO</w:t>
      </w:r>
      <w:r w:rsidRPr="008D1549">
        <w:rPr>
          <w:rFonts w:cs="Times New Roman"/>
          <w:color w:val="000000"/>
          <w:spacing w:val="-9"/>
          <w:shd w:val="clear" w:color="auto" w:fill="F2F2F2" w:themeFill="background1" w:themeFillShade="F2"/>
        </w:rPr>
        <w:t xml:space="preserve"> </w:t>
      </w:r>
      <w:r w:rsidRPr="008D1549">
        <w:rPr>
          <w:rFonts w:cs="Times New Roman"/>
          <w:color w:val="000000"/>
          <w:shd w:val="clear" w:color="auto" w:fill="F2F2F2" w:themeFill="background1" w:themeFillShade="F2"/>
        </w:rPr>
        <w:t>DO</w:t>
      </w:r>
      <w:r w:rsidRPr="008D1549">
        <w:rPr>
          <w:rFonts w:cs="Times New Roman"/>
          <w:color w:val="000000"/>
          <w:spacing w:val="-8"/>
          <w:shd w:val="clear" w:color="auto" w:fill="F2F2F2" w:themeFill="background1" w:themeFillShade="F2"/>
        </w:rPr>
        <w:t xml:space="preserve"> </w:t>
      </w:r>
      <w:r w:rsidRPr="008D1549">
        <w:rPr>
          <w:rFonts w:cs="Times New Roman"/>
          <w:color w:val="000000"/>
          <w:spacing w:val="-2"/>
          <w:shd w:val="clear" w:color="auto" w:fill="F2F2F2" w:themeFill="background1" w:themeFillShade="F2"/>
        </w:rPr>
        <w:t>CONTRATO</w:t>
      </w:r>
      <w:r w:rsidRPr="008D1549">
        <w:rPr>
          <w:rFonts w:cs="Times New Roman"/>
          <w:color w:val="000000"/>
          <w:shd w:val="clear" w:color="auto" w:fill="F2F2F2" w:themeFill="background1" w:themeFillShade="F2"/>
        </w:rPr>
        <w:tab/>
      </w:r>
    </w:p>
    <w:p w14:paraId="680710AA" w14:textId="77777777" w:rsidR="005F688D" w:rsidRPr="00C27451" w:rsidRDefault="00000000" w:rsidP="000B6EE1">
      <w:pPr>
        <w:pStyle w:val="PargrafodaLista"/>
        <w:numPr>
          <w:ilvl w:val="1"/>
          <w:numId w:val="8"/>
        </w:numPr>
        <w:tabs>
          <w:tab w:val="left" w:pos="716"/>
        </w:tabs>
        <w:ind w:right="298" w:firstLine="0"/>
        <w:rPr>
          <w:rFonts w:cs="Times New Roman"/>
          <w:b/>
        </w:rPr>
      </w:pPr>
      <w:r w:rsidRPr="000B6EE1">
        <w:rPr>
          <w:rFonts w:cs="Times New Roman"/>
        </w:rPr>
        <w:t xml:space="preserve">O contrato deverá ser executado fielmente pelas partes, de acordo com as cláusulas avençadas e as normas da Lei nº 14.133, de 2021, e cada parte responderá pelas consequências de sua inexecução total ou </w:t>
      </w:r>
      <w:r w:rsidRPr="000B6EE1">
        <w:rPr>
          <w:rFonts w:cs="Times New Roman"/>
          <w:spacing w:val="-2"/>
        </w:rPr>
        <w:t>parcial.</w:t>
      </w:r>
    </w:p>
    <w:p w14:paraId="74DC534A" w14:textId="77777777" w:rsidR="00C27451" w:rsidRPr="000B6EE1" w:rsidRDefault="00C27451" w:rsidP="00C27451">
      <w:pPr>
        <w:pStyle w:val="PargrafodaLista"/>
        <w:tabs>
          <w:tab w:val="left" w:pos="716"/>
        </w:tabs>
        <w:ind w:right="298"/>
        <w:rPr>
          <w:rFonts w:cs="Times New Roman"/>
          <w:b/>
        </w:rPr>
      </w:pPr>
    </w:p>
    <w:p w14:paraId="72172B50" w14:textId="77777777" w:rsidR="005F688D" w:rsidRPr="00C27451" w:rsidRDefault="00000000" w:rsidP="000B6EE1">
      <w:pPr>
        <w:pStyle w:val="PargrafodaLista"/>
        <w:numPr>
          <w:ilvl w:val="1"/>
          <w:numId w:val="8"/>
        </w:numPr>
        <w:tabs>
          <w:tab w:val="left" w:pos="700"/>
        </w:tabs>
        <w:ind w:right="298" w:firstLine="0"/>
        <w:rPr>
          <w:rFonts w:cs="Times New Roman"/>
          <w:b/>
        </w:rPr>
      </w:pPr>
      <w:r w:rsidRPr="000B6EE1">
        <w:rPr>
          <w:rFonts w:cs="Times New Roman"/>
        </w:rPr>
        <w:t>Em caso de impedimento, ordem de paralisação ou suspensão do contrato, o cronograma de execução será prorrogado automaticamente pelo tempo correspondente, anotadas tais circunstâncias mediante simples apostila.</w:t>
      </w:r>
    </w:p>
    <w:p w14:paraId="3737B2E9" w14:textId="77777777" w:rsidR="00C27451" w:rsidRPr="00C27451" w:rsidRDefault="00C27451" w:rsidP="00C27451">
      <w:pPr>
        <w:pStyle w:val="PargrafodaLista"/>
        <w:rPr>
          <w:rFonts w:cs="Times New Roman"/>
          <w:b/>
        </w:rPr>
      </w:pPr>
    </w:p>
    <w:p w14:paraId="69C30FD0" w14:textId="77777777" w:rsidR="005F688D" w:rsidRPr="00C27451" w:rsidRDefault="00000000" w:rsidP="000B6EE1">
      <w:pPr>
        <w:pStyle w:val="PargrafodaLista"/>
        <w:numPr>
          <w:ilvl w:val="1"/>
          <w:numId w:val="8"/>
        </w:numPr>
        <w:tabs>
          <w:tab w:val="left" w:pos="688"/>
        </w:tabs>
        <w:ind w:right="298" w:firstLine="0"/>
        <w:rPr>
          <w:rFonts w:cs="Times New Roman"/>
          <w:b/>
        </w:rPr>
      </w:pPr>
      <w:r w:rsidRPr="000B6EE1">
        <w:rPr>
          <w:rFonts w:cs="Times New Roman"/>
        </w:rPr>
        <w:t>As</w:t>
      </w:r>
      <w:r w:rsidRPr="000B6EE1">
        <w:rPr>
          <w:rFonts w:cs="Times New Roman"/>
          <w:spacing w:val="-6"/>
        </w:rPr>
        <w:t xml:space="preserve"> </w:t>
      </w:r>
      <w:r w:rsidRPr="000B6EE1">
        <w:rPr>
          <w:rFonts w:cs="Times New Roman"/>
        </w:rPr>
        <w:t>comunicações</w:t>
      </w:r>
      <w:r w:rsidRPr="000B6EE1">
        <w:rPr>
          <w:rFonts w:cs="Times New Roman"/>
          <w:spacing w:val="-3"/>
        </w:rPr>
        <w:t xml:space="preserve"> </w:t>
      </w:r>
      <w:r w:rsidRPr="000B6EE1">
        <w:rPr>
          <w:rFonts w:cs="Times New Roman"/>
        </w:rPr>
        <w:t>entre</w:t>
      </w:r>
      <w:r w:rsidRPr="000B6EE1">
        <w:rPr>
          <w:rFonts w:cs="Times New Roman"/>
          <w:spacing w:val="-3"/>
        </w:rPr>
        <w:t xml:space="preserve"> </w:t>
      </w:r>
      <w:r w:rsidRPr="000B6EE1">
        <w:rPr>
          <w:rFonts w:cs="Times New Roman"/>
        </w:rPr>
        <w:t>o</w:t>
      </w:r>
      <w:r w:rsidRPr="000B6EE1">
        <w:rPr>
          <w:rFonts w:cs="Times New Roman"/>
          <w:spacing w:val="-4"/>
        </w:rPr>
        <w:t xml:space="preserve"> </w:t>
      </w:r>
      <w:r w:rsidRPr="000B6EE1">
        <w:rPr>
          <w:rFonts w:cs="Times New Roman"/>
        </w:rPr>
        <w:t>órgão</w:t>
      </w:r>
      <w:r w:rsidRPr="000B6EE1">
        <w:rPr>
          <w:rFonts w:cs="Times New Roman"/>
          <w:spacing w:val="-4"/>
        </w:rPr>
        <w:t xml:space="preserve"> </w:t>
      </w:r>
      <w:r w:rsidRPr="000B6EE1">
        <w:rPr>
          <w:rFonts w:cs="Times New Roman"/>
        </w:rPr>
        <w:t>ou</w:t>
      </w:r>
      <w:r w:rsidRPr="000B6EE1">
        <w:rPr>
          <w:rFonts w:cs="Times New Roman"/>
          <w:spacing w:val="-4"/>
        </w:rPr>
        <w:t xml:space="preserve"> </w:t>
      </w:r>
      <w:r w:rsidRPr="000B6EE1">
        <w:rPr>
          <w:rFonts w:cs="Times New Roman"/>
        </w:rPr>
        <w:t>entidade</w:t>
      </w:r>
      <w:r w:rsidRPr="000B6EE1">
        <w:rPr>
          <w:rFonts w:cs="Times New Roman"/>
          <w:spacing w:val="-3"/>
        </w:rPr>
        <w:t xml:space="preserve"> </w:t>
      </w:r>
      <w:r w:rsidRPr="000B6EE1">
        <w:rPr>
          <w:rFonts w:cs="Times New Roman"/>
        </w:rPr>
        <w:t>e</w:t>
      </w:r>
      <w:r w:rsidRPr="000B6EE1">
        <w:rPr>
          <w:rFonts w:cs="Times New Roman"/>
          <w:spacing w:val="-4"/>
        </w:rPr>
        <w:t xml:space="preserve"> </w:t>
      </w:r>
      <w:r w:rsidRPr="000B6EE1">
        <w:rPr>
          <w:rFonts w:cs="Times New Roman"/>
        </w:rPr>
        <w:t>a</w:t>
      </w:r>
      <w:r w:rsidRPr="000B6EE1">
        <w:rPr>
          <w:rFonts w:cs="Times New Roman"/>
          <w:spacing w:val="-7"/>
        </w:rPr>
        <w:t xml:space="preserve"> </w:t>
      </w:r>
      <w:r w:rsidRPr="000B6EE1">
        <w:rPr>
          <w:rFonts w:cs="Times New Roman"/>
        </w:rPr>
        <w:t>contratada</w:t>
      </w:r>
      <w:r w:rsidRPr="000B6EE1">
        <w:rPr>
          <w:rFonts w:cs="Times New Roman"/>
          <w:spacing w:val="-4"/>
        </w:rPr>
        <w:t xml:space="preserve"> </w:t>
      </w:r>
      <w:r w:rsidRPr="000B6EE1">
        <w:rPr>
          <w:rFonts w:cs="Times New Roman"/>
        </w:rPr>
        <w:t>devem</w:t>
      </w:r>
      <w:r w:rsidRPr="000B6EE1">
        <w:rPr>
          <w:rFonts w:cs="Times New Roman"/>
          <w:spacing w:val="-3"/>
        </w:rPr>
        <w:t xml:space="preserve"> </w:t>
      </w:r>
      <w:r w:rsidRPr="000B6EE1">
        <w:rPr>
          <w:rFonts w:cs="Times New Roman"/>
        </w:rPr>
        <w:t>ser</w:t>
      </w:r>
      <w:r w:rsidRPr="000B6EE1">
        <w:rPr>
          <w:rFonts w:cs="Times New Roman"/>
          <w:spacing w:val="-3"/>
        </w:rPr>
        <w:t xml:space="preserve"> </w:t>
      </w:r>
      <w:r w:rsidRPr="000B6EE1">
        <w:rPr>
          <w:rFonts w:cs="Times New Roman"/>
        </w:rPr>
        <w:t>realizadas</w:t>
      </w:r>
      <w:r w:rsidRPr="000B6EE1">
        <w:rPr>
          <w:rFonts w:cs="Times New Roman"/>
          <w:spacing w:val="-3"/>
        </w:rPr>
        <w:t xml:space="preserve"> </w:t>
      </w:r>
      <w:r w:rsidRPr="000B6EE1">
        <w:rPr>
          <w:rFonts w:cs="Times New Roman"/>
        </w:rPr>
        <w:t>por</w:t>
      </w:r>
      <w:r w:rsidRPr="000B6EE1">
        <w:rPr>
          <w:rFonts w:cs="Times New Roman"/>
          <w:spacing w:val="-7"/>
        </w:rPr>
        <w:t xml:space="preserve"> </w:t>
      </w:r>
      <w:r w:rsidRPr="000B6EE1">
        <w:rPr>
          <w:rFonts w:cs="Times New Roman"/>
        </w:rPr>
        <w:t>escrito sempre</w:t>
      </w:r>
      <w:r w:rsidRPr="000B6EE1">
        <w:rPr>
          <w:rFonts w:cs="Times New Roman"/>
          <w:spacing w:val="-4"/>
        </w:rPr>
        <w:t xml:space="preserve"> </w:t>
      </w:r>
      <w:r w:rsidRPr="000B6EE1">
        <w:rPr>
          <w:rFonts w:cs="Times New Roman"/>
        </w:rPr>
        <w:t xml:space="preserve">que </w:t>
      </w:r>
      <w:r w:rsidRPr="000B6EE1">
        <w:rPr>
          <w:rFonts w:cs="Times New Roman"/>
        </w:rPr>
        <w:lastRenderedPageBreak/>
        <w:t>o ato exigir tal formalidade, admitindo-se o uso de mensagem eletrônica para esse fim.</w:t>
      </w:r>
    </w:p>
    <w:p w14:paraId="4B0E7CE1" w14:textId="77777777" w:rsidR="00C27451" w:rsidRPr="00C27451" w:rsidRDefault="00C27451" w:rsidP="00C27451">
      <w:pPr>
        <w:pStyle w:val="PargrafodaLista"/>
        <w:rPr>
          <w:rFonts w:cs="Times New Roman"/>
          <w:b/>
        </w:rPr>
      </w:pPr>
    </w:p>
    <w:p w14:paraId="7B429A6A" w14:textId="77777777" w:rsidR="005F688D" w:rsidRPr="00C27451" w:rsidRDefault="00000000" w:rsidP="000B6EE1">
      <w:pPr>
        <w:pStyle w:val="PargrafodaLista"/>
        <w:numPr>
          <w:ilvl w:val="1"/>
          <w:numId w:val="8"/>
        </w:numPr>
        <w:tabs>
          <w:tab w:val="left" w:pos="726"/>
        </w:tabs>
        <w:ind w:right="298" w:firstLine="0"/>
        <w:rPr>
          <w:rFonts w:cs="Times New Roman"/>
          <w:b/>
        </w:rPr>
      </w:pPr>
      <w:r w:rsidRPr="000B6EE1">
        <w:rPr>
          <w:rFonts w:cs="Times New Roman"/>
        </w:rPr>
        <w:t>O órgão ou entidade poderá convocar representante da empresa para adoção de providências que devam ser cumpridas de imediato.</w:t>
      </w:r>
    </w:p>
    <w:p w14:paraId="5CB6BFBE" w14:textId="77777777" w:rsidR="00C27451" w:rsidRPr="000B6EE1" w:rsidRDefault="00C27451" w:rsidP="00C27451">
      <w:pPr>
        <w:pStyle w:val="PargrafodaLista"/>
        <w:tabs>
          <w:tab w:val="left" w:pos="726"/>
        </w:tabs>
        <w:ind w:right="298"/>
        <w:rPr>
          <w:rFonts w:cs="Times New Roman"/>
          <w:b/>
        </w:rPr>
      </w:pPr>
    </w:p>
    <w:p w14:paraId="18A1EB1C" w14:textId="77777777" w:rsidR="005F688D" w:rsidRPr="00C27451" w:rsidRDefault="00000000" w:rsidP="000B6EE1">
      <w:pPr>
        <w:pStyle w:val="PargrafodaLista"/>
        <w:numPr>
          <w:ilvl w:val="1"/>
          <w:numId w:val="8"/>
        </w:numPr>
        <w:tabs>
          <w:tab w:val="left" w:pos="721"/>
        </w:tabs>
        <w:ind w:right="298" w:firstLine="0"/>
        <w:rPr>
          <w:rFonts w:cs="Times New Roman"/>
          <w:b/>
        </w:rPr>
      </w:pPr>
      <w:r w:rsidRPr="000B6EE1">
        <w:rPr>
          <w:rFonts w:cs="Times New Roman"/>
        </w:rPr>
        <w:t>Após a assinatura do contrato ou instrumento equivalente, o órgão ou entidade poderá convocar o representante da empresa contratada para reunião inicial para apresentação do plano de fiscalização, que conterá</w:t>
      </w:r>
      <w:r w:rsidRPr="000B6EE1">
        <w:rPr>
          <w:rFonts w:cs="Times New Roman"/>
          <w:spacing w:val="-13"/>
        </w:rPr>
        <w:t xml:space="preserve"> </w:t>
      </w:r>
      <w:r w:rsidRPr="000B6EE1">
        <w:rPr>
          <w:rFonts w:cs="Times New Roman"/>
        </w:rPr>
        <w:t>informações</w:t>
      </w:r>
      <w:r w:rsidRPr="000B6EE1">
        <w:rPr>
          <w:rFonts w:cs="Times New Roman"/>
          <w:spacing w:val="-10"/>
        </w:rPr>
        <w:t xml:space="preserve"> </w:t>
      </w:r>
      <w:r w:rsidRPr="000B6EE1">
        <w:rPr>
          <w:rFonts w:cs="Times New Roman"/>
        </w:rPr>
        <w:t>acerca</w:t>
      </w:r>
      <w:r w:rsidRPr="000B6EE1">
        <w:rPr>
          <w:rFonts w:cs="Times New Roman"/>
          <w:spacing w:val="-10"/>
        </w:rPr>
        <w:t xml:space="preserve"> </w:t>
      </w:r>
      <w:r w:rsidRPr="000B6EE1">
        <w:rPr>
          <w:rFonts w:cs="Times New Roman"/>
        </w:rPr>
        <w:t>das</w:t>
      </w:r>
      <w:r w:rsidRPr="000B6EE1">
        <w:rPr>
          <w:rFonts w:cs="Times New Roman"/>
          <w:spacing w:val="-11"/>
        </w:rPr>
        <w:t xml:space="preserve"> </w:t>
      </w:r>
      <w:r w:rsidRPr="000B6EE1">
        <w:rPr>
          <w:rFonts w:cs="Times New Roman"/>
        </w:rPr>
        <w:t>obrigações</w:t>
      </w:r>
      <w:r w:rsidRPr="000B6EE1">
        <w:rPr>
          <w:rFonts w:cs="Times New Roman"/>
          <w:spacing w:val="-7"/>
        </w:rPr>
        <w:t xml:space="preserve"> </w:t>
      </w:r>
      <w:r w:rsidRPr="000B6EE1">
        <w:rPr>
          <w:rFonts w:cs="Times New Roman"/>
        </w:rPr>
        <w:t>contratuais,</w:t>
      </w:r>
      <w:r w:rsidRPr="000B6EE1">
        <w:rPr>
          <w:rFonts w:cs="Times New Roman"/>
          <w:spacing w:val="-10"/>
        </w:rPr>
        <w:t xml:space="preserve"> </w:t>
      </w:r>
      <w:r w:rsidRPr="000B6EE1">
        <w:rPr>
          <w:rFonts w:cs="Times New Roman"/>
        </w:rPr>
        <w:t>dos</w:t>
      </w:r>
      <w:r w:rsidRPr="000B6EE1">
        <w:rPr>
          <w:rFonts w:cs="Times New Roman"/>
          <w:spacing w:val="-11"/>
        </w:rPr>
        <w:t xml:space="preserve"> </w:t>
      </w:r>
      <w:r w:rsidRPr="000B6EE1">
        <w:rPr>
          <w:rFonts w:cs="Times New Roman"/>
        </w:rPr>
        <w:t>mecanismos</w:t>
      </w:r>
      <w:r w:rsidRPr="000B6EE1">
        <w:rPr>
          <w:rFonts w:cs="Times New Roman"/>
          <w:spacing w:val="-7"/>
        </w:rPr>
        <w:t xml:space="preserve"> </w:t>
      </w:r>
      <w:r w:rsidRPr="000B6EE1">
        <w:rPr>
          <w:rFonts w:cs="Times New Roman"/>
        </w:rPr>
        <w:t>de</w:t>
      </w:r>
      <w:r w:rsidRPr="000B6EE1">
        <w:rPr>
          <w:rFonts w:cs="Times New Roman"/>
          <w:spacing w:val="-6"/>
        </w:rPr>
        <w:t xml:space="preserve"> </w:t>
      </w:r>
      <w:r w:rsidRPr="000B6EE1">
        <w:rPr>
          <w:rFonts w:cs="Times New Roman"/>
        </w:rPr>
        <w:t>fiscalização,</w:t>
      </w:r>
      <w:r w:rsidRPr="000B6EE1">
        <w:rPr>
          <w:rFonts w:cs="Times New Roman"/>
          <w:spacing w:val="-10"/>
        </w:rPr>
        <w:t xml:space="preserve"> </w:t>
      </w:r>
      <w:r w:rsidRPr="000B6EE1">
        <w:rPr>
          <w:rFonts w:cs="Times New Roman"/>
        </w:rPr>
        <w:t>das</w:t>
      </w:r>
      <w:r w:rsidRPr="000B6EE1">
        <w:rPr>
          <w:rFonts w:cs="Times New Roman"/>
          <w:spacing w:val="-11"/>
        </w:rPr>
        <w:t xml:space="preserve"> </w:t>
      </w:r>
      <w:r w:rsidRPr="000B6EE1">
        <w:rPr>
          <w:rFonts w:cs="Times New Roman"/>
        </w:rPr>
        <w:t>estratégias</w:t>
      </w:r>
      <w:r w:rsidRPr="000B6EE1">
        <w:rPr>
          <w:rFonts w:cs="Times New Roman"/>
          <w:spacing w:val="-9"/>
        </w:rPr>
        <w:t xml:space="preserve"> </w:t>
      </w:r>
      <w:r w:rsidRPr="000B6EE1">
        <w:rPr>
          <w:rFonts w:cs="Times New Roman"/>
        </w:rPr>
        <w:t>para execução do objeto, do plano complementar de execução da contratada, quando houver, do método de aferição dos resultados e das sanções aplicáveis, dentre outros.</w:t>
      </w:r>
    </w:p>
    <w:p w14:paraId="58D3B0A3" w14:textId="77777777" w:rsidR="00C27451" w:rsidRPr="00C27451" w:rsidRDefault="00C27451" w:rsidP="00C27451">
      <w:pPr>
        <w:pStyle w:val="PargrafodaLista"/>
        <w:rPr>
          <w:rFonts w:cs="Times New Roman"/>
          <w:b/>
        </w:rPr>
      </w:pPr>
    </w:p>
    <w:p w14:paraId="16C549AC" w14:textId="77777777" w:rsidR="005F688D" w:rsidRPr="000B6EE1" w:rsidRDefault="00000000" w:rsidP="000B6EE1">
      <w:pPr>
        <w:pStyle w:val="Ttulo2"/>
        <w:ind w:right="298"/>
        <w:rPr>
          <w:rFonts w:cs="Times New Roman"/>
        </w:rPr>
      </w:pPr>
      <w:r w:rsidRPr="000B6EE1">
        <w:rPr>
          <w:rFonts w:cs="Times New Roman"/>
          <w:spacing w:val="-2"/>
        </w:rPr>
        <w:t>Fiscalização</w:t>
      </w:r>
    </w:p>
    <w:p w14:paraId="29A7FD50" w14:textId="77777777" w:rsidR="005F688D" w:rsidRDefault="00000000" w:rsidP="000B6EE1">
      <w:pPr>
        <w:pStyle w:val="PargrafodaLista"/>
        <w:numPr>
          <w:ilvl w:val="1"/>
          <w:numId w:val="8"/>
        </w:numPr>
        <w:tabs>
          <w:tab w:val="left" w:pos="678"/>
        </w:tabs>
        <w:ind w:right="298" w:firstLine="0"/>
        <w:rPr>
          <w:rFonts w:cs="Times New Roman"/>
        </w:rPr>
      </w:pPr>
      <w:r w:rsidRPr="000B6EE1">
        <w:rPr>
          <w:rFonts w:cs="Times New Roman"/>
        </w:rPr>
        <w:t>A execução do contrato deverá ser acompanhada e fiscalizada pelo(s) fiscal(is) do contrato, ou pelos respectivos substitutos (Lei nº 14.133, de 2021, art. 117, caput).</w:t>
      </w:r>
    </w:p>
    <w:p w14:paraId="04E98DF2" w14:textId="77777777" w:rsidR="000B6EE1" w:rsidRPr="000B6EE1" w:rsidRDefault="000B6EE1" w:rsidP="000B6EE1">
      <w:pPr>
        <w:pStyle w:val="PargrafodaLista"/>
        <w:tabs>
          <w:tab w:val="left" w:pos="678"/>
        </w:tabs>
        <w:ind w:right="298"/>
        <w:rPr>
          <w:rFonts w:cs="Times New Roman"/>
        </w:rPr>
      </w:pPr>
    </w:p>
    <w:p w14:paraId="2CADB7E3" w14:textId="77777777" w:rsidR="005F688D" w:rsidRPr="000B6EE1" w:rsidRDefault="00000000" w:rsidP="000B6EE1">
      <w:pPr>
        <w:pStyle w:val="Ttulo2"/>
        <w:ind w:right="298"/>
        <w:jc w:val="both"/>
        <w:rPr>
          <w:rFonts w:cs="Times New Roman"/>
        </w:rPr>
      </w:pPr>
      <w:r w:rsidRPr="000B6EE1">
        <w:rPr>
          <w:rFonts w:cs="Times New Roman"/>
        </w:rPr>
        <w:t>Gestor</w:t>
      </w:r>
      <w:r w:rsidRPr="000B6EE1">
        <w:rPr>
          <w:rFonts w:cs="Times New Roman"/>
          <w:spacing w:val="-8"/>
        </w:rPr>
        <w:t xml:space="preserve"> </w:t>
      </w:r>
      <w:r w:rsidRPr="000B6EE1">
        <w:rPr>
          <w:rFonts w:cs="Times New Roman"/>
        </w:rPr>
        <w:t>do</w:t>
      </w:r>
      <w:r w:rsidRPr="000B6EE1">
        <w:rPr>
          <w:rFonts w:cs="Times New Roman"/>
          <w:spacing w:val="-5"/>
        </w:rPr>
        <w:t xml:space="preserve"> </w:t>
      </w:r>
      <w:r w:rsidRPr="000B6EE1">
        <w:rPr>
          <w:rFonts w:cs="Times New Roman"/>
          <w:spacing w:val="-2"/>
        </w:rPr>
        <w:t>Contrato</w:t>
      </w:r>
    </w:p>
    <w:p w14:paraId="1F74406E" w14:textId="77777777" w:rsidR="005F688D" w:rsidRPr="00C27451" w:rsidRDefault="00000000" w:rsidP="000B6EE1">
      <w:pPr>
        <w:pStyle w:val="PargrafodaLista"/>
        <w:numPr>
          <w:ilvl w:val="1"/>
          <w:numId w:val="8"/>
        </w:numPr>
        <w:tabs>
          <w:tab w:val="left" w:pos="731"/>
        </w:tabs>
        <w:ind w:right="298" w:firstLine="0"/>
        <w:rPr>
          <w:rFonts w:cs="Times New Roman"/>
          <w:b/>
        </w:rPr>
      </w:pPr>
      <w:r w:rsidRPr="000B6EE1">
        <w:rPr>
          <w:rFonts w:cs="Times New Roman"/>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AF3121F" w14:textId="77777777" w:rsidR="00C27451" w:rsidRPr="000B6EE1" w:rsidRDefault="00C27451" w:rsidP="00C27451">
      <w:pPr>
        <w:pStyle w:val="PargrafodaLista"/>
        <w:tabs>
          <w:tab w:val="left" w:pos="731"/>
        </w:tabs>
        <w:ind w:right="298"/>
        <w:rPr>
          <w:rFonts w:cs="Times New Roman"/>
          <w:b/>
        </w:rPr>
      </w:pPr>
    </w:p>
    <w:p w14:paraId="11FDED6B" w14:textId="77777777" w:rsidR="005F688D" w:rsidRPr="00C27451" w:rsidRDefault="00000000" w:rsidP="000B6EE1">
      <w:pPr>
        <w:pStyle w:val="PargrafodaLista"/>
        <w:numPr>
          <w:ilvl w:val="1"/>
          <w:numId w:val="8"/>
        </w:numPr>
        <w:tabs>
          <w:tab w:val="left" w:pos="743"/>
        </w:tabs>
        <w:ind w:right="298" w:firstLine="0"/>
        <w:rPr>
          <w:rFonts w:cs="Times New Roman"/>
          <w:b/>
        </w:rPr>
      </w:pPr>
      <w:r w:rsidRPr="000B6EE1">
        <w:rPr>
          <w:rFonts w:cs="Times New Roman"/>
        </w:rPr>
        <w:t>O gestor do contrato acompanhará os registros realizados pelos fiscais do contrato, de todas as ocorrências relacionadas à execução do contrato e as medidas adotadas, informando, se for o caso, à autoridade</w:t>
      </w:r>
      <w:r w:rsidRPr="000B6EE1">
        <w:rPr>
          <w:rFonts w:cs="Times New Roman"/>
          <w:spacing w:val="-4"/>
        </w:rPr>
        <w:t xml:space="preserve"> </w:t>
      </w:r>
      <w:r w:rsidRPr="000B6EE1">
        <w:rPr>
          <w:rFonts w:cs="Times New Roman"/>
        </w:rPr>
        <w:t>superior</w:t>
      </w:r>
      <w:r w:rsidRPr="000B6EE1">
        <w:rPr>
          <w:rFonts w:cs="Times New Roman"/>
          <w:spacing w:val="-2"/>
        </w:rPr>
        <w:t xml:space="preserve"> </w:t>
      </w:r>
      <w:r w:rsidRPr="000B6EE1">
        <w:rPr>
          <w:rFonts w:cs="Times New Roman"/>
        </w:rPr>
        <w:t>àquelas que</w:t>
      </w:r>
      <w:r w:rsidRPr="000B6EE1">
        <w:rPr>
          <w:rFonts w:cs="Times New Roman"/>
          <w:spacing w:val="-1"/>
        </w:rPr>
        <w:t xml:space="preserve"> </w:t>
      </w:r>
      <w:r w:rsidRPr="000B6EE1">
        <w:rPr>
          <w:rFonts w:cs="Times New Roman"/>
        </w:rPr>
        <w:t>ultrapassarem a</w:t>
      </w:r>
      <w:r w:rsidRPr="000B6EE1">
        <w:rPr>
          <w:rFonts w:cs="Times New Roman"/>
          <w:spacing w:val="-2"/>
        </w:rPr>
        <w:t xml:space="preserve"> </w:t>
      </w:r>
      <w:r w:rsidRPr="000B6EE1">
        <w:rPr>
          <w:rFonts w:cs="Times New Roman"/>
        </w:rPr>
        <w:t>sua competência. (Decreto nº</w:t>
      </w:r>
      <w:r w:rsidRPr="000B6EE1">
        <w:rPr>
          <w:rFonts w:cs="Times New Roman"/>
          <w:spacing w:val="-3"/>
        </w:rPr>
        <w:t xml:space="preserve"> </w:t>
      </w:r>
      <w:r w:rsidRPr="000B6EE1">
        <w:rPr>
          <w:rFonts w:cs="Times New Roman"/>
        </w:rPr>
        <w:t>11.246, de 2022, art.</w:t>
      </w:r>
      <w:r w:rsidRPr="000B6EE1">
        <w:rPr>
          <w:rFonts w:cs="Times New Roman"/>
          <w:spacing w:val="-2"/>
        </w:rPr>
        <w:t xml:space="preserve"> </w:t>
      </w:r>
      <w:r w:rsidRPr="000B6EE1">
        <w:rPr>
          <w:rFonts w:cs="Times New Roman"/>
        </w:rPr>
        <w:t>21,</w:t>
      </w:r>
      <w:r w:rsidRPr="000B6EE1">
        <w:rPr>
          <w:rFonts w:cs="Times New Roman"/>
          <w:spacing w:val="-4"/>
        </w:rPr>
        <w:t xml:space="preserve"> </w:t>
      </w:r>
      <w:r w:rsidRPr="000B6EE1">
        <w:rPr>
          <w:rFonts w:cs="Times New Roman"/>
        </w:rPr>
        <w:t>II).</w:t>
      </w:r>
    </w:p>
    <w:p w14:paraId="69B7A31A" w14:textId="77777777" w:rsidR="00C27451" w:rsidRPr="00C27451" w:rsidRDefault="00C27451" w:rsidP="00C27451">
      <w:pPr>
        <w:pStyle w:val="PargrafodaLista"/>
        <w:rPr>
          <w:rFonts w:cs="Times New Roman"/>
          <w:b/>
        </w:rPr>
      </w:pPr>
    </w:p>
    <w:p w14:paraId="5589E6CE" w14:textId="77777777" w:rsidR="005F688D" w:rsidRPr="00C27451" w:rsidRDefault="00000000" w:rsidP="000B6EE1">
      <w:pPr>
        <w:pStyle w:val="PargrafodaLista"/>
        <w:numPr>
          <w:ilvl w:val="1"/>
          <w:numId w:val="8"/>
        </w:numPr>
        <w:tabs>
          <w:tab w:val="left" w:pos="695"/>
        </w:tabs>
        <w:ind w:right="298" w:firstLine="0"/>
        <w:rPr>
          <w:rFonts w:cs="Times New Roman"/>
          <w:b/>
        </w:rPr>
      </w:pPr>
      <w:r w:rsidRPr="000B6EE1">
        <w:rPr>
          <w:rFonts w:cs="Times New Roman"/>
        </w:rPr>
        <w:t>O gestor do contrato acompanhará a manutenção das condições de habilitação da contratada, para fins de</w:t>
      </w:r>
      <w:r w:rsidRPr="000B6EE1">
        <w:rPr>
          <w:rFonts w:cs="Times New Roman"/>
          <w:spacing w:val="-2"/>
        </w:rPr>
        <w:t xml:space="preserve"> </w:t>
      </w:r>
      <w:r w:rsidRPr="000B6EE1">
        <w:rPr>
          <w:rFonts w:cs="Times New Roman"/>
        </w:rPr>
        <w:t>empenho</w:t>
      </w:r>
      <w:r w:rsidRPr="000B6EE1">
        <w:rPr>
          <w:rFonts w:cs="Times New Roman"/>
          <w:spacing w:val="-1"/>
        </w:rPr>
        <w:t xml:space="preserve"> </w:t>
      </w:r>
      <w:r w:rsidRPr="000B6EE1">
        <w:rPr>
          <w:rFonts w:cs="Times New Roman"/>
        </w:rPr>
        <w:t>de</w:t>
      </w:r>
      <w:r w:rsidRPr="000B6EE1">
        <w:rPr>
          <w:rFonts w:cs="Times New Roman"/>
          <w:spacing w:val="-4"/>
        </w:rPr>
        <w:t xml:space="preserve"> </w:t>
      </w:r>
      <w:r w:rsidRPr="000B6EE1">
        <w:rPr>
          <w:rFonts w:cs="Times New Roman"/>
        </w:rPr>
        <w:t>despesa</w:t>
      </w:r>
      <w:r w:rsidRPr="000B6EE1">
        <w:rPr>
          <w:rFonts w:cs="Times New Roman"/>
          <w:spacing w:val="-1"/>
        </w:rPr>
        <w:t xml:space="preserve"> </w:t>
      </w:r>
      <w:r w:rsidRPr="000B6EE1">
        <w:rPr>
          <w:rFonts w:cs="Times New Roman"/>
        </w:rPr>
        <w:t>e</w:t>
      </w:r>
      <w:r w:rsidRPr="000B6EE1">
        <w:rPr>
          <w:rFonts w:cs="Times New Roman"/>
          <w:spacing w:val="-9"/>
        </w:rPr>
        <w:t xml:space="preserve"> </w:t>
      </w:r>
      <w:r w:rsidRPr="000B6EE1">
        <w:rPr>
          <w:rFonts w:cs="Times New Roman"/>
        </w:rPr>
        <w:t>pagamento,</w:t>
      </w:r>
      <w:r w:rsidRPr="000B6EE1">
        <w:rPr>
          <w:rFonts w:cs="Times New Roman"/>
          <w:spacing w:val="-1"/>
        </w:rPr>
        <w:t xml:space="preserve"> </w:t>
      </w:r>
      <w:r w:rsidRPr="000B6EE1">
        <w:rPr>
          <w:rFonts w:cs="Times New Roman"/>
        </w:rPr>
        <w:t>e</w:t>
      </w:r>
      <w:r w:rsidRPr="000B6EE1">
        <w:rPr>
          <w:rFonts w:cs="Times New Roman"/>
          <w:spacing w:val="-4"/>
        </w:rPr>
        <w:t xml:space="preserve"> </w:t>
      </w:r>
      <w:r w:rsidRPr="000B6EE1">
        <w:rPr>
          <w:rFonts w:cs="Times New Roman"/>
        </w:rPr>
        <w:t>anotará</w:t>
      </w:r>
      <w:r w:rsidRPr="000B6EE1">
        <w:rPr>
          <w:rFonts w:cs="Times New Roman"/>
          <w:spacing w:val="-4"/>
        </w:rPr>
        <w:t xml:space="preserve"> </w:t>
      </w:r>
      <w:r w:rsidRPr="000B6EE1">
        <w:rPr>
          <w:rFonts w:cs="Times New Roman"/>
        </w:rPr>
        <w:t>os problemas que</w:t>
      </w:r>
      <w:r w:rsidRPr="000B6EE1">
        <w:rPr>
          <w:rFonts w:cs="Times New Roman"/>
          <w:spacing w:val="-4"/>
        </w:rPr>
        <w:t xml:space="preserve"> </w:t>
      </w:r>
      <w:r w:rsidRPr="000B6EE1">
        <w:rPr>
          <w:rFonts w:cs="Times New Roman"/>
        </w:rPr>
        <w:t>obstem</w:t>
      </w:r>
      <w:r w:rsidRPr="000B6EE1">
        <w:rPr>
          <w:rFonts w:cs="Times New Roman"/>
          <w:spacing w:val="-2"/>
        </w:rPr>
        <w:t xml:space="preserve"> </w:t>
      </w:r>
      <w:r w:rsidRPr="000B6EE1">
        <w:rPr>
          <w:rFonts w:cs="Times New Roman"/>
        </w:rPr>
        <w:t>o fluxo</w:t>
      </w:r>
      <w:r w:rsidRPr="000B6EE1">
        <w:rPr>
          <w:rFonts w:cs="Times New Roman"/>
          <w:spacing w:val="-3"/>
        </w:rPr>
        <w:t xml:space="preserve"> </w:t>
      </w:r>
      <w:r w:rsidRPr="000B6EE1">
        <w:rPr>
          <w:rFonts w:cs="Times New Roman"/>
        </w:rPr>
        <w:t>normal</w:t>
      </w:r>
      <w:r w:rsidRPr="000B6EE1">
        <w:rPr>
          <w:rFonts w:cs="Times New Roman"/>
          <w:spacing w:val="-1"/>
        </w:rPr>
        <w:t xml:space="preserve"> </w:t>
      </w:r>
      <w:r w:rsidRPr="000B6EE1">
        <w:rPr>
          <w:rFonts w:cs="Times New Roman"/>
        </w:rPr>
        <w:t>da</w:t>
      </w:r>
      <w:r w:rsidRPr="000B6EE1">
        <w:rPr>
          <w:rFonts w:cs="Times New Roman"/>
          <w:spacing w:val="-2"/>
        </w:rPr>
        <w:t xml:space="preserve"> </w:t>
      </w:r>
      <w:r w:rsidRPr="000B6EE1">
        <w:rPr>
          <w:rFonts w:cs="Times New Roman"/>
        </w:rPr>
        <w:t>liquidação</w:t>
      </w:r>
      <w:r w:rsidRPr="000B6EE1">
        <w:rPr>
          <w:rFonts w:cs="Times New Roman"/>
          <w:spacing w:val="-3"/>
        </w:rPr>
        <w:t xml:space="preserve"> </w:t>
      </w:r>
      <w:r w:rsidRPr="000B6EE1">
        <w:rPr>
          <w:rFonts w:cs="Times New Roman"/>
        </w:rPr>
        <w:t>e</w:t>
      </w:r>
      <w:r w:rsidRPr="000B6EE1">
        <w:rPr>
          <w:rFonts w:cs="Times New Roman"/>
          <w:spacing w:val="-2"/>
        </w:rPr>
        <w:t xml:space="preserve"> </w:t>
      </w:r>
      <w:r w:rsidRPr="000B6EE1">
        <w:rPr>
          <w:rFonts w:cs="Times New Roman"/>
        </w:rPr>
        <w:t>do pagamento da despesa no relatório de riscos eventuais. (Decreto nº 11.246, de 2022, art. 21, III).</w:t>
      </w:r>
    </w:p>
    <w:p w14:paraId="65B862B7" w14:textId="77777777" w:rsidR="00C27451" w:rsidRPr="00C27451" w:rsidRDefault="00C27451" w:rsidP="00C27451">
      <w:pPr>
        <w:pStyle w:val="PargrafodaLista"/>
        <w:rPr>
          <w:rFonts w:cs="Times New Roman"/>
          <w:b/>
        </w:rPr>
      </w:pPr>
    </w:p>
    <w:p w14:paraId="22B65056" w14:textId="49B1E1AF" w:rsidR="005F688D" w:rsidRDefault="00000000" w:rsidP="000B6EE1">
      <w:pPr>
        <w:pStyle w:val="PargrafodaLista"/>
        <w:numPr>
          <w:ilvl w:val="1"/>
          <w:numId w:val="8"/>
        </w:numPr>
        <w:tabs>
          <w:tab w:val="left" w:pos="836"/>
        </w:tabs>
        <w:ind w:right="298" w:firstLine="0"/>
        <w:rPr>
          <w:rFonts w:cs="Times New Roman"/>
        </w:rPr>
      </w:pPr>
      <w:r w:rsidRPr="000B6EE1">
        <w:rPr>
          <w:rFonts w:cs="Times New Roman"/>
        </w:rPr>
        <w:t>O gestor do contrato emitirá documento comprobatório da avaliação realizada pelos fiscais técnico, administrativo e</w:t>
      </w:r>
      <w:r w:rsidRPr="000B6EE1">
        <w:rPr>
          <w:rFonts w:cs="Times New Roman"/>
          <w:spacing w:val="-7"/>
        </w:rPr>
        <w:t xml:space="preserve"> </w:t>
      </w:r>
      <w:r w:rsidRPr="000B6EE1">
        <w:rPr>
          <w:rFonts w:cs="Times New Roman"/>
        </w:rPr>
        <w:t>setorial</w:t>
      </w:r>
      <w:r w:rsidRPr="000B6EE1">
        <w:rPr>
          <w:rFonts w:cs="Times New Roman"/>
          <w:spacing w:val="-6"/>
        </w:rPr>
        <w:t xml:space="preserve"> </w:t>
      </w:r>
      <w:r w:rsidRPr="000B6EE1">
        <w:rPr>
          <w:rFonts w:cs="Times New Roman"/>
        </w:rPr>
        <w:t>quanto ao</w:t>
      </w:r>
      <w:r w:rsidRPr="000B6EE1">
        <w:rPr>
          <w:rFonts w:cs="Times New Roman"/>
          <w:spacing w:val="-3"/>
        </w:rPr>
        <w:t xml:space="preserve"> </w:t>
      </w:r>
      <w:r w:rsidRPr="000B6EE1">
        <w:rPr>
          <w:rFonts w:cs="Times New Roman"/>
        </w:rPr>
        <w:t>cumprimento</w:t>
      </w:r>
      <w:r w:rsidRPr="000B6EE1">
        <w:rPr>
          <w:rFonts w:cs="Times New Roman"/>
          <w:spacing w:val="-4"/>
        </w:rPr>
        <w:t xml:space="preserve"> </w:t>
      </w:r>
      <w:r w:rsidRPr="000B6EE1">
        <w:rPr>
          <w:rFonts w:cs="Times New Roman"/>
        </w:rPr>
        <w:t>de obrigações</w:t>
      </w:r>
      <w:r w:rsidRPr="000B6EE1">
        <w:rPr>
          <w:rFonts w:cs="Times New Roman"/>
          <w:spacing w:val="-4"/>
        </w:rPr>
        <w:t xml:space="preserve"> </w:t>
      </w:r>
      <w:r w:rsidRPr="000B6EE1">
        <w:rPr>
          <w:rFonts w:cs="Times New Roman"/>
        </w:rPr>
        <w:t>assumidas pelo</w:t>
      </w:r>
      <w:r w:rsidRPr="000B6EE1">
        <w:rPr>
          <w:rFonts w:cs="Times New Roman"/>
          <w:spacing w:val="-7"/>
        </w:rPr>
        <w:t xml:space="preserve"> </w:t>
      </w:r>
      <w:r w:rsidRPr="000B6EE1">
        <w:rPr>
          <w:rFonts w:cs="Times New Roman"/>
        </w:rPr>
        <w:t>contratado, com</w:t>
      </w:r>
      <w:r w:rsidRPr="000B6EE1">
        <w:rPr>
          <w:rFonts w:cs="Times New Roman"/>
          <w:spacing w:val="-4"/>
        </w:rPr>
        <w:t xml:space="preserve"> </w:t>
      </w:r>
      <w:r w:rsidRPr="000B6EE1">
        <w:rPr>
          <w:rFonts w:cs="Times New Roman"/>
        </w:rPr>
        <w:t>menção ao seu desempenho na execução contratual,</w:t>
      </w:r>
      <w:r w:rsidRPr="000B6EE1">
        <w:rPr>
          <w:rFonts w:cs="Times New Roman"/>
          <w:spacing w:val="17"/>
        </w:rPr>
        <w:t xml:space="preserve"> </w:t>
      </w:r>
      <w:r w:rsidRPr="000B6EE1">
        <w:rPr>
          <w:rFonts w:cs="Times New Roman"/>
        </w:rPr>
        <w:t>baseado nos indicadores objetivamente definidos e aferidos, e a</w:t>
      </w:r>
      <w:r w:rsidR="00E04C46" w:rsidRPr="000B6EE1">
        <w:rPr>
          <w:rFonts w:cs="Times New Roman"/>
        </w:rPr>
        <w:t xml:space="preserve"> </w:t>
      </w:r>
      <w:r w:rsidRPr="000B6EE1">
        <w:rPr>
          <w:rFonts w:cs="Times New Roman"/>
        </w:rPr>
        <w:t>eventuais</w:t>
      </w:r>
      <w:r w:rsidRPr="000B6EE1">
        <w:rPr>
          <w:rFonts w:cs="Times New Roman"/>
          <w:spacing w:val="27"/>
        </w:rPr>
        <w:t xml:space="preserve"> </w:t>
      </w:r>
      <w:r w:rsidRPr="000B6EE1">
        <w:rPr>
          <w:rFonts w:cs="Times New Roman"/>
        </w:rPr>
        <w:t>penalidades</w:t>
      </w:r>
      <w:r w:rsidRPr="000B6EE1">
        <w:rPr>
          <w:rFonts w:cs="Times New Roman"/>
          <w:spacing w:val="27"/>
        </w:rPr>
        <w:t xml:space="preserve"> </w:t>
      </w:r>
      <w:r w:rsidRPr="000B6EE1">
        <w:rPr>
          <w:rFonts w:cs="Times New Roman"/>
        </w:rPr>
        <w:t>aplicadas,</w:t>
      </w:r>
      <w:r w:rsidRPr="000B6EE1">
        <w:rPr>
          <w:rFonts w:cs="Times New Roman"/>
          <w:spacing w:val="26"/>
        </w:rPr>
        <w:t xml:space="preserve"> </w:t>
      </w:r>
      <w:r w:rsidRPr="000B6EE1">
        <w:rPr>
          <w:rFonts w:cs="Times New Roman"/>
        </w:rPr>
        <w:t>devendo</w:t>
      </w:r>
      <w:r w:rsidRPr="000B6EE1">
        <w:rPr>
          <w:rFonts w:cs="Times New Roman"/>
          <w:spacing w:val="27"/>
        </w:rPr>
        <w:t xml:space="preserve"> </w:t>
      </w:r>
      <w:r w:rsidRPr="000B6EE1">
        <w:rPr>
          <w:rFonts w:cs="Times New Roman"/>
        </w:rPr>
        <w:t>constar do</w:t>
      </w:r>
      <w:r w:rsidRPr="000B6EE1">
        <w:rPr>
          <w:rFonts w:cs="Times New Roman"/>
          <w:spacing w:val="27"/>
        </w:rPr>
        <w:t xml:space="preserve"> </w:t>
      </w:r>
      <w:r w:rsidRPr="000B6EE1">
        <w:rPr>
          <w:rFonts w:cs="Times New Roman"/>
        </w:rPr>
        <w:t>cadastro</w:t>
      </w:r>
      <w:r w:rsidRPr="000B6EE1">
        <w:rPr>
          <w:rFonts w:cs="Times New Roman"/>
          <w:spacing w:val="26"/>
        </w:rPr>
        <w:t xml:space="preserve"> </w:t>
      </w:r>
      <w:r w:rsidRPr="000B6EE1">
        <w:rPr>
          <w:rFonts w:cs="Times New Roman"/>
        </w:rPr>
        <w:t>de</w:t>
      </w:r>
      <w:r w:rsidRPr="000B6EE1">
        <w:rPr>
          <w:rFonts w:cs="Times New Roman"/>
          <w:spacing w:val="26"/>
        </w:rPr>
        <w:t xml:space="preserve"> </w:t>
      </w:r>
      <w:r w:rsidRPr="000B6EE1">
        <w:rPr>
          <w:rFonts w:cs="Times New Roman"/>
        </w:rPr>
        <w:t>atesto</w:t>
      </w:r>
      <w:r w:rsidRPr="000B6EE1">
        <w:rPr>
          <w:rFonts w:cs="Times New Roman"/>
          <w:spacing w:val="26"/>
        </w:rPr>
        <w:t xml:space="preserve"> </w:t>
      </w:r>
      <w:r w:rsidRPr="000B6EE1">
        <w:rPr>
          <w:rFonts w:cs="Times New Roman"/>
        </w:rPr>
        <w:t>de cumprimento</w:t>
      </w:r>
      <w:r w:rsidRPr="000B6EE1">
        <w:rPr>
          <w:rFonts w:cs="Times New Roman"/>
          <w:spacing w:val="27"/>
        </w:rPr>
        <w:t xml:space="preserve"> </w:t>
      </w:r>
      <w:r w:rsidRPr="000B6EE1">
        <w:rPr>
          <w:rFonts w:cs="Times New Roman"/>
        </w:rPr>
        <w:t>de</w:t>
      </w:r>
      <w:r w:rsidRPr="000B6EE1">
        <w:rPr>
          <w:rFonts w:cs="Times New Roman"/>
          <w:spacing w:val="26"/>
        </w:rPr>
        <w:t xml:space="preserve"> </w:t>
      </w:r>
      <w:r w:rsidRPr="000B6EE1">
        <w:rPr>
          <w:rFonts w:cs="Times New Roman"/>
        </w:rPr>
        <w:t>obrigações. (Decreto nº 11.246, de 2022, art. 21, VIII).</w:t>
      </w:r>
    </w:p>
    <w:p w14:paraId="4D8F90A4" w14:textId="77777777" w:rsidR="00C27451" w:rsidRPr="00C27451" w:rsidRDefault="00C27451" w:rsidP="00C27451">
      <w:pPr>
        <w:pStyle w:val="PargrafodaLista"/>
        <w:rPr>
          <w:rFonts w:cs="Times New Roman"/>
        </w:rPr>
      </w:pPr>
    </w:p>
    <w:p w14:paraId="4CC111ED" w14:textId="77777777" w:rsidR="005F688D" w:rsidRPr="00C27451" w:rsidRDefault="00000000" w:rsidP="000B6EE1">
      <w:pPr>
        <w:pStyle w:val="PargrafodaLista"/>
        <w:numPr>
          <w:ilvl w:val="1"/>
          <w:numId w:val="8"/>
        </w:numPr>
        <w:tabs>
          <w:tab w:val="left" w:pos="881"/>
        </w:tabs>
        <w:ind w:right="298" w:firstLine="0"/>
        <w:rPr>
          <w:rFonts w:cs="Times New Roman"/>
          <w:b/>
        </w:rPr>
      </w:pPr>
      <w:r w:rsidRPr="000B6EE1">
        <w:rPr>
          <w:rFonts w:cs="Times New Roman"/>
        </w:rPr>
        <w:t>O gestor do contrato tomará providências para a formalização de processo administrativo de responsabilização</w:t>
      </w:r>
      <w:r w:rsidRPr="000B6EE1">
        <w:rPr>
          <w:rFonts w:cs="Times New Roman"/>
          <w:spacing w:val="-6"/>
        </w:rPr>
        <w:t xml:space="preserve"> </w:t>
      </w:r>
      <w:r w:rsidRPr="000B6EE1">
        <w:rPr>
          <w:rFonts w:cs="Times New Roman"/>
        </w:rPr>
        <w:t>para</w:t>
      </w:r>
      <w:r w:rsidRPr="000B6EE1">
        <w:rPr>
          <w:rFonts w:cs="Times New Roman"/>
          <w:spacing w:val="-7"/>
        </w:rPr>
        <w:t xml:space="preserve"> </w:t>
      </w:r>
      <w:r w:rsidRPr="000B6EE1">
        <w:rPr>
          <w:rFonts w:cs="Times New Roman"/>
        </w:rPr>
        <w:t>fins</w:t>
      </w:r>
      <w:r w:rsidRPr="000B6EE1">
        <w:rPr>
          <w:rFonts w:cs="Times New Roman"/>
          <w:spacing w:val="-6"/>
        </w:rPr>
        <w:t xml:space="preserve"> </w:t>
      </w:r>
      <w:r w:rsidRPr="000B6EE1">
        <w:rPr>
          <w:rFonts w:cs="Times New Roman"/>
        </w:rPr>
        <w:t>de</w:t>
      </w:r>
      <w:r w:rsidRPr="000B6EE1">
        <w:rPr>
          <w:rFonts w:cs="Times New Roman"/>
          <w:spacing w:val="-7"/>
        </w:rPr>
        <w:t xml:space="preserve"> </w:t>
      </w:r>
      <w:r w:rsidRPr="000B6EE1">
        <w:rPr>
          <w:rFonts w:cs="Times New Roman"/>
        </w:rPr>
        <w:t>aplicação</w:t>
      </w:r>
      <w:r w:rsidRPr="000B6EE1">
        <w:rPr>
          <w:rFonts w:cs="Times New Roman"/>
          <w:spacing w:val="-6"/>
        </w:rPr>
        <w:t xml:space="preserve"> </w:t>
      </w:r>
      <w:r w:rsidRPr="000B6EE1">
        <w:rPr>
          <w:rFonts w:cs="Times New Roman"/>
        </w:rPr>
        <w:t>de</w:t>
      </w:r>
      <w:r w:rsidRPr="000B6EE1">
        <w:rPr>
          <w:rFonts w:cs="Times New Roman"/>
          <w:spacing w:val="-9"/>
        </w:rPr>
        <w:t xml:space="preserve"> </w:t>
      </w:r>
      <w:r w:rsidRPr="000B6EE1">
        <w:rPr>
          <w:rFonts w:cs="Times New Roman"/>
        </w:rPr>
        <w:t>sanções,</w:t>
      </w:r>
      <w:r w:rsidRPr="000B6EE1">
        <w:rPr>
          <w:rFonts w:cs="Times New Roman"/>
          <w:spacing w:val="-9"/>
        </w:rPr>
        <w:t xml:space="preserve"> </w:t>
      </w:r>
      <w:r w:rsidRPr="000B6EE1">
        <w:rPr>
          <w:rFonts w:cs="Times New Roman"/>
        </w:rPr>
        <w:t>a</w:t>
      </w:r>
      <w:r w:rsidRPr="000B6EE1">
        <w:rPr>
          <w:rFonts w:cs="Times New Roman"/>
          <w:spacing w:val="-7"/>
        </w:rPr>
        <w:t xml:space="preserve"> </w:t>
      </w:r>
      <w:r w:rsidRPr="000B6EE1">
        <w:rPr>
          <w:rFonts w:cs="Times New Roman"/>
        </w:rPr>
        <w:t>ser</w:t>
      </w:r>
      <w:r w:rsidRPr="000B6EE1">
        <w:rPr>
          <w:rFonts w:cs="Times New Roman"/>
          <w:spacing w:val="-9"/>
        </w:rPr>
        <w:t xml:space="preserve"> </w:t>
      </w:r>
      <w:r w:rsidRPr="000B6EE1">
        <w:rPr>
          <w:rFonts w:cs="Times New Roman"/>
        </w:rPr>
        <w:t>conduzido</w:t>
      </w:r>
      <w:r w:rsidRPr="000B6EE1">
        <w:rPr>
          <w:rFonts w:cs="Times New Roman"/>
          <w:spacing w:val="-6"/>
        </w:rPr>
        <w:t xml:space="preserve"> </w:t>
      </w:r>
      <w:r w:rsidRPr="000B6EE1">
        <w:rPr>
          <w:rFonts w:cs="Times New Roman"/>
        </w:rPr>
        <w:t>pela</w:t>
      </w:r>
      <w:r w:rsidRPr="000B6EE1">
        <w:rPr>
          <w:rFonts w:cs="Times New Roman"/>
          <w:spacing w:val="-9"/>
        </w:rPr>
        <w:t xml:space="preserve"> </w:t>
      </w:r>
      <w:r w:rsidRPr="000B6EE1">
        <w:rPr>
          <w:rFonts w:cs="Times New Roman"/>
        </w:rPr>
        <w:t>comissão</w:t>
      </w:r>
      <w:r w:rsidRPr="000B6EE1">
        <w:rPr>
          <w:rFonts w:cs="Times New Roman"/>
          <w:spacing w:val="-6"/>
        </w:rPr>
        <w:t xml:space="preserve"> </w:t>
      </w:r>
      <w:r w:rsidRPr="000B6EE1">
        <w:rPr>
          <w:rFonts w:cs="Times New Roman"/>
        </w:rPr>
        <w:t>de</w:t>
      </w:r>
      <w:r w:rsidRPr="000B6EE1">
        <w:rPr>
          <w:rFonts w:cs="Times New Roman"/>
          <w:spacing w:val="-7"/>
        </w:rPr>
        <w:t xml:space="preserve"> </w:t>
      </w:r>
      <w:r w:rsidRPr="000B6EE1">
        <w:rPr>
          <w:rFonts w:cs="Times New Roman"/>
        </w:rPr>
        <w:t>que</w:t>
      </w:r>
      <w:r w:rsidRPr="000B6EE1">
        <w:rPr>
          <w:rFonts w:cs="Times New Roman"/>
          <w:spacing w:val="-6"/>
        </w:rPr>
        <w:t xml:space="preserve"> </w:t>
      </w:r>
      <w:r w:rsidRPr="000B6EE1">
        <w:rPr>
          <w:rFonts w:cs="Times New Roman"/>
        </w:rPr>
        <w:t>trata</w:t>
      </w:r>
      <w:r w:rsidRPr="000B6EE1">
        <w:rPr>
          <w:rFonts w:cs="Times New Roman"/>
          <w:spacing w:val="-7"/>
        </w:rPr>
        <w:t xml:space="preserve"> </w:t>
      </w:r>
      <w:r w:rsidRPr="000B6EE1">
        <w:rPr>
          <w:rFonts w:cs="Times New Roman"/>
        </w:rPr>
        <w:t>o</w:t>
      </w:r>
      <w:r w:rsidRPr="000B6EE1">
        <w:rPr>
          <w:rFonts w:cs="Times New Roman"/>
          <w:spacing w:val="-6"/>
        </w:rPr>
        <w:t xml:space="preserve"> </w:t>
      </w:r>
      <w:r w:rsidRPr="000B6EE1">
        <w:rPr>
          <w:rFonts w:cs="Times New Roman"/>
        </w:rPr>
        <w:t>art.</w:t>
      </w:r>
      <w:r w:rsidRPr="000B6EE1">
        <w:rPr>
          <w:rFonts w:cs="Times New Roman"/>
          <w:spacing w:val="-6"/>
        </w:rPr>
        <w:t xml:space="preserve"> </w:t>
      </w:r>
      <w:r w:rsidRPr="000B6EE1">
        <w:rPr>
          <w:rFonts w:cs="Times New Roman"/>
        </w:rPr>
        <w:t>158</w:t>
      </w:r>
      <w:r w:rsidRPr="000B6EE1">
        <w:rPr>
          <w:rFonts w:cs="Times New Roman"/>
          <w:spacing w:val="-7"/>
        </w:rPr>
        <w:t xml:space="preserve"> </w:t>
      </w:r>
      <w:r w:rsidRPr="000B6EE1">
        <w:rPr>
          <w:rFonts w:cs="Times New Roman"/>
        </w:rPr>
        <w:t>da Lei nº</w:t>
      </w:r>
      <w:r w:rsidRPr="000B6EE1">
        <w:rPr>
          <w:rFonts w:cs="Times New Roman"/>
          <w:spacing w:val="-2"/>
        </w:rPr>
        <w:t xml:space="preserve"> </w:t>
      </w:r>
      <w:r w:rsidRPr="000B6EE1">
        <w:rPr>
          <w:rFonts w:cs="Times New Roman"/>
        </w:rPr>
        <w:t>14.133,</w:t>
      </w:r>
      <w:r w:rsidRPr="000B6EE1">
        <w:rPr>
          <w:rFonts w:cs="Times New Roman"/>
          <w:spacing w:val="-1"/>
        </w:rPr>
        <w:t xml:space="preserve"> </w:t>
      </w:r>
      <w:r w:rsidRPr="000B6EE1">
        <w:rPr>
          <w:rFonts w:cs="Times New Roman"/>
        </w:rPr>
        <w:t>de</w:t>
      </w:r>
      <w:r w:rsidRPr="000B6EE1">
        <w:rPr>
          <w:rFonts w:cs="Times New Roman"/>
          <w:spacing w:val="-3"/>
        </w:rPr>
        <w:t xml:space="preserve"> </w:t>
      </w:r>
      <w:r w:rsidRPr="000B6EE1">
        <w:rPr>
          <w:rFonts w:cs="Times New Roman"/>
        </w:rPr>
        <w:t>2021,</w:t>
      </w:r>
      <w:r w:rsidRPr="000B6EE1">
        <w:rPr>
          <w:rFonts w:cs="Times New Roman"/>
          <w:spacing w:val="-2"/>
        </w:rPr>
        <w:t xml:space="preserve"> </w:t>
      </w:r>
      <w:r w:rsidRPr="000B6EE1">
        <w:rPr>
          <w:rFonts w:cs="Times New Roman"/>
        </w:rPr>
        <w:t>ou</w:t>
      </w:r>
      <w:r w:rsidRPr="000B6EE1">
        <w:rPr>
          <w:rFonts w:cs="Times New Roman"/>
          <w:spacing w:val="-3"/>
        </w:rPr>
        <w:t xml:space="preserve"> </w:t>
      </w:r>
      <w:r w:rsidRPr="000B6EE1">
        <w:rPr>
          <w:rFonts w:cs="Times New Roman"/>
        </w:rPr>
        <w:t>pelo</w:t>
      </w:r>
      <w:r w:rsidRPr="000B6EE1">
        <w:rPr>
          <w:rFonts w:cs="Times New Roman"/>
          <w:spacing w:val="-1"/>
        </w:rPr>
        <w:t xml:space="preserve"> </w:t>
      </w:r>
      <w:r w:rsidRPr="000B6EE1">
        <w:rPr>
          <w:rFonts w:cs="Times New Roman"/>
        </w:rPr>
        <w:t>agente</w:t>
      </w:r>
      <w:r w:rsidRPr="000B6EE1">
        <w:rPr>
          <w:rFonts w:cs="Times New Roman"/>
          <w:spacing w:val="-3"/>
        </w:rPr>
        <w:t xml:space="preserve"> </w:t>
      </w:r>
      <w:r w:rsidRPr="000B6EE1">
        <w:rPr>
          <w:rFonts w:cs="Times New Roman"/>
        </w:rPr>
        <w:t>ou</w:t>
      </w:r>
      <w:r w:rsidRPr="000B6EE1">
        <w:rPr>
          <w:rFonts w:cs="Times New Roman"/>
          <w:spacing w:val="-3"/>
        </w:rPr>
        <w:t xml:space="preserve"> </w:t>
      </w:r>
      <w:r w:rsidRPr="000B6EE1">
        <w:rPr>
          <w:rFonts w:cs="Times New Roman"/>
        </w:rPr>
        <w:t>pelo</w:t>
      </w:r>
      <w:r w:rsidRPr="000B6EE1">
        <w:rPr>
          <w:rFonts w:cs="Times New Roman"/>
          <w:spacing w:val="-3"/>
        </w:rPr>
        <w:t xml:space="preserve"> </w:t>
      </w:r>
      <w:r w:rsidRPr="000B6EE1">
        <w:rPr>
          <w:rFonts w:cs="Times New Roman"/>
        </w:rPr>
        <w:t>setor</w:t>
      </w:r>
      <w:r w:rsidRPr="000B6EE1">
        <w:rPr>
          <w:rFonts w:cs="Times New Roman"/>
          <w:spacing w:val="-3"/>
        </w:rPr>
        <w:t xml:space="preserve"> </w:t>
      </w:r>
      <w:r w:rsidRPr="000B6EE1">
        <w:rPr>
          <w:rFonts w:cs="Times New Roman"/>
        </w:rPr>
        <w:t>com</w:t>
      </w:r>
      <w:r w:rsidRPr="000B6EE1">
        <w:rPr>
          <w:rFonts w:cs="Times New Roman"/>
          <w:spacing w:val="-2"/>
        </w:rPr>
        <w:t xml:space="preserve"> </w:t>
      </w:r>
      <w:r w:rsidRPr="000B6EE1">
        <w:rPr>
          <w:rFonts w:cs="Times New Roman"/>
        </w:rPr>
        <w:t>competência para</w:t>
      </w:r>
      <w:r w:rsidRPr="000B6EE1">
        <w:rPr>
          <w:rFonts w:cs="Times New Roman"/>
          <w:spacing w:val="-3"/>
        </w:rPr>
        <w:t xml:space="preserve"> </w:t>
      </w:r>
      <w:r w:rsidRPr="000B6EE1">
        <w:rPr>
          <w:rFonts w:cs="Times New Roman"/>
        </w:rPr>
        <w:t>tal</w:t>
      </w:r>
      <w:r w:rsidRPr="000B6EE1">
        <w:rPr>
          <w:rFonts w:cs="Times New Roman"/>
          <w:spacing w:val="-1"/>
        </w:rPr>
        <w:t xml:space="preserve"> </w:t>
      </w:r>
      <w:r w:rsidRPr="000B6EE1">
        <w:rPr>
          <w:rFonts w:cs="Times New Roman"/>
        </w:rPr>
        <w:t>conforme</w:t>
      </w:r>
      <w:r w:rsidRPr="000B6EE1">
        <w:rPr>
          <w:rFonts w:cs="Times New Roman"/>
          <w:spacing w:val="-3"/>
        </w:rPr>
        <w:t xml:space="preserve"> </w:t>
      </w:r>
      <w:r w:rsidRPr="000B6EE1">
        <w:rPr>
          <w:rFonts w:cs="Times New Roman"/>
        </w:rPr>
        <w:t>o</w:t>
      </w:r>
      <w:r w:rsidRPr="000B6EE1">
        <w:rPr>
          <w:rFonts w:cs="Times New Roman"/>
          <w:spacing w:val="-1"/>
        </w:rPr>
        <w:t xml:space="preserve"> </w:t>
      </w:r>
      <w:r w:rsidRPr="000B6EE1">
        <w:rPr>
          <w:rFonts w:cs="Times New Roman"/>
        </w:rPr>
        <w:t>caso. (Decreto nº 11.246, de 2022, art. 21, X).</w:t>
      </w:r>
    </w:p>
    <w:p w14:paraId="065D86DB" w14:textId="77777777" w:rsidR="00C27451" w:rsidRPr="00C27451" w:rsidRDefault="00C27451" w:rsidP="00C27451">
      <w:pPr>
        <w:pStyle w:val="PargrafodaLista"/>
        <w:rPr>
          <w:rFonts w:cs="Times New Roman"/>
          <w:b/>
        </w:rPr>
      </w:pPr>
    </w:p>
    <w:p w14:paraId="25D987CB" w14:textId="77777777" w:rsidR="005F688D" w:rsidRPr="00C27451" w:rsidRDefault="00000000" w:rsidP="000B6EE1">
      <w:pPr>
        <w:pStyle w:val="PargrafodaLista"/>
        <w:numPr>
          <w:ilvl w:val="1"/>
          <w:numId w:val="8"/>
        </w:numPr>
        <w:tabs>
          <w:tab w:val="left" w:pos="812"/>
        </w:tabs>
        <w:ind w:right="298" w:firstLine="0"/>
        <w:rPr>
          <w:rFonts w:cs="Times New Roman"/>
          <w:b/>
        </w:rPr>
      </w:pPr>
      <w:r w:rsidRPr="000B6EE1">
        <w:rPr>
          <w:rFonts w:cs="Times New Roman"/>
        </w:rPr>
        <w:t>O</w:t>
      </w:r>
      <w:r w:rsidRPr="000B6EE1">
        <w:rPr>
          <w:rFonts w:cs="Times New Roman"/>
          <w:spacing w:val="-9"/>
        </w:rPr>
        <w:t xml:space="preserve"> </w:t>
      </w:r>
      <w:r w:rsidRPr="000B6EE1">
        <w:rPr>
          <w:rFonts w:cs="Times New Roman"/>
        </w:rPr>
        <w:t>gestor</w:t>
      </w:r>
      <w:r w:rsidRPr="000B6EE1">
        <w:rPr>
          <w:rFonts w:cs="Times New Roman"/>
          <w:spacing w:val="-9"/>
        </w:rPr>
        <w:t xml:space="preserve"> </w:t>
      </w:r>
      <w:r w:rsidRPr="000B6EE1">
        <w:rPr>
          <w:rFonts w:cs="Times New Roman"/>
        </w:rPr>
        <w:t>do</w:t>
      </w:r>
      <w:r w:rsidRPr="000B6EE1">
        <w:rPr>
          <w:rFonts w:cs="Times New Roman"/>
          <w:spacing w:val="-9"/>
        </w:rPr>
        <w:t xml:space="preserve"> </w:t>
      </w:r>
      <w:r w:rsidRPr="000B6EE1">
        <w:rPr>
          <w:rFonts w:cs="Times New Roman"/>
        </w:rPr>
        <w:t>contrato</w:t>
      </w:r>
      <w:r w:rsidRPr="000B6EE1">
        <w:rPr>
          <w:rFonts w:cs="Times New Roman"/>
          <w:spacing w:val="-10"/>
        </w:rPr>
        <w:t xml:space="preserve"> </w:t>
      </w:r>
      <w:r w:rsidRPr="000B6EE1">
        <w:rPr>
          <w:rFonts w:cs="Times New Roman"/>
        </w:rPr>
        <w:t>deverá</w:t>
      </w:r>
      <w:r w:rsidRPr="000B6EE1">
        <w:rPr>
          <w:rFonts w:cs="Times New Roman"/>
          <w:spacing w:val="-8"/>
        </w:rPr>
        <w:t xml:space="preserve"> </w:t>
      </w:r>
      <w:r w:rsidRPr="000B6EE1">
        <w:rPr>
          <w:rFonts w:cs="Times New Roman"/>
        </w:rPr>
        <w:t>elaborar</w:t>
      </w:r>
      <w:r w:rsidRPr="000B6EE1">
        <w:rPr>
          <w:rFonts w:cs="Times New Roman"/>
          <w:spacing w:val="-9"/>
        </w:rPr>
        <w:t xml:space="preserve"> </w:t>
      </w:r>
      <w:r w:rsidRPr="000B6EE1">
        <w:rPr>
          <w:rFonts w:cs="Times New Roman"/>
        </w:rPr>
        <w:t>relatório</w:t>
      </w:r>
      <w:r w:rsidRPr="000B6EE1">
        <w:rPr>
          <w:rFonts w:cs="Times New Roman"/>
          <w:spacing w:val="-11"/>
        </w:rPr>
        <w:t xml:space="preserve"> </w:t>
      </w:r>
      <w:r w:rsidRPr="000B6EE1">
        <w:rPr>
          <w:rFonts w:cs="Times New Roman"/>
        </w:rPr>
        <w:t>final</w:t>
      </w:r>
      <w:r w:rsidRPr="000B6EE1">
        <w:rPr>
          <w:rFonts w:cs="Times New Roman"/>
          <w:spacing w:val="-8"/>
        </w:rPr>
        <w:t xml:space="preserve"> </w:t>
      </w:r>
      <w:r w:rsidRPr="000B6EE1">
        <w:rPr>
          <w:rFonts w:cs="Times New Roman"/>
        </w:rPr>
        <w:t>com</w:t>
      </w:r>
      <w:r w:rsidRPr="000B6EE1">
        <w:rPr>
          <w:rFonts w:cs="Times New Roman"/>
          <w:spacing w:val="-6"/>
        </w:rPr>
        <w:t xml:space="preserve"> </w:t>
      </w:r>
      <w:r w:rsidRPr="000B6EE1">
        <w:rPr>
          <w:rFonts w:cs="Times New Roman"/>
        </w:rPr>
        <w:t>informações</w:t>
      </w:r>
      <w:r w:rsidRPr="000B6EE1">
        <w:rPr>
          <w:rFonts w:cs="Times New Roman"/>
          <w:spacing w:val="-7"/>
        </w:rPr>
        <w:t xml:space="preserve"> </w:t>
      </w:r>
      <w:r w:rsidRPr="000B6EE1">
        <w:rPr>
          <w:rFonts w:cs="Times New Roman"/>
        </w:rPr>
        <w:t>sobre</w:t>
      </w:r>
      <w:r w:rsidRPr="000B6EE1">
        <w:rPr>
          <w:rFonts w:cs="Times New Roman"/>
          <w:spacing w:val="-9"/>
        </w:rPr>
        <w:t xml:space="preserve"> </w:t>
      </w:r>
      <w:r w:rsidRPr="000B6EE1">
        <w:rPr>
          <w:rFonts w:cs="Times New Roman"/>
        </w:rPr>
        <w:t>a</w:t>
      </w:r>
      <w:r w:rsidRPr="000B6EE1">
        <w:rPr>
          <w:rFonts w:cs="Times New Roman"/>
          <w:spacing w:val="-9"/>
        </w:rPr>
        <w:t xml:space="preserve"> </w:t>
      </w:r>
      <w:r w:rsidRPr="000B6EE1">
        <w:rPr>
          <w:rFonts w:cs="Times New Roman"/>
        </w:rPr>
        <w:t>consecução</w:t>
      </w:r>
      <w:r w:rsidRPr="000B6EE1">
        <w:rPr>
          <w:rFonts w:cs="Times New Roman"/>
          <w:spacing w:val="-1"/>
        </w:rPr>
        <w:t xml:space="preserve"> </w:t>
      </w:r>
      <w:r w:rsidRPr="000B6EE1">
        <w:rPr>
          <w:rFonts w:cs="Times New Roman"/>
        </w:rPr>
        <w:t>dos</w:t>
      </w:r>
      <w:r w:rsidRPr="000B6EE1">
        <w:rPr>
          <w:rFonts w:cs="Times New Roman"/>
          <w:spacing w:val="-5"/>
        </w:rPr>
        <w:t xml:space="preserve"> </w:t>
      </w:r>
      <w:r w:rsidRPr="000B6EE1">
        <w:rPr>
          <w:rFonts w:cs="Times New Roman"/>
        </w:rPr>
        <w:t>objetivos que tenham justificado a contratação e eventuais condutas a serem adotadas para o aprimoramento das atividades da Administração. (Decreto nº 11.246, de 2022, art. 21, VI).</w:t>
      </w:r>
    </w:p>
    <w:p w14:paraId="1E8FFA6C" w14:textId="77777777" w:rsidR="00C27451" w:rsidRPr="00C27451" w:rsidRDefault="00C27451" w:rsidP="00C27451">
      <w:pPr>
        <w:pStyle w:val="PargrafodaLista"/>
        <w:rPr>
          <w:rFonts w:cs="Times New Roman"/>
          <w:b/>
        </w:rPr>
      </w:pPr>
    </w:p>
    <w:p w14:paraId="253B304B" w14:textId="77777777" w:rsidR="005F688D" w:rsidRPr="000B6EE1" w:rsidRDefault="00000000" w:rsidP="000B6EE1">
      <w:pPr>
        <w:pStyle w:val="PargrafodaLista"/>
        <w:numPr>
          <w:ilvl w:val="1"/>
          <w:numId w:val="8"/>
        </w:numPr>
        <w:tabs>
          <w:tab w:val="left" w:pos="881"/>
        </w:tabs>
        <w:ind w:right="298" w:firstLine="0"/>
        <w:rPr>
          <w:rFonts w:cs="Times New Roman"/>
          <w:b/>
        </w:rPr>
      </w:pPr>
      <w:r w:rsidRPr="000B6EE1">
        <w:rPr>
          <w:rFonts w:cs="Times New Roman"/>
        </w:rPr>
        <w:t>O gestor do contrato deverá enviar a documentação pertinente ao setor de contratos para a formalização dos procedimentos de liquidação e pagamento, no valor dimensionado pela fiscalização e gestão nos termos do contrato.</w:t>
      </w:r>
    </w:p>
    <w:p w14:paraId="6AB873E7" w14:textId="77777777" w:rsidR="005F688D" w:rsidRPr="000B6EE1" w:rsidRDefault="005F688D" w:rsidP="000B6EE1">
      <w:pPr>
        <w:pStyle w:val="Corpodetexto"/>
        <w:ind w:left="0" w:right="298"/>
        <w:jc w:val="left"/>
        <w:rPr>
          <w:rFonts w:cs="Times New Roman"/>
        </w:rPr>
      </w:pPr>
    </w:p>
    <w:p w14:paraId="414349C6" w14:textId="77777777" w:rsidR="005F688D" w:rsidRPr="000B6EE1" w:rsidRDefault="00000000" w:rsidP="004E09B6">
      <w:pPr>
        <w:pStyle w:val="Ttulo1"/>
        <w:numPr>
          <w:ilvl w:val="0"/>
          <w:numId w:val="8"/>
        </w:numPr>
        <w:shd w:val="clear" w:color="auto" w:fill="DBE5F1" w:themeFill="accent1" w:themeFillTint="33"/>
        <w:tabs>
          <w:tab w:val="left" w:pos="483"/>
          <w:tab w:val="left" w:pos="10377"/>
        </w:tabs>
        <w:ind w:left="483" w:right="298" w:hanging="229"/>
        <w:jc w:val="both"/>
        <w:rPr>
          <w:rFonts w:cs="Times New Roman"/>
        </w:rPr>
      </w:pPr>
      <w:r w:rsidRPr="00C86825">
        <w:rPr>
          <w:rFonts w:cs="Times New Roman"/>
          <w:color w:val="000000"/>
          <w:shd w:val="clear" w:color="auto" w:fill="F2F2F2" w:themeFill="background1" w:themeFillShade="F2"/>
        </w:rPr>
        <w:t>CRITÉRIOS</w:t>
      </w:r>
      <w:r w:rsidRPr="00C86825">
        <w:rPr>
          <w:rFonts w:cs="Times New Roman"/>
          <w:color w:val="000000"/>
          <w:spacing w:val="-10"/>
          <w:shd w:val="clear" w:color="auto" w:fill="F2F2F2" w:themeFill="background1" w:themeFillShade="F2"/>
        </w:rPr>
        <w:t xml:space="preserve"> </w:t>
      </w:r>
      <w:r w:rsidRPr="00C86825">
        <w:rPr>
          <w:rFonts w:cs="Times New Roman"/>
          <w:color w:val="000000"/>
          <w:shd w:val="clear" w:color="auto" w:fill="F2F2F2" w:themeFill="background1" w:themeFillShade="F2"/>
        </w:rPr>
        <w:t>DE</w:t>
      </w:r>
      <w:r w:rsidRPr="00C86825">
        <w:rPr>
          <w:rFonts w:cs="Times New Roman"/>
          <w:color w:val="000000"/>
          <w:spacing w:val="-8"/>
          <w:shd w:val="clear" w:color="auto" w:fill="F2F2F2" w:themeFill="background1" w:themeFillShade="F2"/>
        </w:rPr>
        <w:t xml:space="preserve"> </w:t>
      </w:r>
      <w:r w:rsidRPr="00C86825">
        <w:rPr>
          <w:rFonts w:cs="Times New Roman"/>
          <w:color w:val="000000"/>
          <w:shd w:val="clear" w:color="auto" w:fill="F2F2F2" w:themeFill="background1" w:themeFillShade="F2"/>
        </w:rPr>
        <w:t>MEDIÇÃO</w:t>
      </w:r>
      <w:r w:rsidRPr="00C86825">
        <w:rPr>
          <w:rFonts w:cs="Times New Roman"/>
          <w:color w:val="000000"/>
          <w:spacing w:val="-6"/>
          <w:shd w:val="clear" w:color="auto" w:fill="F2F2F2" w:themeFill="background1" w:themeFillShade="F2"/>
        </w:rPr>
        <w:t xml:space="preserve"> </w:t>
      </w:r>
      <w:r w:rsidRPr="00C86825">
        <w:rPr>
          <w:rFonts w:cs="Times New Roman"/>
          <w:color w:val="000000"/>
          <w:shd w:val="clear" w:color="auto" w:fill="F2F2F2" w:themeFill="background1" w:themeFillShade="F2"/>
        </w:rPr>
        <w:t>E</w:t>
      </w:r>
      <w:r w:rsidRPr="00C86825">
        <w:rPr>
          <w:rFonts w:cs="Times New Roman"/>
          <w:color w:val="000000"/>
          <w:spacing w:val="-8"/>
          <w:shd w:val="clear" w:color="auto" w:fill="F2F2F2" w:themeFill="background1" w:themeFillShade="F2"/>
        </w:rPr>
        <w:t xml:space="preserve"> </w:t>
      </w:r>
      <w:r w:rsidRPr="00C86825">
        <w:rPr>
          <w:rFonts w:cs="Times New Roman"/>
          <w:color w:val="000000"/>
          <w:shd w:val="clear" w:color="auto" w:fill="F2F2F2" w:themeFill="background1" w:themeFillShade="F2"/>
        </w:rPr>
        <w:t>DE</w:t>
      </w:r>
      <w:r w:rsidRPr="00C86825">
        <w:rPr>
          <w:rFonts w:cs="Times New Roman"/>
          <w:color w:val="000000"/>
          <w:spacing w:val="-7"/>
          <w:shd w:val="clear" w:color="auto" w:fill="F2F2F2" w:themeFill="background1" w:themeFillShade="F2"/>
        </w:rPr>
        <w:t xml:space="preserve"> </w:t>
      </w:r>
      <w:r w:rsidRPr="00C86825">
        <w:rPr>
          <w:rFonts w:cs="Times New Roman"/>
          <w:color w:val="000000"/>
          <w:spacing w:val="-2"/>
          <w:shd w:val="clear" w:color="auto" w:fill="F2F2F2" w:themeFill="background1" w:themeFillShade="F2"/>
        </w:rPr>
        <w:t>PAGAMENTO</w:t>
      </w:r>
      <w:r w:rsidRPr="00C86825">
        <w:rPr>
          <w:rFonts w:cs="Times New Roman"/>
          <w:color w:val="000000"/>
          <w:shd w:val="clear" w:color="auto" w:fill="F2F2F2" w:themeFill="background1" w:themeFillShade="F2"/>
        </w:rPr>
        <w:tab/>
      </w:r>
    </w:p>
    <w:p w14:paraId="2822DB20" w14:textId="77777777" w:rsidR="005F688D" w:rsidRPr="000B6EE1" w:rsidRDefault="00000000" w:rsidP="000B6EE1">
      <w:pPr>
        <w:pStyle w:val="Ttulo2"/>
        <w:ind w:right="298"/>
        <w:rPr>
          <w:rFonts w:cs="Times New Roman"/>
        </w:rPr>
      </w:pPr>
      <w:r w:rsidRPr="000B6EE1">
        <w:rPr>
          <w:rFonts w:cs="Times New Roman"/>
          <w:spacing w:val="-2"/>
        </w:rPr>
        <w:t>Recebimento</w:t>
      </w:r>
    </w:p>
    <w:p w14:paraId="2E164453" w14:textId="3B296C25" w:rsidR="005F688D" w:rsidRPr="00C27451" w:rsidRDefault="00000000" w:rsidP="000B6EE1">
      <w:pPr>
        <w:pStyle w:val="PargrafodaLista"/>
        <w:numPr>
          <w:ilvl w:val="1"/>
          <w:numId w:val="8"/>
        </w:numPr>
        <w:tabs>
          <w:tab w:val="left" w:pos="693"/>
        </w:tabs>
        <w:ind w:right="298" w:firstLine="0"/>
        <w:rPr>
          <w:rFonts w:cs="Times New Roman"/>
          <w:b/>
        </w:rPr>
      </w:pPr>
      <w:r w:rsidRPr="000B6EE1">
        <w:rPr>
          <w:rFonts w:cs="Times New Roman"/>
        </w:rPr>
        <w:t xml:space="preserve">Os serviços serão recebidos provisoriamente, de forma sumária, no ato da entrega, juntamente com a nota fiscal ou instrumento de cobrança equivalente, pelo(a) responsável pelo acompanhamento e </w:t>
      </w:r>
      <w:r w:rsidRPr="000B6EE1">
        <w:rPr>
          <w:rFonts w:cs="Times New Roman"/>
        </w:rPr>
        <w:lastRenderedPageBreak/>
        <w:t>fiscalização do contrato, para efeito de posterior verificação de sua conformidade com as especificações constantes no Termo de Referência e na proposta.</w:t>
      </w:r>
    </w:p>
    <w:p w14:paraId="1FBAEF19" w14:textId="77777777" w:rsidR="00C27451" w:rsidRPr="000B6EE1" w:rsidRDefault="00C27451" w:rsidP="00C27451">
      <w:pPr>
        <w:pStyle w:val="PargrafodaLista"/>
        <w:tabs>
          <w:tab w:val="left" w:pos="693"/>
        </w:tabs>
        <w:ind w:right="298"/>
        <w:rPr>
          <w:rFonts w:cs="Times New Roman"/>
          <w:b/>
        </w:rPr>
      </w:pPr>
    </w:p>
    <w:p w14:paraId="2747F1DB" w14:textId="37AA85A7" w:rsidR="005F688D" w:rsidRDefault="00000000" w:rsidP="000B6EE1">
      <w:pPr>
        <w:pStyle w:val="PargrafodaLista"/>
        <w:numPr>
          <w:ilvl w:val="1"/>
          <w:numId w:val="8"/>
        </w:numPr>
        <w:tabs>
          <w:tab w:val="left" w:pos="685"/>
        </w:tabs>
        <w:ind w:right="298" w:firstLine="0"/>
        <w:rPr>
          <w:rFonts w:cs="Times New Roman"/>
        </w:rPr>
      </w:pPr>
      <w:r w:rsidRPr="000B6EE1">
        <w:rPr>
          <w:rFonts w:cs="Times New Roman"/>
        </w:rPr>
        <w:t>Os</w:t>
      </w:r>
      <w:r w:rsidR="0028040D" w:rsidRPr="000B6EE1">
        <w:rPr>
          <w:rFonts w:cs="Times New Roman"/>
          <w:spacing w:val="-6"/>
        </w:rPr>
        <w:t xml:space="preserve"> serviços </w:t>
      </w:r>
      <w:r w:rsidRPr="000B6EE1">
        <w:rPr>
          <w:rFonts w:cs="Times New Roman"/>
        </w:rPr>
        <w:t>poderão</w:t>
      </w:r>
      <w:r w:rsidRPr="000B6EE1">
        <w:rPr>
          <w:rFonts w:cs="Times New Roman"/>
          <w:spacing w:val="-6"/>
        </w:rPr>
        <w:t xml:space="preserve"> </w:t>
      </w:r>
      <w:r w:rsidRPr="000B6EE1">
        <w:rPr>
          <w:rFonts w:cs="Times New Roman"/>
        </w:rPr>
        <w:t>ser</w:t>
      </w:r>
      <w:r w:rsidRPr="000B6EE1">
        <w:rPr>
          <w:rFonts w:cs="Times New Roman"/>
          <w:spacing w:val="-6"/>
        </w:rPr>
        <w:t xml:space="preserve"> </w:t>
      </w:r>
      <w:r w:rsidRPr="000B6EE1">
        <w:rPr>
          <w:rFonts w:cs="Times New Roman"/>
        </w:rPr>
        <w:t>rejeitados,</w:t>
      </w:r>
      <w:r w:rsidRPr="000B6EE1">
        <w:rPr>
          <w:rFonts w:cs="Times New Roman"/>
          <w:spacing w:val="-6"/>
        </w:rPr>
        <w:t xml:space="preserve"> </w:t>
      </w:r>
      <w:r w:rsidRPr="000B6EE1">
        <w:rPr>
          <w:rFonts w:cs="Times New Roman"/>
        </w:rPr>
        <w:t>no</w:t>
      </w:r>
      <w:r w:rsidRPr="000B6EE1">
        <w:rPr>
          <w:rFonts w:cs="Times New Roman"/>
          <w:spacing w:val="-6"/>
        </w:rPr>
        <w:t xml:space="preserve"> </w:t>
      </w:r>
      <w:r w:rsidRPr="000B6EE1">
        <w:rPr>
          <w:rFonts w:cs="Times New Roman"/>
        </w:rPr>
        <w:t>todo</w:t>
      </w:r>
      <w:r w:rsidRPr="000B6EE1">
        <w:rPr>
          <w:rFonts w:cs="Times New Roman"/>
          <w:spacing w:val="-6"/>
        </w:rPr>
        <w:t xml:space="preserve"> </w:t>
      </w:r>
      <w:r w:rsidRPr="000B6EE1">
        <w:rPr>
          <w:rFonts w:cs="Times New Roman"/>
        </w:rPr>
        <w:t>ou</w:t>
      </w:r>
      <w:r w:rsidRPr="000B6EE1">
        <w:rPr>
          <w:rFonts w:cs="Times New Roman"/>
          <w:spacing w:val="-6"/>
        </w:rPr>
        <w:t xml:space="preserve"> </w:t>
      </w:r>
      <w:r w:rsidRPr="000B6EE1">
        <w:rPr>
          <w:rFonts w:cs="Times New Roman"/>
        </w:rPr>
        <w:t>em</w:t>
      </w:r>
      <w:r w:rsidRPr="000B6EE1">
        <w:rPr>
          <w:rFonts w:cs="Times New Roman"/>
          <w:spacing w:val="-5"/>
        </w:rPr>
        <w:t xml:space="preserve"> </w:t>
      </w:r>
      <w:r w:rsidRPr="000B6EE1">
        <w:rPr>
          <w:rFonts w:cs="Times New Roman"/>
        </w:rPr>
        <w:t>parte,</w:t>
      </w:r>
      <w:r w:rsidRPr="000B6EE1">
        <w:rPr>
          <w:rFonts w:cs="Times New Roman"/>
          <w:spacing w:val="-9"/>
        </w:rPr>
        <w:t xml:space="preserve"> </w:t>
      </w:r>
      <w:r w:rsidRPr="000B6EE1">
        <w:rPr>
          <w:rFonts w:cs="Times New Roman"/>
        </w:rPr>
        <w:t>inclusive</w:t>
      </w:r>
      <w:r w:rsidRPr="000B6EE1">
        <w:rPr>
          <w:rFonts w:cs="Times New Roman"/>
          <w:spacing w:val="-6"/>
        </w:rPr>
        <w:t xml:space="preserve"> </w:t>
      </w:r>
      <w:r w:rsidRPr="000B6EE1">
        <w:rPr>
          <w:rFonts w:cs="Times New Roman"/>
        </w:rPr>
        <w:t>antes</w:t>
      </w:r>
      <w:r w:rsidRPr="000B6EE1">
        <w:rPr>
          <w:rFonts w:cs="Times New Roman"/>
          <w:spacing w:val="-5"/>
        </w:rPr>
        <w:t xml:space="preserve"> </w:t>
      </w:r>
      <w:r w:rsidRPr="000B6EE1">
        <w:rPr>
          <w:rFonts w:cs="Times New Roman"/>
        </w:rPr>
        <w:t>do</w:t>
      </w:r>
      <w:r w:rsidRPr="000B6EE1">
        <w:rPr>
          <w:rFonts w:cs="Times New Roman"/>
          <w:spacing w:val="-6"/>
        </w:rPr>
        <w:t xml:space="preserve"> </w:t>
      </w:r>
      <w:r w:rsidRPr="000B6EE1">
        <w:rPr>
          <w:rFonts w:cs="Times New Roman"/>
        </w:rPr>
        <w:t>recebimento</w:t>
      </w:r>
      <w:r w:rsidRPr="000B6EE1">
        <w:rPr>
          <w:rFonts w:cs="Times New Roman"/>
          <w:spacing w:val="-6"/>
        </w:rPr>
        <w:t xml:space="preserve"> </w:t>
      </w:r>
      <w:r w:rsidRPr="000B6EE1">
        <w:rPr>
          <w:rFonts w:cs="Times New Roman"/>
        </w:rPr>
        <w:t>provisório,</w:t>
      </w:r>
      <w:r w:rsidRPr="000B6EE1">
        <w:rPr>
          <w:rFonts w:cs="Times New Roman"/>
          <w:spacing w:val="-5"/>
        </w:rPr>
        <w:t xml:space="preserve"> </w:t>
      </w:r>
      <w:r w:rsidRPr="000B6EE1">
        <w:rPr>
          <w:rFonts w:cs="Times New Roman"/>
        </w:rPr>
        <w:t>quando em desacordo com as especificações constantes no Termo de Referência e na proposta, devendo ser substituídos no</w:t>
      </w:r>
      <w:r w:rsidRPr="000B6EE1">
        <w:rPr>
          <w:rFonts w:cs="Times New Roman"/>
          <w:spacing w:val="-6"/>
        </w:rPr>
        <w:t xml:space="preserve"> </w:t>
      </w:r>
      <w:r w:rsidRPr="000B6EE1">
        <w:rPr>
          <w:rFonts w:cs="Times New Roman"/>
        </w:rPr>
        <w:t>prazo</w:t>
      </w:r>
      <w:r w:rsidRPr="000B6EE1">
        <w:rPr>
          <w:rFonts w:cs="Times New Roman"/>
          <w:spacing w:val="-4"/>
        </w:rPr>
        <w:t xml:space="preserve"> </w:t>
      </w:r>
      <w:r w:rsidRPr="000B6EE1">
        <w:rPr>
          <w:rFonts w:cs="Times New Roman"/>
        </w:rPr>
        <w:t>de</w:t>
      </w:r>
      <w:r w:rsidRPr="000B6EE1">
        <w:rPr>
          <w:rFonts w:cs="Times New Roman"/>
          <w:spacing w:val="-8"/>
        </w:rPr>
        <w:t xml:space="preserve"> </w:t>
      </w:r>
      <w:r w:rsidRPr="000B6EE1">
        <w:rPr>
          <w:rFonts w:cs="Times New Roman"/>
        </w:rPr>
        <w:t>10</w:t>
      </w:r>
      <w:r w:rsidRPr="000B6EE1">
        <w:rPr>
          <w:rFonts w:cs="Times New Roman"/>
          <w:spacing w:val="-4"/>
        </w:rPr>
        <w:t xml:space="preserve"> </w:t>
      </w:r>
      <w:r w:rsidRPr="000B6EE1">
        <w:rPr>
          <w:rFonts w:cs="Times New Roman"/>
        </w:rPr>
        <w:t>(dez)</w:t>
      </w:r>
      <w:r w:rsidRPr="000B6EE1">
        <w:rPr>
          <w:rFonts w:cs="Times New Roman"/>
          <w:spacing w:val="-7"/>
        </w:rPr>
        <w:t xml:space="preserve"> </w:t>
      </w:r>
      <w:r w:rsidRPr="000B6EE1">
        <w:rPr>
          <w:rFonts w:cs="Times New Roman"/>
        </w:rPr>
        <w:t>dias,</w:t>
      </w:r>
      <w:r w:rsidRPr="000B6EE1">
        <w:rPr>
          <w:rFonts w:cs="Times New Roman"/>
          <w:spacing w:val="-6"/>
        </w:rPr>
        <w:t xml:space="preserve"> </w:t>
      </w:r>
      <w:r w:rsidRPr="000B6EE1">
        <w:rPr>
          <w:rFonts w:cs="Times New Roman"/>
        </w:rPr>
        <w:t>a</w:t>
      </w:r>
      <w:r w:rsidRPr="000B6EE1">
        <w:rPr>
          <w:rFonts w:cs="Times New Roman"/>
          <w:spacing w:val="-7"/>
        </w:rPr>
        <w:t xml:space="preserve"> </w:t>
      </w:r>
      <w:r w:rsidRPr="000B6EE1">
        <w:rPr>
          <w:rFonts w:cs="Times New Roman"/>
        </w:rPr>
        <w:t>contar</w:t>
      </w:r>
      <w:r w:rsidRPr="000B6EE1">
        <w:rPr>
          <w:rFonts w:cs="Times New Roman"/>
          <w:spacing w:val="-6"/>
        </w:rPr>
        <w:t xml:space="preserve"> </w:t>
      </w:r>
      <w:r w:rsidRPr="000B6EE1">
        <w:rPr>
          <w:rFonts w:cs="Times New Roman"/>
        </w:rPr>
        <w:t>da</w:t>
      </w:r>
      <w:r w:rsidRPr="000B6EE1">
        <w:rPr>
          <w:rFonts w:cs="Times New Roman"/>
          <w:spacing w:val="-6"/>
        </w:rPr>
        <w:t xml:space="preserve"> </w:t>
      </w:r>
      <w:r w:rsidRPr="000B6EE1">
        <w:rPr>
          <w:rFonts w:cs="Times New Roman"/>
        </w:rPr>
        <w:t>notificação</w:t>
      </w:r>
      <w:r w:rsidRPr="000B6EE1">
        <w:rPr>
          <w:rFonts w:cs="Times New Roman"/>
          <w:spacing w:val="-6"/>
        </w:rPr>
        <w:t xml:space="preserve"> </w:t>
      </w:r>
      <w:r w:rsidRPr="000B6EE1">
        <w:rPr>
          <w:rFonts w:cs="Times New Roman"/>
        </w:rPr>
        <w:t>da</w:t>
      </w:r>
      <w:r w:rsidRPr="000B6EE1">
        <w:rPr>
          <w:rFonts w:cs="Times New Roman"/>
          <w:spacing w:val="-6"/>
        </w:rPr>
        <w:t xml:space="preserve"> </w:t>
      </w:r>
      <w:r w:rsidRPr="000B6EE1">
        <w:rPr>
          <w:rFonts w:cs="Times New Roman"/>
        </w:rPr>
        <w:t>contratada,</w:t>
      </w:r>
      <w:r w:rsidRPr="000B6EE1">
        <w:rPr>
          <w:rFonts w:cs="Times New Roman"/>
          <w:spacing w:val="-4"/>
        </w:rPr>
        <w:t xml:space="preserve"> </w:t>
      </w:r>
      <w:r w:rsidRPr="000B6EE1">
        <w:rPr>
          <w:rFonts w:cs="Times New Roman"/>
        </w:rPr>
        <w:t>às</w:t>
      </w:r>
      <w:r w:rsidRPr="000B6EE1">
        <w:rPr>
          <w:rFonts w:cs="Times New Roman"/>
          <w:spacing w:val="-3"/>
        </w:rPr>
        <w:t xml:space="preserve"> </w:t>
      </w:r>
      <w:r w:rsidRPr="000B6EE1">
        <w:rPr>
          <w:rFonts w:cs="Times New Roman"/>
        </w:rPr>
        <w:t>suas</w:t>
      </w:r>
      <w:r w:rsidRPr="000B6EE1">
        <w:rPr>
          <w:rFonts w:cs="Times New Roman"/>
          <w:spacing w:val="-5"/>
        </w:rPr>
        <w:t xml:space="preserve"> </w:t>
      </w:r>
      <w:r w:rsidRPr="000B6EE1">
        <w:rPr>
          <w:rFonts w:cs="Times New Roman"/>
        </w:rPr>
        <w:t>custas,</w:t>
      </w:r>
      <w:r w:rsidRPr="000B6EE1">
        <w:rPr>
          <w:rFonts w:cs="Times New Roman"/>
          <w:spacing w:val="-6"/>
        </w:rPr>
        <w:t xml:space="preserve"> </w:t>
      </w:r>
      <w:r w:rsidRPr="000B6EE1">
        <w:rPr>
          <w:rFonts w:cs="Times New Roman"/>
        </w:rPr>
        <w:t>sem prejuízo</w:t>
      </w:r>
      <w:r w:rsidRPr="000B6EE1">
        <w:rPr>
          <w:rFonts w:cs="Times New Roman"/>
          <w:spacing w:val="-3"/>
        </w:rPr>
        <w:t xml:space="preserve"> </w:t>
      </w:r>
      <w:r w:rsidRPr="000B6EE1">
        <w:rPr>
          <w:rFonts w:cs="Times New Roman"/>
        </w:rPr>
        <w:t>da aplicação das penalidades.</w:t>
      </w:r>
    </w:p>
    <w:p w14:paraId="438AACD1" w14:textId="77777777" w:rsidR="00C27451" w:rsidRPr="00C27451" w:rsidRDefault="00C27451" w:rsidP="00C27451">
      <w:pPr>
        <w:pStyle w:val="PargrafodaLista"/>
        <w:rPr>
          <w:rFonts w:cs="Times New Roman"/>
        </w:rPr>
      </w:pPr>
    </w:p>
    <w:p w14:paraId="01D27D05" w14:textId="617AF858" w:rsidR="005F688D" w:rsidRPr="00C27451" w:rsidRDefault="00000000" w:rsidP="000B6EE1">
      <w:pPr>
        <w:pStyle w:val="PargrafodaLista"/>
        <w:numPr>
          <w:ilvl w:val="1"/>
          <w:numId w:val="8"/>
        </w:numPr>
        <w:tabs>
          <w:tab w:val="left" w:pos="683"/>
        </w:tabs>
        <w:ind w:right="298" w:firstLine="0"/>
        <w:rPr>
          <w:rFonts w:cs="Times New Roman"/>
          <w:b/>
        </w:rPr>
      </w:pPr>
      <w:r w:rsidRPr="000B6EE1">
        <w:rPr>
          <w:rFonts w:cs="Times New Roman"/>
        </w:rPr>
        <w:t>O</w:t>
      </w:r>
      <w:r w:rsidRPr="000B6EE1">
        <w:rPr>
          <w:rFonts w:cs="Times New Roman"/>
          <w:spacing w:val="-12"/>
        </w:rPr>
        <w:t xml:space="preserve"> </w:t>
      </w:r>
      <w:r w:rsidRPr="000B6EE1">
        <w:rPr>
          <w:rFonts w:cs="Times New Roman"/>
        </w:rPr>
        <w:t>recebimento</w:t>
      </w:r>
      <w:r w:rsidRPr="000B6EE1">
        <w:rPr>
          <w:rFonts w:cs="Times New Roman"/>
          <w:spacing w:val="-8"/>
        </w:rPr>
        <w:t xml:space="preserve"> </w:t>
      </w:r>
      <w:r w:rsidRPr="000B6EE1">
        <w:rPr>
          <w:rFonts w:cs="Times New Roman"/>
        </w:rPr>
        <w:t>definitivo</w:t>
      </w:r>
      <w:r w:rsidRPr="000B6EE1">
        <w:rPr>
          <w:rFonts w:cs="Times New Roman"/>
          <w:spacing w:val="-10"/>
        </w:rPr>
        <w:t xml:space="preserve"> </w:t>
      </w:r>
      <w:r w:rsidRPr="000B6EE1">
        <w:rPr>
          <w:rFonts w:cs="Times New Roman"/>
        </w:rPr>
        <w:t>ocorrerá</w:t>
      </w:r>
      <w:r w:rsidRPr="000B6EE1">
        <w:rPr>
          <w:rFonts w:cs="Times New Roman"/>
          <w:spacing w:val="-8"/>
        </w:rPr>
        <w:t xml:space="preserve"> </w:t>
      </w:r>
      <w:r w:rsidRPr="000B6EE1">
        <w:rPr>
          <w:rFonts w:cs="Times New Roman"/>
        </w:rPr>
        <w:t>no</w:t>
      </w:r>
      <w:r w:rsidRPr="000B6EE1">
        <w:rPr>
          <w:rFonts w:cs="Times New Roman"/>
          <w:spacing w:val="-9"/>
        </w:rPr>
        <w:t xml:space="preserve"> </w:t>
      </w:r>
      <w:r w:rsidRPr="000B6EE1">
        <w:rPr>
          <w:rFonts w:cs="Times New Roman"/>
        </w:rPr>
        <w:t>prazo</w:t>
      </w:r>
      <w:r w:rsidRPr="000B6EE1">
        <w:rPr>
          <w:rFonts w:cs="Times New Roman"/>
          <w:spacing w:val="-10"/>
        </w:rPr>
        <w:t xml:space="preserve"> </w:t>
      </w:r>
      <w:r w:rsidRPr="000B6EE1">
        <w:rPr>
          <w:rFonts w:cs="Times New Roman"/>
        </w:rPr>
        <w:t>de</w:t>
      </w:r>
      <w:r w:rsidRPr="000B6EE1">
        <w:rPr>
          <w:rFonts w:cs="Times New Roman"/>
          <w:spacing w:val="-9"/>
        </w:rPr>
        <w:t xml:space="preserve"> </w:t>
      </w:r>
      <w:r w:rsidR="00E04C46" w:rsidRPr="000B6EE1">
        <w:rPr>
          <w:rFonts w:cs="Times New Roman"/>
        </w:rPr>
        <w:t>05</w:t>
      </w:r>
      <w:r w:rsidRPr="000B6EE1">
        <w:rPr>
          <w:rFonts w:cs="Times New Roman"/>
          <w:spacing w:val="-9"/>
        </w:rPr>
        <w:t xml:space="preserve"> </w:t>
      </w:r>
      <w:r w:rsidRPr="000B6EE1">
        <w:rPr>
          <w:rFonts w:cs="Times New Roman"/>
        </w:rPr>
        <w:t>(</w:t>
      </w:r>
      <w:r w:rsidR="00E04C46" w:rsidRPr="000B6EE1">
        <w:rPr>
          <w:rFonts w:cs="Times New Roman"/>
        </w:rPr>
        <w:t>cinco</w:t>
      </w:r>
      <w:r w:rsidRPr="000B6EE1">
        <w:rPr>
          <w:rFonts w:cs="Times New Roman"/>
        </w:rPr>
        <w:t>)</w:t>
      </w:r>
      <w:r w:rsidRPr="000B6EE1">
        <w:rPr>
          <w:rFonts w:cs="Times New Roman"/>
          <w:spacing w:val="-9"/>
        </w:rPr>
        <w:t xml:space="preserve"> </w:t>
      </w:r>
      <w:r w:rsidRPr="000B6EE1">
        <w:rPr>
          <w:rFonts w:cs="Times New Roman"/>
        </w:rPr>
        <w:t>dias</w:t>
      </w:r>
      <w:r w:rsidRPr="000B6EE1">
        <w:rPr>
          <w:rFonts w:cs="Times New Roman"/>
          <w:spacing w:val="-8"/>
        </w:rPr>
        <w:t xml:space="preserve"> </w:t>
      </w:r>
      <w:r w:rsidRPr="000B6EE1">
        <w:rPr>
          <w:rFonts w:cs="Times New Roman"/>
        </w:rPr>
        <w:t>úteis,</w:t>
      </w:r>
      <w:r w:rsidRPr="000B6EE1">
        <w:rPr>
          <w:rFonts w:cs="Times New Roman"/>
          <w:spacing w:val="-11"/>
        </w:rPr>
        <w:t xml:space="preserve"> </w:t>
      </w:r>
      <w:r w:rsidRPr="000B6EE1">
        <w:rPr>
          <w:rFonts w:cs="Times New Roman"/>
        </w:rPr>
        <w:t>a</w:t>
      </w:r>
      <w:r w:rsidRPr="000B6EE1">
        <w:rPr>
          <w:rFonts w:cs="Times New Roman"/>
          <w:spacing w:val="-11"/>
        </w:rPr>
        <w:t xml:space="preserve"> </w:t>
      </w:r>
      <w:r w:rsidRPr="000B6EE1">
        <w:rPr>
          <w:rFonts w:cs="Times New Roman"/>
        </w:rPr>
        <w:t>contar</w:t>
      </w:r>
      <w:r w:rsidRPr="000B6EE1">
        <w:rPr>
          <w:rFonts w:cs="Times New Roman"/>
          <w:spacing w:val="-13"/>
        </w:rPr>
        <w:t xml:space="preserve"> </w:t>
      </w:r>
      <w:r w:rsidRPr="000B6EE1">
        <w:rPr>
          <w:rFonts w:cs="Times New Roman"/>
        </w:rPr>
        <w:t>do</w:t>
      </w:r>
      <w:r w:rsidRPr="000B6EE1">
        <w:rPr>
          <w:rFonts w:cs="Times New Roman"/>
          <w:spacing w:val="-8"/>
        </w:rPr>
        <w:t xml:space="preserve"> </w:t>
      </w:r>
      <w:r w:rsidRPr="000B6EE1">
        <w:rPr>
          <w:rFonts w:cs="Times New Roman"/>
        </w:rPr>
        <w:t>recebimento</w:t>
      </w:r>
      <w:r w:rsidRPr="000B6EE1">
        <w:rPr>
          <w:rFonts w:cs="Times New Roman"/>
          <w:spacing w:val="-8"/>
        </w:rPr>
        <w:t xml:space="preserve"> </w:t>
      </w:r>
      <w:r w:rsidRPr="000B6EE1">
        <w:rPr>
          <w:rFonts w:cs="Times New Roman"/>
        </w:rPr>
        <w:t>da</w:t>
      </w:r>
      <w:r w:rsidRPr="000B6EE1">
        <w:rPr>
          <w:rFonts w:cs="Times New Roman"/>
          <w:spacing w:val="-8"/>
        </w:rPr>
        <w:t xml:space="preserve"> </w:t>
      </w:r>
      <w:r w:rsidRPr="000B6EE1">
        <w:rPr>
          <w:rFonts w:cs="Times New Roman"/>
        </w:rPr>
        <w:t>nota</w:t>
      </w:r>
      <w:r w:rsidRPr="000B6EE1">
        <w:rPr>
          <w:rFonts w:cs="Times New Roman"/>
          <w:spacing w:val="-9"/>
        </w:rPr>
        <w:t xml:space="preserve"> </w:t>
      </w:r>
      <w:r w:rsidRPr="000B6EE1">
        <w:rPr>
          <w:rFonts w:cs="Times New Roman"/>
        </w:rPr>
        <w:t>fiscal ou instrumento de cobrança equivalente pela Administração, após a verificação da qualidade e quantidade do material e consequente aceitação mediante termo detalhado.</w:t>
      </w:r>
    </w:p>
    <w:p w14:paraId="5843B39A" w14:textId="77777777" w:rsidR="00C27451" w:rsidRPr="00C27451" w:rsidRDefault="00C27451" w:rsidP="00C27451">
      <w:pPr>
        <w:pStyle w:val="PargrafodaLista"/>
        <w:rPr>
          <w:rFonts w:cs="Times New Roman"/>
          <w:b/>
        </w:rPr>
      </w:pPr>
    </w:p>
    <w:p w14:paraId="0312E0B8" w14:textId="77777777" w:rsidR="005F688D" w:rsidRPr="00C27451" w:rsidRDefault="00000000" w:rsidP="000B6EE1">
      <w:pPr>
        <w:pStyle w:val="PargrafodaLista"/>
        <w:numPr>
          <w:ilvl w:val="1"/>
          <w:numId w:val="8"/>
        </w:numPr>
        <w:tabs>
          <w:tab w:val="left" w:pos="686"/>
        </w:tabs>
        <w:ind w:right="298" w:firstLine="0"/>
        <w:rPr>
          <w:rFonts w:cs="Times New Roman"/>
          <w:b/>
        </w:rPr>
      </w:pPr>
      <w:r w:rsidRPr="000B6EE1">
        <w:rPr>
          <w:rFonts w:cs="Times New Roman"/>
        </w:rPr>
        <w:t>O</w:t>
      </w:r>
      <w:r w:rsidRPr="000B6EE1">
        <w:rPr>
          <w:rFonts w:cs="Times New Roman"/>
          <w:spacing w:val="-6"/>
        </w:rPr>
        <w:t xml:space="preserve"> </w:t>
      </w:r>
      <w:r w:rsidRPr="000B6EE1">
        <w:rPr>
          <w:rFonts w:cs="Times New Roman"/>
        </w:rPr>
        <w:t>prazo</w:t>
      </w:r>
      <w:r w:rsidRPr="000B6EE1">
        <w:rPr>
          <w:rFonts w:cs="Times New Roman"/>
          <w:spacing w:val="-5"/>
        </w:rPr>
        <w:t xml:space="preserve"> </w:t>
      </w:r>
      <w:r w:rsidRPr="000B6EE1">
        <w:rPr>
          <w:rFonts w:cs="Times New Roman"/>
        </w:rPr>
        <w:t>para</w:t>
      </w:r>
      <w:r w:rsidRPr="000B6EE1">
        <w:rPr>
          <w:rFonts w:cs="Times New Roman"/>
          <w:spacing w:val="-8"/>
        </w:rPr>
        <w:t xml:space="preserve"> </w:t>
      </w:r>
      <w:r w:rsidRPr="000B6EE1">
        <w:rPr>
          <w:rFonts w:cs="Times New Roman"/>
        </w:rPr>
        <w:t>recebimento</w:t>
      </w:r>
      <w:r w:rsidRPr="000B6EE1">
        <w:rPr>
          <w:rFonts w:cs="Times New Roman"/>
          <w:spacing w:val="-6"/>
        </w:rPr>
        <w:t xml:space="preserve"> </w:t>
      </w:r>
      <w:r w:rsidRPr="000B6EE1">
        <w:rPr>
          <w:rFonts w:cs="Times New Roman"/>
        </w:rPr>
        <w:t>definitivo</w:t>
      </w:r>
      <w:r w:rsidRPr="000B6EE1">
        <w:rPr>
          <w:rFonts w:cs="Times New Roman"/>
          <w:spacing w:val="-4"/>
        </w:rPr>
        <w:t xml:space="preserve"> </w:t>
      </w:r>
      <w:r w:rsidRPr="000B6EE1">
        <w:rPr>
          <w:rFonts w:cs="Times New Roman"/>
        </w:rPr>
        <w:t>poderá</w:t>
      </w:r>
      <w:r w:rsidRPr="000B6EE1">
        <w:rPr>
          <w:rFonts w:cs="Times New Roman"/>
          <w:spacing w:val="-10"/>
        </w:rPr>
        <w:t xml:space="preserve"> </w:t>
      </w:r>
      <w:r w:rsidRPr="000B6EE1">
        <w:rPr>
          <w:rFonts w:cs="Times New Roman"/>
        </w:rPr>
        <w:t>ser</w:t>
      </w:r>
      <w:r w:rsidRPr="000B6EE1">
        <w:rPr>
          <w:rFonts w:cs="Times New Roman"/>
          <w:spacing w:val="-10"/>
        </w:rPr>
        <w:t xml:space="preserve"> </w:t>
      </w:r>
      <w:r w:rsidRPr="000B6EE1">
        <w:rPr>
          <w:rFonts w:cs="Times New Roman"/>
        </w:rPr>
        <w:t>excepcionalmente</w:t>
      </w:r>
      <w:r w:rsidRPr="000B6EE1">
        <w:rPr>
          <w:rFonts w:cs="Times New Roman"/>
          <w:spacing w:val="-4"/>
        </w:rPr>
        <w:t xml:space="preserve"> </w:t>
      </w:r>
      <w:r w:rsidRPr="000B6EE1">
        <w:rPr>
          <w:rFonts w:cs="Times New Roman"/>
        </w:rPr>
        <w:t>prorrogado,</w:t>
      </w:r>
      <w:r w:rsidRPr="000B6EE1">
        <w:rPr>
          <w:rFonts w:cs="Times New Roman"/>
          <w:spacing w:val="-4"/>
        </w:rPr>
        <w:t xml:space="preserve"> </w:t>
      </w:r>
      <w:r w:rsidRPr="000B6EE1">
        <w:rPr>
          <w:rFonts w:cs="Times New Roman"/>
        </w:rPr>
        <w:t>de</w:t>
      </w:r>
      <w:r w:rsidRPr="000B6EE1">
        <w:rPr>
          <w:rFonts w:cs="Times New Roman"/>
          <w:spacing w:val="-7"/>
        </w:rPr>
        <w:t xml:space="preserve"> </w:t>
      </w:r>
      <w:r w:rsidRPr="000B6EE1">
        <w:rPr>
          <w:rFonts w:cs="Times New Roman"/>
        </w:rPr>
        <w:t>forma</w:t>
      </w:r>
      <w:r w:rsidRPr="000B6EE1">
        <w:rPr>
          <w:rFonts w:cs="Times New Roman"/>
          <w:spacing w:val="-5"/>
        </w:rPr>
        <w:t xml:space="preserve"> </w:t>
      </w:r>
      <w:r w:rsidRPr="000B6EE1">
        <w:rPr>
          <w:rFonts w:cs="Times New Roman"/>
        </w:rPr>
        <w:t>justificada,</w:t>
      </w:r>
      <w:r w:rsidRPr="000B6EE1">
        <w:rPr>
          <w:rFonts w:cs="Times New Roman"/>
          <w:spacing w:val="-7"/>
        </w:rPr>
        <w:t xml:space="preserve"> </w:t>
      </w:r>
      <w:r w:rsidRPr="000B6EE1">
        <w:rPr>
          <w:rFonts w:cs="Times New Roman"/>
        </w:rPr>
        <w:t xml:space="preserve">por igual período, quando houver necessidade de diligências para a aferição do atendimento das exigências </w:t>
      </w:r>
      <w:r w:rsidRPr="000B6EE1">
        <w:rPr>
          <w:rFonts w:cs="Times New Roman"/>
          <w:spacing w:val="-2"/>
        </w:rPr>
        <w:t>contratuais.</w:t>
      </w:r>
    </w:p>
    <w:p w14:paraId="013A28FB" w14:textId="77777777" w:rsidR="00C27451" w:rsidRPr="00C27451" w:rsidRDefault="00C27451" w:rsidP="00C27451">
      <w:pPr>
        <w:pStyle w:val="PargrafodaLista"/>
        <w:rPr>
          <w:rFonts w:cs="Times New Roman"/>
          <w:b/>
        </w:rPr>
      </w:pPr>
    </w:p>
    <w:p w14:paraId="6976614E" w14:textId="77777777" w:rsidR="005F688D" w:rsidRPr="00C27451" w:rsidRDefault="00000000" w:rsidP="000B6EE1">
      <w:pPr>
        <w:pStyle w:val="PargrafodaLista"/>
        <w:numPr>
          <w:ilvl w:val="1"/>
          <w:numId w:val="8"/>
        </w:numPr>
        <w:tabs>
          <w:tab w:val="left" w:pos="686"/>
        </w:tabs>
        <w:ind w:right="298" w:firstLine="0"/>
        <w:rPr>
          <w:rFonts w:cs="Times New Roman"/>
          <w:b/>
        </w:rPr>
      </w:pPr>
      <w:r w:rsidRPr="000B6EE1">
        <w:rPr>
          <w:rFonts w:cs="Times New Roman"/>
        </w:rPr>
        <w:t>No</w:t>
      </w:r>
      <w:r w:rsidRPr="000B6EE1">
        <w:rPr>
          <w:rFonts w:cs="Times New Roman"/>
          <w:spacing w:val="-6"/>
        </w:rPr>
        <w:t xml:space="preserve"> </w:t>
      </w:r>
      <w:r w:rsidRPr="000B6EE1">
        <w:rPr>
          <w:rFonts w:cs="Times New Roman"/>
        </w:rPr>
        <w:t>caso</w:t>
      </w:r>
      <w:r w:rsidRPr="000B6EE1">
        <w:rPr>
          <w:rFonts w:cs="Times New Roman"/>
          <w:spacing w:val="-6"/>
        </w:rPr>
        <w:t xml:space="preserve"> </w:t>
      </w:r>
      <w:r w:rsidRPr="000B6EE1">
        <w:rPr>
          <w:rFonts w:cs="Times New Roman"/>
        </w:rPr>
        <w:t>de</w:t>
      </w:r>
      <w:r w:rsidRPr="000B6EE1">
        <w:rPr>
          <w:rFonts w:cs="Times New Roman"/>
          <w:spacing w:val="-6"/>
        </w:rPr>
        <w:t xml:space="preserve"> </w:t>
      </w:r>
      <w:r w:rsidRPr="000B6EE1">
        <w:rPr>
          <w:rFonts w:cs="Times New Roman"/>
        </w:rPr>
        <w:t>controvérsia</w:t>
      </w:r>
      <w:r w:rsidRPr="000B6EE1">
        <w:rPr>
          <w:rFonts w:cs="Times New Roman"/>
          <w:spacing w:val="-10"/>
        </w:rPr>
        <w:t xml:space="preserve"> </w:t>
      </w:r>
      <w:r w:rsidRPr="000B6EE1">
        <w:rPr>
          <w:rFonts w:cs="Times New Roman"/>
        </w:rPr>
        <w:t>sobre</w:t>
      </w:r>
      <w:r w:rsidRPr="000B6EE1">
        <w:rPr>
          <w:rFonts w:cs="Times New Roman"/>
          <w:spacing w:val="-7"/>
        </w:rPr>
        <w:t xml:space="preserve"> </w:t>
      </w:r>
      <w:r w:rsidRPr="000B6EE1">
        <w:rPr>
          <w:rFonts w:cs="Times New Roman"/>
        </w:rPr>
        <w:t>a</w:t>
      </w:r>
      <w:r w:rsidRPr="000B6EE1">
        <w:rPr>
          <w:rFonts w:cs="Times New Roman"/>
          <w:spacing w:val="-9"/>
        </w:rPr>
        <w:t xml:space="preserve"> </w:t>
      </w:r>
      <w:r w:rsidRPr="000B6EE1">
        <w:rPr>
          <w:rFonts w:cs="Times New Roman"/>
        </w:rPr>
        <w:t>execução</w:t>
      </w:r>
      <w:r w:rsidRPr="000B6EE1">
        <w:rPr>
          <w:rFonts w:cs="Times New Roman"/>
          <w:spacing w:val="-6"/>
        </w:rPr>
        <w:t xml:space="preserve"> </w:t>
      </w:r>
      <w:r w:rsidRPr="000B6EE1">
        <w:rPr>
          <w:rFonts w:cs="Times New Roman"/>
        </w:rPr>
        <w:t>do</w:t>
      </w:r>
      <w:r w:rsidRPr="000B6EE1">
        <w:rPr>
          <w:rFonts w:cs="Times New Roman"/>
          <w:spacing w:val="-6"/>
        </w:rPr>
        <w:t xml:space="preserve"> </w:t>
      </w:r>
      <w:r w:rsidRPr="000B6EE1">
        <w:rPr>
          <w:rFonts w:cs="Times New Roman"/>
        </w:rPr>
        <w:t>objeto,</w:t>
      </w:r>
      <w:r w:rsidRPr="000B6EE1">
        <w:rPr>
          <w:rFonts w:cs="Times New Roman"/>
          <w:spacing w:val="-8"/>
        </w:rPr>
        <w:t xml:space="preserve"> </w:t>
      </w:r>
      <w:r w:rsidRPr="000B6EE1">
        <w:rPr>
          <w:rFonts w:cs="Times New Roman"/>
        </w:rPr>
        <w:t>quanto</w:t>
      </w:r>
      <w:r w:rsidRPr="000B6EE1">
        <w:rPr>
          <w:rFonts w:cs="Times New Roman"/>
          <w:spacing w:val="-6"/>
        </w:rPr>
        <w:t xml:space="preserve"> </w:t>
      </w:r>
      <w:r w:rsidRPr="000B6EE1">
        <w:rPr>
          <w:rFonts w:cs="Times New Roman"/>
        </w:rPr>
        <w:t>à</w:t>
      </w:r>
      <w:r w:rsidRPr="000B6EE1">
        <w:rPr>
          <w:rFonts w:cs="Times New Roman"/>
          <w:spacing w:val="-7"/>
        </w:rPr>
        <w:t xml:space="preserve"> </w:t>
      </w:r>
      <w:r w:rsidRPr="000B6EE1">
        <w:rPr>
          <w:rFonts w:cs="Times New Roman"/>
        </w:rPr>
        <w:t>dimensão,</w:t>
      </w:r>
      <w:r w:rsidRPr="000B6EE1">
        <w:rPr>
          <w:rFonts w:cs="Times New Roman"/>
          <w:spacing w:val="-5"/>
        </w:rPr>
        <w:t xml:space="preserve"> </w:t>
      </w:r>
      <w:r w:rsidRPr="000B6EE1">
        <w:rPr>
          <w:rFonts w:cs="Times New Roman"/>
        </w:rPr>
        <w:t>qualidade</w:t>
      </w:r>
      <w:r w:rsidRPr="000B6EE1">
        <w:rPr>
          <w:rFonts w:cs="Times New Roman"/>
          <w:spacing w:val="-6"/>
        </w:rPr>
        <w:t xml:space="preserve"> </w:t>
      </w:r>
      <w:r w:rsidRPr="000B6EE1">
        <w:rPr>
          <w:rFonts w:cs="Times New Roman"/>
        </w:rPr>
        <w:t>e</w:t>
      </w:r>
      <w:r w:rsidRPr="000B6EE1">
        <w:rPr>
          <w:rFonts w:cs="Times New Roman"/>
          <w:spacing w:val="-2"/>
        </w:rPr>
        <w:t xml:space="preserve"> </w:t>
      </w:r>
      <w:r w:rsidRPr="000B6EE1">
        <w:rPr>
          <w:rFonts w:cs="Times New Roman"/>
        </w:rPr>
        <w:t>quantidade,</w:t>
      </w:r>
      <w:r w:rsidRPr="000B6EE1">
        <w:rPr>
          <w:rFonts w:cs="Times New Roman"/>
          <w:spacing w:val="-6"/>
        </w:rPr>
        <w:t xml:space="preserve"> </w:t>
      </w:r>
      <w:r w:rsidRPr="000B6EE1">
        <w:rPr>
          <w:rFonts w:cs="Times New Roman"/>
        </w:rPr>
        <w:t>deverá ser</w:t>
      </w:r>
      <w:r w:rsidRPr="000B6EE1">
        <w:rPr>
          <w:rFonts w:cs="Times New Roman"/>
          <w:spacing w:val="-5"/>
        </w:rPr>
        <w:t xml:space="preserve"> </w:t>
      </w:r>
      <w:r w:rsidRPr="000B6EE1">
        <w:rPr>
          <w:rFonts w:cs="Times New Roman"/>
        </w:rPr>
        <w:t>observado</w:t>
      </w:r>
      <w:r w:rsidRPr="000B6EE1">
        <w:rPr>
          <w:rFonts w:cs="Times New Roman"/>
          <w:spacing w:val="-5"/>
        </w:rPr>
        <w:t xml:space="preserve"> </w:t>
      </w:r>
      <w:r w:rsidRPr="000B6EE1">
        <w:rPr>
          <w:rFonts w:cs="Times New Roman"/>
        </w:rPr>
        <w:t>o</w:t>
      </w:r>
      <w:r w:rsidRPr="000B6EE1">
        <w:rPr>
          <w:rFonts w:cs="Times New Roman"/>
          <w:spacing w:val="-5"/>
        </w:rPr>
        <w:t xml:space="preserve"> </w:t>
      </w:r>
      <w:r w:rsidRPr="000B6EE1">
        <w:rPr>
          <w:rFonts w:cs="Times New Roman"/>
        </w:rPr>
        <w:t>teor</w:t>
      </w:r>
      <w:r w:rsidRPr="000B6EE1">
        <w:rPr>
          <w:rFonts w:cs="Times New Roman"/>
          <w:spacing w:val="-6"/>
        </w:rPr>
        <w:t xml:space="preserve"> </w:t>
      </w:r>
      <w:r w:rsidRPr="000B6EE1">
        <w:rPr>
          <w:rFonts w:cs="Times New Roman"/>
        </w:rPr>
        <w:t>do</w:t>
      </w:r>
      <w:r w:rsidRPr="000B6EE1">
        <w:rPr>
          <w:rFonts w:cs="Times New Roman"/>
          <w:spacing w:val="-5"/>
        </w:rPr>
        <w:t xml:space="preserve"> </w:t>
      </w:r>
      <w:r w:rsidRPr="000B6EE1">
        <w:rPr>
          <w:rFonts w:cs="Times New Roman"/>
        </w:rPr>
        <w:t>art.</w:t>
      </w:r>
      <w:r w:rsidRPr="000B6EE1">
        <w:rPr>
          <w:rFonts w:cs="Times New Roman"/>
          <w:spacing w:val="-6"/>
        </w:rPr>
        <w:t xml:space="preserve"> </w:t>
      </w:r>
      <w:r w:rsidRPr="000B6EE1">
        <w:rPr>
          <w:rFonts w:cs="Times New Roman"/>
        </w:rPr>
        <w:t>143</w:t>
      </w:r>
      <w:r w:rsidRPr="000B6EE1">
        <w:rPr>
          <w:rFonts w:cs="Times New Roman"/>
          <w:spacing w:val="-6"/>
        </w:rPr>
        <w:t xml:space="preserve"> </w:t>
      </w:r>
      <w:r w:rsidRPr="000B6EE1">
        <w:rPr>
          <w:rFonts w:cs="Times New Roman"/>
        </w:rPr>
        <w:t>da</w:t>
      </w:r>
      <w:r w:rsidRPr="000B6EE1">
        <w:rPr>
          <w:rFonts w:cs="Times New Roman"/>
          <w:spacing w:val="-5"/>
        </w:rPr>
        <w:t xml:space="preserve"> </w:t>
      </w:r>
      <w:r w:rsidRPr="000B6EE1">
        <w:rPr>
          <w:rFonts w:cs="Times New Roman"/>
        </w:rPr>
        <w:t>Lei</w:t>
      </w:r>
      <w:r w:rsidRPr="000B6EE1">
        <w:rPr>
          <w:rFonts w:cs="Times New Roman"/>
          <w:spacing w:val="-5"/>
        </w:rPr>
        <w:t xml:space="preserve"> </w:t>
      </w:r>
      <w:r w:rsidRPr="000B6EE1">
        <w:rPr>
          <w:rFonts w:cs="Times New Roman"/>
        </w:rPr>
        <w:t>nº</w:t>
      </w:r>
      <w:r w:rsidRPr="000B6EE1">
        <w:rPr>
          <w:rFonts w:cs="Times New Roman"/>
          <w:spacing w:val="-7"/>
        </w:rPr>
        <w:t xml:space="preserve"> </w:t>
      </w:r>
      <w:r w:rsidRPr="000B6EE1">
        <w:rPr>
          <w:rFonts w:cs="Times New Roman"/>
        </w:rPr>
        <w:t>14.133,</w:t>
      </w:r>
      <w:r w:rsidRPr="000B6EE1">
        <w:rPr>
          <w:rFonts w:cs="Times New Roman"/>
          <w:spacing w:val="-7"/>
        </w:rPr>
        <w:t xml:space="preserve"> </w:t>
      </w:r>
      <w:r w:rsidRPr="000B6EE1">
        <w:rPr>
          <w:rFonts w:cs="Times New Roman"/>
        </w:rPr>
        <w:t>de</w:t>
      </w:r>
      <w:r w:rsidRPr="000B6EE1">
        <w:rPr>
          <w:rFonts w:cs="Times New Roman"/>
          <w:spacing w:val="-8"/>
        </w:rPr>
        <w:t xml:space="preserve"> </w:t>
      </w:r>
      <w:r w:rsidRPr="000B6EE1">
        <w:rPr>
          <w:rFonts w:cs="Times New Roman"/>
        </w:rPr>
        <w:t>2021,</w:t>
      </w:r>
      <w:r w:rsidRPr="000B6EE1">
        <w:rPr>
          <w:rFonts w:cs="Times New Roman"/>
          <w:spacing w:val="-7"/>
        </w:rPr>
        <w:t xml:space="preserve"> </w:t>
      </w:r>
      <w:r w:rsidRPr="000B6EE1">
        <w:rPr>
          <w:rFonts w:cs="Times New Roman"/>
        </w:rPr>
        <w:t>comunicando-se</w:t>
      </w:r>
      <w:r w:rsidRPr="000B6EE1">
        <w:rPr>
          <w:rFonts w:cs="Times New Roman"/>
          <w:spacing w:val="-5"/>
        </w:rPr>
        <w:t xml:space="preserve"> </w:t>
      </w:r>
      <w:r w:rsidRPr="000B6EE1">
        <w:rPr>
          <w:rFonts w:cs="Times New Roman"/>
        </w:rPr>
        <w:t>à</w:t>
      </w:r>
      <w:r w:rsidRPr="000B6EE1">
        <w:rPr>
          <w:rFonts w:cs="Times New Roman"/>
          <w:spacing w:val="-6"/>
        </w:rPr>
        <w:t xml:space="preserve"> </w:t>
      </w:r>
      <w:r w:rsidRPr="000B6EE1">
        <w:rPr>
          <w:rFonts w:cs="Times New Roman"/>
        </w:rPr>
        <w:t>empresa</w:t>
      </w:r>
      <w:r w:rsidRPr="000B6EE1">
        <w:rPr>
          <w:rFonts w:cs="Times New Roman"/>
          <w:spacing w:val="-5"/>
        </w:rPr>
        <w:t xml:space="preserve"> </w:t>
      </w:r>
      <w:r w:rsidRPr="000B6EE1">
        <w:rPr>
          <w:rFonts w:cs="Times New Roman"/>
        </w:rPr>
        <w:t>para</w:t>
      </w:r>
      <w:r w:rsidRPr="000B6EE1">
        <w:rPr>
          <w:rFonts w:cs="Times New Roman"/>
          <w:spacing w:val="-8"/>
        </w:rPr>
        <w:t xml:space="preserve"> </w:t>
      </w:r>
      <w:r w:rsidRPr="000B6EE1">
        <w:rPr>
          <w:rFonts w:cs="Times New Roman"/>
        </w:rPr>
        <w:t>emissão</w:t>
      </w:r>
      <w:r w:rsidRPr="000B6EE1">
        <w:rPr>
          <w:rFonts w:cs="Times New Roman"/>
          <w:spacing w:val="-4"/>
        </w:rPr>
        <w:t xml:space="preserve"> </w:t>
      </w:r>
      <w:r w:rsidRPr="000B6EE1">
        <w:rPr>
          <w:rFonts w:cs="Times New Roman"/>
        </w:rPr>
        <w:t>de</w:t>
      </w:r>
      <w:r w:rsidRPr="000B6EE1">
        <w:rPr>
          <w:rFonts w:cs="Times New Roman"/>
          <w:spacing w:val="-5"/>
        </w:rPr>
        <w:t xml:space="preserve"> </w:t>
      </w:r>
      <w:r w:rsidRPr="000B6EE1">
        <w:rPr>
          <w:rFonts w:cs="Times New Roman"/>
        </w:rPr>
        <w:t>Nota Fiscal no que pertine à parcela</w:t>
      </w:r>
      <w:r w:rsidRPr="000B6EE1">
        <w:rPr>
          <w:rFonts w:cs="Times New Roman"/>
          <w:spacing w:val="-2"/>
        </w:rPr>
        <w:t xml:space="preserve"> </w:t>
      </w:r>
      <w:r w:rsidRPr="000B6EE1">
        <w:rPr>
          <w:rFonts w:cs="Times New Roman"/>
        </w:rPr>
        <w:t>incontroversa da execução do objeto, para</w:t>
      </w:r>
      <w:r w:rsidRPr="000B6EE1">
        <w:rPr>
          <w:rFonts w:cs="Times New Roman"/>
          <w:spacing w:val="-2"/>
        </w:rPr>
        <w:t xml:space="preserve"> </w:t>
      </w:r>
      <w:r w:rsidRPr="000B6EE1">
        <w:rPr>
          <w:rFonts w:cs="Times New Roman"/>
        </w:rPr>
        <w:t>efeito de liquidação e pagamento.</w:t>
      </w:r>
    </w:p>
    <w:p w14:paraId="23B733EC" w14:textId="77777777" w:rsidR="00C27451" w:rsidRPr="00C27451" w:rsidRDefault="00C27451" w:rsidP="00C27451">
      <w:pPr>
        <w:pStyle w:val="PargrafodaLista"/>
        <w:rPr>
          <w:rFonts w:cs="Times New Roman"/>
          <w:b/>
        </w:rPr>
      </w:pPr>
    </w:p>
    <w:p w14:paraId="7D7FE754" w14:textId="52F92140" w:rsidR="005F688D" w:rsidRPr="00C27451" w:rsidRDefault="00000000" w:rsidP="000B6EE1">
      <w:pPr>
        <w:pStyle w:val="PargrafodaLista"/>
        <w:numPr>
          <w:ilvl w:val="1"/>
          <w:numId w:val="8"/>
        </w:numPr>
        <w:tabs>
          <w:tab w:val="left" w:pos="690"/>
        </w:tabs>
        <w:ind w:right="298" w:firstLine="0"/>
        <w:rPr>
          <w:rFonts w:cs="Times New Roman"/>
          <w:b/>
        </w:rPr>
      </w:pPr>
      <w:r w:rsidRPr="000B6EE1">
        <w:rPr>
          <w:rFonts w:cs="Times New Roman"/>
        </w:rPr>
        <w:t>O</w:t>
      </w:r>
      <w:r w:rsidRPr="000B6EE1">
        <w:rPr>
          <w:rFonts w:cs="Times New Roman"/>
          <w:spacing w:val="-2"/>
        </w:rPr>
        <w:t xml:space="preserve"> </w:t>
      </w:r>
      <w:r w:rsidRPr="000B6EE1">
        <w:rPr>
          <w:rFonts w:cs="Times New Roman"/>
        </w:rPr>
        <w:t>prazo</w:t>
      </w:r>
      <w:r w:rsidRPr="000B6EE1">
        <w:rPr>
          <w:rFonts w:cs="Times New Roman"/>
          <w:spacing w:val="-2"/>
        </w:rPr>
        <w:t xml:space="preserve"> </w:t>
      </w:r>
      <w:r w:rsidRPr="000B6EE1">
        <w:rPr>
          <w:rFonts w:cs="Times New Roman"/>
        </w:rPr>
        <w:t>para</w:t>
      </w:r>
      <w:r w:rsidRPr="000B6EE1">
        <w:rPr>
          <w:rFonts w:cs="Times New Roman"/>
          <w:spacing w:val="-2"/>
        </w:rPr>
        <w:t xml:space="preserve"> </w:t>
      </w:r>
      <w:r w:rsidRPr="000B6EE1">
        <w:rPr>
          <w:rFonts w:cs="Times New Roman"/>
        </w:rPr>
        <w:t>a</w:t>
      </w:r>
      <w:r w:rsidRPr="000B6EE1">
        <w:rPr>
          <w:rFonts w:cs="Times New Roman"/>
          <w:spacing w:val="-7"/>
        </w:rPr>
        <w:t xml:space="preserve"> </w:t>
      </w:r>
      <w:r w:rsidRPr="000B6EE1">
        <w:rPr>
          <w:rFonts w:cs="Times New Roman"/>
        </w:rPr>
        <w:t>solução, pelo</w:t>
      </w:r>
      <w:r w:rsidRPr="000B6EE1">
        <w:rPr>
          <w:rFonts w:cs="Times New Roman"/>
          <w:spacing w:val="-4"/>
        </w:rPr>
        <w:t xml:space="preserve"> </w:t>
      </w:r>
      <w:r w:rsidRPr="000B6EE1">
        <w:rPr>
          <w:rFonts w:cs="Times New Roman"/>
        </w:rPr>
        <w:t>contratado,</w:t>
      </w:r>
      <w:r w:rsidRPr="000B6EE1">
        <w:rPr>
          <w:rFonts w:cs="Times New Roman"/>
          <w:spacing w:val="-3"/>
        </w:rPr>
        <w:t xml:space="preserve"> </w:t>
      </w:r>
      <w:r w:rsidRPr="000B6EE1">
        <w:rPr>
          <w:rFonts w:cs="Times New Roman"/>
        </w:rPr>
        <w:t>de</w:t>
      </w:r>
      <w:r w:rsidRPr="000B6EE1">
        <w:rPr>
          <w:rFonts w:cs="Times New Roman"/>
          <w:spacing w:val="-1"/>
        </w:rPr>
        <w:t xml:space="preserve"> </w:t>
      </w:r>
      <w:r w:rsidRPr="000B6EE1">
        <w:rPr>
          <w:rFonts w:cs="Times New Roman"/>
        </w:rPr>
        <w:t>inconsistências na</w:t>
      </w:r>
      <w:r w:rsidRPr="000B6EE1">
        <w:rPr>
          <w:rFonts w:cs="Times New Roman"/>
          <w:spacing w:val="-2"/>
        </w:rPr>
        <w:t xml:space="preserve"> </w:t>
      </w:r>
      <w:r w:rsidRPr="000B6EE1">
        <w:rPr>
          <w:rFonts w:cs="Times New Roman"/>
        </w:rPr>
        <w:t>execução</w:t>
      </w:r>
      <w:r w:rsidRPr="000B6EE1">
        <w:rPr>
          <w:rFonts w:cs="Times New Roman"/>
          <w:spacing w:val="-3"/>
        </w:rPr>
        <w:t xml:space="preserve"> </w:t>
      </w:r>
      <w:r w:rsidRPr="000B6EE1">
        <w:rPr>
          <w:rFonts w:cs="Times New Roman"/>
        </w:rPr>
        <w:t>do</w:t>
      </w:r>
      <w:r w:rsidRPr="000B6EE1">
        <w:rPr>
          <w:rFonts w:cs="Times New Roman"/>
          <w:spacing w:val="-2"/>
        </w:rPr>
        <w:t xml:space="preserve"> </w:t>
      </w:r>
      <w:r w:rsidRPr="000B6EE1">
        <w:rPr>
          <w:rFonts w:cs="Times New Roman"/>
        </w:rPr>
        <w:t>objeto</w:t>
      </w:r>
      <w:r w:rsidRPr="000B6EE1">
        <w:rPr>
          <w:rFonts w:cs="Times New Roman"/>
          <w:spacing w:val="-1"/>
        </w:rPr>
        <w:t xml:space="preserve"> </w:t>
      </w:r>
      <w:r w:rsidRPr="000B6EE1">
        <w:rPr>
          <w:rFonts w:cs="Times New Roman"/>
        </w:rPr>
        <w:t>ou</w:t>
      </w:r>
      <w:r w:rsidRPr="000B6EE1">
        <w:rPr>
          <w:rFonts w:cs="Times New Roman"/>
          <w:spacing w:val="-1"/>
        </w:rPr>
        <w:t xml:space="preserve"> </w:t>
      </w:r>
      <w:r w:rsidRPr="000B6EE1">
        <w:rPr>
          <w:rFonts w:cs="Times New Roman"/>
        </w:rPr>
        <w:t>de</w:t>
      </w:r>
      <w:r w:rsidRPr="000B6EE1">
        <w:rPr>
          <w:rFonts w:cs="Times New Roman"/>
          <w:spacing w:val="-1"/>
        </w:rPr>
        <w:t xml:space="preserve"> </w:t>
      </w:r>
      <w:r w:rsidRPr="000B6EE1">
        <w:rPr>
          <w:rFonts w:cs="Times New Roman"/>
        </w:rPr>
        <w:t>saneamento da nota fiscal ou de instrumento de cobrança equivalente, verificadas pela Administração durante a análise prévia à liquidação de despesa, não será computado para os fins do recebimento definitivo</w:t>
      </w:r>
      <w:r w:rsidR="00C27451">
        <w:rPr>
          <w:rFonts w:cs="Times New Roman"/>
        </w:rPr>
        <w:t>.</w:t>
      </w:r>
    </w:p>
    <w:p w14:paraId="39C56D7A" w14:textId="77777777" w:rsidR="00C27451" w:rsidRPr="00C27451" w:rsidRDefault="00C27451" w:rsidP="00C27451">
      <w:pPr>
        <w:pStyle w:val="PargrafodaLista"/>
        <w:rPr>
          <w:rFonts w:cs="Times New Roman"/>
          <w:b/>
        </w:rPr>
      </w:pPr>
    </w:p>
    <w:p w14:paraId="11728D37" w14:textId="77777777" w:rsidR="005F688D" w:rsidRPr="000B6EE1" w:rsidRDefault="00000000" w:rsidP="000B6EE1">
      <w:pPr>
        <w:pStyle w:val="PargrafodaLista"/>
        <w:numPr>
          <w:ilvl w:val="1"/>
          <w:numId w:val="8"/>
        </w:numPr>
        <w:tabs>
          <w:tab w:val="left" w:pos="745"/>
        </w:tabs>
        <w:ind w:right="298" w:firstLine="0"/>
        <w:rPr>
          <w:rFonts w:cs="Times New Roman"/>
          <w:b/>
        </w:rPr>
      </w:pPr>
      <w:r w:rsidRPr="000B6EE1">
        <w:rPr>
          <w:rFonts w:cs="Times New Roman"/>
        </w:rPr>
        <w:t>O recebimento provisório ou definitivo não excluirá a responsabilidade civil pela solidez e pela segurança dos bens nem a responsabilidade ético-profissional pela perfeita execução do contrato.</w:t>
      </w:r>
    </w:p>
    <w:p w14:paraId="72A02F2D" w14:textId="77777777" w:rsidR="005F688D" w:rsidRPr="000B6EE1" w:rsidRDefault="005F688D" w:rsidP="000B6EE1">
      <w:pPr>
        <w:pStyle w:val="Corpodetexto"/>
        <w:ind w:left="0" w:right="298"/>
        <w:jc w:val="left"/>
        <w:rPr>
          <w:rFonts w:cs="Times New Roman"/>
        </w:rPr>
      </w:pPr>
    </w:p>
    <w:p w14:paraId="063EB408" w14:textId="77777777" w:rsidR="005F688D" w:rsidRPr="000B6EE1" w:rsidRDefault="00000000" w:rsidP="000B6EE1">
      <w:pPr>
        <w:pStyle w:val="Ttulo2"/>
        <w:ind w:right="298"/>
        <w:rPr>
          <w:rFonts w:cs="Times New Roman"/>
        </w:rPr>
      </w:pPr>
      <w:r w:rsidRPr="000B6EE1">
        <w:rPr>
          <w:rFonts w:cs="Times New Roman"/>
        </w:rPr>
        <w:t>Prazo</w:t>
      </w:r>
      <w:r w:rsidRPr="000B6EE1">
        <w:rPr>
          <w:rFonts w:cs="Times New Roman"/>
          <w:spacing w:val="-5"/>
        </w:rPr>
        <w:t xml:space="preserve"> </w:t>
      </w:r>
      <w:r w:rsidRPr="000B6EE1">
        <w:rPr>
          <w:rFonts w:cs="Times New Roman"/>
        </w:rPr>
        <w:t>de</w:t>
      </w:r>
      <w:r w:rsidRPr="000B6EE1">
        <w:rPr>
          <w:rFonts w:cs="Times New Roman"/>
          <w:spacing w:val="-1"/>
        </w:rPr>
        <w:t xml:space="preserve"> </w:t>
      </w:r>
      <w:r w:rsidRPr="000B6EE1">
        <w:rPr>
          <w:rFonts w:cs="Times New Roman"/>
          <w:spacing w:val="-2"/>
        </w:rPr>
        <w:t>pagamento</w:t>
      </w:r>
    </w:p>
    <w:p w14:paraId="2E8D52ED" w14:textId="77777777" w:rsidR="005F688D" w:rsidRPr="000B6EE1" w:rsidRDefault="00000000" w:rsidP="000B6EE1">
      <w:pPr>
        <w:pStyle w:val="PargrafodaLista"/>
        <w:numPr>
          <w:ilvl w:val="1"/>
          <w:numId w:val="8"/>
        </w:numPr>
        <w:tabs>
          <w:tab w:val="left" w:pos="698"/>
        </w:tabs>
        <w:ind w:right="298" w:firstLine="0"/>
        <w:rPr>
          <w:rFonts w:cs="Times New Roman"/>
          <w:b/>
        </w:rPr>
      </w:pPr>
      <w:r w:rsidRPr="000B6EE1">
        <w:rPr>
          <w:rFonts w:cs="Times New Roman"/>
        </w:rPr>
        <w:t>O pagamento será efetuado no prazo máximo de até 30 (trinta) dias, contados a partir da data final do período de adimplemento a que se referir.</w:t>
      </w:r>
    </w:p>
    <w:p w14:paraId="3727755B" w14:textId="77777777" w:rsidR="005F688D" w:rsidRPr="000B6EE1" w:rsidRDefault="005F688D" w:rsidP="000B6EE1">
      <w:pPr>
        <w:pStyle w:val="Corpodetexto"/>
        <w:ind w:left="0" w:right="298"/>
        <w:jc w:val="left"/>
        <w:rPr>
          <w:rFonts w:cs="Times New Roman"/>
        </w:rPr>
      </w:pPr>
    </w:p>
    <w:p w14:paraId="7FCDF6B3" w14:textId="77777777" w:rsidR="005F688D" w:rsidRPr="000B6EE1" w:rsidRDefault="00000000" w:rsidP="000B6EE1">
      <w:pPr>
        <w:pStyle w:val="Ttulo2"/>
        <w:ind w:right="298"/>
        <w:rPr>
          <w:rFonts w:cs="Times New Roman"/>
        </w:rPr>
      </w:pPr>
      <w:r w:rsidRPr="000B6EE1">
        <w:rPr>
          <w:rFonts w:cs="Times New Roman"/>
        </w:rPr>
        <w:t>Forma</w:t>
      </w:r>
      <w:r w:rsidRPr="000B6EE1">
        <w:rPr>
          <w:rFonts w:cs="Times New Roman"/>
          <w:spacing w:val="-5"/>
        </w:rPr>
        <w:t xml:space="preserve"> </w:t>
      </w:r>
      <w:r w:rsidRPr="000B6EE1">
        <w:rPr>
          <w:rFonts w:cs="Times New Roman"/>
        </w:rPr>
        <w:t>de</w:t>
      </w:r>
      <w:r w:rsidRPr="000B6EE1">
        <w:rPr>
          <w:rFonts w:cs="Times New Roman"/>
          <w:spacing w:val="-2"/>
        </w:rPr>
        <w:t xml:space="preserve"> pagamento</w:t>
      </w:r>
    </w:p>
    <w:p w14:paraId="5535FF1B" w14:textId="77777777" w:rsidR="005F688D" w:rsidRPr="00C27451" w:rsidRDefault="00000000" w:rsidP="000B6EE1">
      <w:pPr>
        <w:pStyle w:val="PargrafodaLista"/>
        <w:numPr>
          <w:ilvl w:val="1"/>
          <w:numId w:val="8"/>
        </w:numPr>
        <w:tabs>
          <w:tab w:val="left" w:pos="728"/>
        </w:tabs>
        <w:ind w:right="298" w:firstLine="0"/>
        <w:rPr>
          <w:rFonts w:cs="Times New Roman"/>
          <w:b/>
        </w:rPr>
      </w:pPr>
      <w:r w:rsidRPr="000B6EE1">
        <w:rPr>
          <w:rFonts w:cs="Times New Roman"/>
        </w:rPr>
        <w:t>O pagamento será realizado por meio de ordem bancária, para crédito em banco, agência e conta corrente indicados pelo contratado.</w:t>
      </w:r>
    </w:p>
    <w:p w14:paraId="63C1C1FE" w14:textId="77777777" w:rsidR="00C27451" w:rsidRPr="000B6EE1" w:rsidRDefault="00C27451" w:rsidP="00C27451">
      <w:pPr>
        <w:pStyle w:val="PargrafodaLista"/>
        <w:tabs>
          <w:tab w:val="left" w:pos="728"/>
        </w:tabs>
        <w:ind w:right="298"/>
        <w:rPr>
          <w:rFonts w:cs="Times New Roman"/>
          <w:b/>
        </w:rPr>
      </w:pPr>
    </w:p>
    <w:p w14:paraId="13888D5F" w14:textId="77777777" w:rsidR="005F688D" w:rsidRPr="00C27451" w:rsidRDefault="00000000" w:rsidP="000B6EE1">
      <w:pPr>
        <w:pStyle w:val="PargrafodaLista"/>
        <w:numPr>
          <w:ilvl w:val="1"/>
          <w:numId w:val="8"/>
        </w:numPr>
        <w:tabs>
          <w:tab w:val="left" w:pos="855"/>
        </w:tabs>
        <w:ind w:right="298" w:firstLine="0"/>
        <w:rPr>
          <w:rFonts w:cs="Times New Roman"/>
          <w:b/>
        </w:rPr>
      </w:pPr>
      <w:r w:rsidRPr="000B6EE1">
        <w:rPr>
          <w:rFonts w:cs="Times New Roman"/>
        </w:rPr>
        <w:t xml:space="preserve">Será considerada data do pagamento o dia em que constar como emitida a ordem bancária para </w:t>
      </w:r>
      <w:r w:rsidRPr="000B6EE1">
        <w:rPr>
          <w:rFonts w:cs="Times New Roman"/>
          <w:spacing w:val="-2"/>
        </w:rPr>
        <w:t>pagamento.</w:t>
      </w:r>
    </w:p>
    <w:p w14:paraId="4B1B0B9E" w14:textId="77777777" w:rsidR="00C27451" w:rsidRPr="00C27451" w:rsidRDefault="00C27451" w:rsidP="00C27451">
      <w:pPr>
        <w:pStyle w:val="PargrafodaLista"/>
        <w:rPr>
          <w:rFonts w:cs="Times New Roman"/>
          <w:b/>
        </w:rPr>
      </w:pPr>
    </w:p>
    <w:p w14:paraId="78A431D3" w14:textId="77777777" w:rsidR="005F688D" w:rsidRPr="000B6EE1" w:rsidRDefault="00000000" w:rsidP="000B6EE1">
      <w:pPr>
        <w:pStyle w:val="PargrafodaLista"/>
        <w:numPr>
          <w:ilvl w:val="1"/>
          <w:numId w:val="8"/>
        </w:numPr>
        <w:tabs>
          <w:tab w:val="left" w:pos="819"/>
        </w:tabs>
        <w:ind w:left="819" w:right="298" w:hanging="539"/>
        <w:rPr>
          <w:rFonts w:cs="Times New Roman"/>
          <w:b/>
        </w:rPr>
      </w:pPr>
      <w:r w:rsidRPr="000B6EE1">
        <w:rPr>
          <w:rFonts w:cs="Times New Roman"/>
        </w:rPr>
        <w:t>Quando</w:t>
      </w:r>
      <w:r w:rsidRPr="000B6EE1">
        <w:rPr>
          <w:rFonts w:cs="Times New Roman"/>
          <w:spacing w:val="-13"/>
        </w:rPr>
        <w:t xml:space="preserve"> </w:t>
      </w:r>
      <w:r w:rsidRPr="000B6EE1">
        <w:rPr>
          <w:rFonts w:cs="Times New Roman"/>
        </w:rPr>
        <w:t>do</w:t>
      </w:r>
      <w:r w:rsidRPr="000B6EE1">
        <w:rPr>
          <w:rFonts w:cs="Times New Roman"/>
          <w:spacing w:val="-11"/>
        </w:rPr>
        <w:t xml:space="preserve"> </w:t>
      </w:r>
      <w:r w:rsidRPr="000B6EE1">
        <w:rPr>
          <w:rFonts w:cs="Times New Roman"/>
        </w:rPr>
        <w:t>pagamento,</w:t>
      </w:r>
      <w:r w:rsidRPr="000B6EE1">
        <w:rPr>
          <w:rFonts w:cs="Times New Roman"/>
          <w:spacing w:val="-9"/>
        </w:rPr>
        <w:t xml:space="preserve"> </w:t>
      </w:r>
      <w:r w:rsidRPr="000B6EE1">
        <w:rPr>
          <w:rFonts w:cs="Times New Roman"/>
        </w:rPr>
        <w:t>será</w:t>
      </w:r>
      <w:r w:rsidRPr="000B6EE1">
        <w:rPr>
          <w:rFonts w:cs="Times New Roman"/>
          <w:spacing w:val="-10"/>
        </w:rPr>
        <w:t xml:space="preserve"> </w:t>
      </w:r>
      <w:r w:rsidRPr="000B6EE1">
        <w:rPr>
          <w:rFonts w:cs="Times New Roman"/>
        </w:rPr>
        <w:t>efetuada</w:t>
      </w:r>
      <w:r w:rsidRPr="000B6EE1">
        <w:rPr>
          <w:rFonts w:cs="Times New Roman"/>
          <w:spacing w:val="-10"/>
        </w:rPr>
        <w:t xml:space="preserve"> </w:t>
      </w:r>
      <w:r w:rsidRPr="000B6EE1">
        <w:rPr>
          <w:rFonts w:cs="Times New Roman"/>
        </w:rPr>
        <w:t>a</w:t>
      </w:r>
      <w:r w:rsidRPr="000B6EE1">
        <w:rPr>
          <w:rFonts w:cs="Times New Roman"/>
          <w:spacing w:val="-11"/>
        </w:rPr>
        <w:t xml:space="preserve"> </w:t>
      </w:r>
      <w:r w:rsidRPr="000B6EE1">
        <w:rPr>
          <w:rFonts w:cs="Times New Roman"/>
        </w:rPr>
        <w:t>retenção</w:t>
      </w:r>
      <w:r w:rsidRPr="000B6EE1">
        <w:rPr>
          <w:rFonts w:cs="Times New Roman"/>
          <w:spacing w:val="-8"/>
        </w:rPr>
        <w:t xml:space="preserve"> </w:t>
      </w:r>
      <w:r w:rsidRPr="000B6EE1">
        <w:rPr>
          <w:rFonts w:cs="Times New Roman"/>
        </w:rPr>
        <w:t>tributária</w:t>
      </w:r>
      <w:r w:rsidRPr="000B6EE1">
        <w:rPr>
          <w:rFonts w:cs="Times New Roman"/>
          <w:spacing w:val="-11"/>
        </w:rPr>
        <w:t xml:space="preserve"> </w:t>
      </w:r>
      <w:r w:rsidRPr="000B6EE1">
        <w:rPr>
          <w:rFonts w:cs="Times New Roman"/>
        </w:rPr>
        <w:t>prevista</w:t>
      </w:r>
      <w:r w:rsidRPr="000B6EE1">
        <w:rPr>
          <w:rFonts w:cs="Times New Roman"/>
          <w:spacing w:val="-10"/>
        </w:rPr>
        <w:t xml:space="preserve"> </w:t>
      </w:r>
      <w:r w:rsidRPr="000B6EE1">
        <w:rPr>
          <w:rFonts w:cs="Times New Roman"/>
        </w:rPr>
        <w:t>na</w:t>
      </w:r>
      <w:r w:rsidRPr="000B6EE1">
        <w:rPr>
          <w:rFonts w:cs="Times New Roman"/>
          <w:spacing w:val="-12"/>
        </w:rPr>
        <w:t xml:space="preserve"> </w:t>
      </w:r>
      <w:r w:rsidRPr="000B6EE1">
        <w:rPr>
          <w:rFonts w:cs="Times New Roman"/>
        </w:rPr>
        <w:t>legislação</w:t>
      </w:r>
      <w:r w:rsidRPr="000B6EE1">
        <w:rPr>
          <w:rFonts w:cs="Times New Roman"/>
          <w:spacing w:val="-9"/>
        </w:rPr>
        <w:t xml:space="preserve"> </w:t>
      </w:r>
      <w:r w:rsidRPr="000B6EE1">
        <w:rPr>
          <w:rFonts w:cs="Times New Roman"/>
          <w:spacing w:val="-2"/>
        </w:rPr>
        <w:t>aplicável.</w:t>
      </w:r>
    </w:p>
    <w:p w14:paraId="4E187452" w14:textId="77777777" w:rsidR="005F688D" w:rsidRPr="000B6EE1" w:rsidRDefault="005F688D" w:rsidP="000B6EE1">
      <w:pPr>
        <w:pStyle w:val="Corpodetexto"/>
        <w:ind w:left="0" w:right="298"/>
        <w:jc w:val="left"/>
        <w:rPr>
          <w:rFonts w:cs="Times New Roman"/>
        </w:rPr>
      </w:pPr>
    </w:p>
    <w:p w14:paraId="1B33539F" w14:textId="77777777" w:rsidR="005F688D" w:rsidRPr="000B6EE1" w:rsidRDefault="00000000" w:rsidP="00776696">
      <w:pPr>
        <w:pStyle w:val="PargrafodaLista"/>
        <w:numPr>
          <w:ilvl w:val="2"/>
          <w:numId w:val="8"/>
        </w:numPr>
        <w:tabs>
          <w:tab w:val="left" w:pos="993"/>
          <w:tab w:val="left" w:pos="1601"/>
        </w:tabs>
        <w:ind w:left="284" w:right="298" w:firstLine="0"/>
        <w:rPr>
          <w:rFonts w:cs="Times New Roman"/>
        </w:rPr>
      </w:pPr>
      <w:r w:rsidRPr="000B6EE1">
        <w:rPr>
          <w:rFonts w:cs="Times New Roman"/>
        </w:rPr>
        <w:t xml:space="preserve">Independentemente do percentual de tributo inserido na planilha, quando houver, serão retidos na fonte, quando da realização do pagamento, os percentuais estabelecidos na legislação </w:t>
      </w:r>
      <w:r w:rsidRPr="000B6EE1">
        <w:rPr>
          <w:rFonts w:cs="Times New Roman"/>
          <w:spacing w:val="-2"/>
        </w:rPr>
        <w:t>vigente.</w:t>
      </w:r>
    </w:p>
    <w:p w14:paraId="1B1BA878" w14:textId="77777777" w:rsidR="005F688D" w:rsidRPr="000B6EE1" w:rsidRDefault="005F688D" w:rsidP="000B6EE1">
      <w:pPr>
        <w:pStyle w:val="Corpodetexto"/>
        <w:ind w:left="0" w:right="298"/>
        <w:jc w:val="left"/>
        <w:rPr>
          <w:rFonts w:cs="Times New Roman"/>
        </w:rPr>
      </w:pPr>
    </w:p>
    <w:p w14:paraId="0F1AD5CB" w14:textId="77777777" w:rsidR="005F688D" w:rsidRPr="000B6EE1" w:rsidRDefault="00000000" w:rsidP="000B6EE1">
      <w:pPr>
        <w:pStyle w:val="PargrafodaLista"/>
        <w:numPr>
          <w:ilvl w:val="1"/>
          <w:numId w:val="8"/>
        </w:numPr>
        <w:tabs>
          <w:tab w:val="left" w:pos="831"/>
        </w:tabs>
        <w:ind w:right="298" w:firstLine="0"/>
        <w:rPr>
          <w:rFonts w:cs="Times New Roman"/>
          <w:b/>
        </w:rPr>
      </w:pPr>
      <w:r w:rsidRPr="000B6EE1">
        <w:rPr>
          <w:rFonts w:cs="Times New Roman"/>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w:t>
      </w:r>
      <w:r w:rsidRPr="000B6EE1">
        <w:rPr>
          <w:rFonts w:cs="Times New Roman"/>
          <w:spacing w:val="-9"/>
        </w:rPr>
        <w:t xml:space="preserve"> </w:t>
      </w:r>
      <w:r w:rsidRPr="000B6EE1">
        <w:rPr>
          <w:rFonts w:cs="Times New Roman"/>
        </w:rPr>
        <w:t>oficial,</w:t>
      </w:r>
      <w:r w:rsidRPr="000B6EE1">
        <w:rPr>
          <w:rFonts w:cs="Times New Roman"/>
          <w:spacing w:val="-9"/>
        </w:rPr>
        <w:t xml:space="preserve"> </w:t>
      </w:r>
      <w:r w:rsidRPr="000B6EE1">
        <w:rPr>
          <w:rFonts w:cs="Times New Roman"/>
        </w:rPr>
        <w:t>de</w:t>
      </w:r>
      <w:r w:rsidRPr="000B6EE1">
        <w:rPr>
          <w:rFonts w:cs="Times New Roman"/>
          <w:spacing w:val="-9"/>
        </w:rPr>
        <w:t xml:space="preserve"> </w:t>
      </w:r>
      <w:r w:rsidRPr="000B6EE1">
        <w:rPr>
          <w:rFonts w:cs="Times New Roman"/>
        </w:rPr>
        <w:t>que</w:t>
      </w:r>
      <w:r w:rsidRPr="000B6EE1">
        <w:rPr>
          <w:rFonts w:cs="Times New Roman"/>
          <w:spacing w:val="-13"/>
        </w:rPr>
        <w:t xml:space="preserve"> </w:t>
      </w:r>
      <w:r w:rsidRPr="000B6EE1">
        <w:rPr>
          <w:rFonts w:cs="Times New Roman"/>
        </w:rPr>
        <w:t>faz</w:t>
      </w:r>
      <w:r w:rsidRPr="000B6EE1">
        <w:rPr>
          <w:rFonts w:cs="Times New Roman"/>
          <w:spacing w:val="-12"/>
        </w:rPr>
        <w:t xml:space="preserve"> </w:t>
      </w:r>
      <w:r w:rsidRPr="000B6EE1">
        <w:rPr>
          <w:rFonts w:cs="Times New Roman"/>
        </w:rPr>
        <w:t>jus</w:t>
      </w:r>
      <w:r w:rsidRPr="000B6EE1">
        <w:rPr>
          <w:rFonts w:cs="Times New Roman"/>
          <w:spacing w:val="-8"/>
        </w:rPr>
        <w:t xml:space="preserve"> </w:t>
      </w:r>
      <w:r w:rsidRPr="000B6EE1">
        <w:rPr>
          <w:rFonts w:cs="Times New Roman"/>
        </w:rPr>
        <w:t>ao</w:t>
      </w:r>
      <w:r w:rsidRPr="000B6EE1">
        <w:rPr>
          <w:rFonts w:cs="Times New Roman"/>
          <w:spacing w:val="-9"/>
        </w:rPr>
        <w:t xml:space="preserve"> </w:t>
      </w:r>
      <w:r w:rsidRPr="000B6EE1">
        <w:rPr>
          <w:rFonts w:cs="Times New Roman"/>
        </w:rPr>
        <w:t>tratamento</w:t>
      </w:r>
      <w:r w:rsidRPr="000B6EE1">
        <w:rPr>
          <w:rFonts w:cs="Times New Roman"/>
          <w:spacing w:val="-9"/>
        </w:rPr>
        <w:t xml:space="preserve"> </w:t>
      </w:r>
      <w:r w:rsidRPr="000B6EE1">
        <w:rPr>
          <w:rFonts w:cs="Times New Roman"/>
        </w:rPr>
        <w:t>tributário</w:t>
      </w:r>
      <w:r w:rsidRPr="000B6EE1">
        <w:rPr>
          <w:rFonts w:cs="Times New Roman"/>
          <w:spacing w:val="-9"/>
        </w:rPr>
        <w:t xml:space="preserve"> </w:t>
      </w:r>
      <w:r w:rsidRPr="000B6EE1">
        <w:rPr>
          <w:rFonts w:cs="Times New Roman"/>
        </w:rPr>
        <w:t>favorecido</w:t>
      </w:r>
      <w:r w:rsidRPr="000B6EE1">
        <w:rPr>
          <w:rFonts w:cs="Times New Roman"/>
          <w:spacing w:val="-9"/>
        </w:rPr>
        <w:t xml:space="preserve"> </w:t>
      </w:r>
      <w:r w:rsidRPr="000B6EE1">
        <w:rPr>
          <w:rFonts w:cs="Times New Roman"/>
        </w:rPr>
        <w:t>previsto</w:t>
      </w:r>
      <w:r w:rsidRPr="000B6EE1">
        <w:rPr>
          <w:rFonts w:cs="Times New Roman"/>
          <w:spacing w:val="-14"/>
        </w:rPr>
        <w:t xml:space="preserve"> </w:t>
      </w:r>
      <w:r w:rsidRPr="000B6EE1">
        <w:rPr>
          <w:rFonts w:cs="Times New Roman"/>
        </w:rPr>
        <w:t>na</w:t>
      </w:r>
      <w:r w:rsidRPr="000B6EE1">
        <w:rPr>
          <w:rFonts w:cs="Times New Roman"/>
          <w:spacing w:val="-7"/>
        </w:rPr>
        <w:t xml:space="preserve"> </w:t>
      </w:r>
      <w:r w:rsidRPr="000B6EE1">
        <w:rPr>
          <w:rFonts w:cs="Times New Roman"/>
        </w:rPr>
        <w:t>referida</w:t>
      </w:r>
      <w:r w:rsidRPr="000B6EE1">
        <w:rPr>
          <w:rFonts w:cs="Times New Roman"/>
          <w:spacing w:val="-9"/>
        </w:rPr>
        <w:t xml:space="preserve"> </w:t>
      </w:r>
      <w:r w:rsidRPr="000B6EE1">
        <w:rPr>
          <w:rFonts w:cs="Times New Roman"/>
        </w:rPr>
        <w:t>Lei</w:t>
      </w:r>
      <w:r w:rsidRPr="000B6EE1">
        <w:rPr>
          <w:rFonts w:cs="Times New Roman"/>
          <w:spacing w:val="-13"/>
        </w:rPr>
        <w:t xml:space="preserve"> </w:t>
      </w:r>
      <w:r w:rsidRPr="000B6EE1">
        <w:rPr>
          <w:rFonts w:cs="Times New Roman"/>
        </w:rPr>
        <w:t>Complementar.</w:t>
      </w:r>
    </w:p>
    <w:p w14:paraId="13888A31" w14:textId="6D5481E3" w:rsidR="005F688D" w:rsidRPr="000B6EE1" w:rsidRDefault="005F688D" w:rsidP="006074F0">
      <w:pPr>
        <w:pStyle w:val="Corpodetexto"/>
        <w:ind w:left="484" w:right="298"/>
        <w:jc w:val="left"/>
        <w:rPr>
          <w:rFonts w:cs="Times New Roman"/>
        </w:rPr>
      </w:pPr>
    </w:p>
    <w:p w14:paraId="4A501C43" w14:textId="77777777" w:rsidR="005F688D" w:rsidRPr="000B6EE1" w:rsidRDefault="00000000" w:rsidP="00C27451">
      <w:pPr>
        <w:pStyle w:val="Ttulo2"/>
        <w:ind w:right="298"/>
        <w:rPr>
          <w:rFonts w:cs="Times New Roman"/>
        </w:rPr>
      </w:pPr>
      <w:r w:rsidRPr="000B6EE1">
        <w:rPr>
          <w:rFonts w:cs="Times New Roman"/>
        </w:rPr>
        <w:t>Forma</w:t>
      </w:r>
      <w:r w:rsidRPr="000B6EE1">
        <w:rPr>
          <w:rFonts w:cs="Times New Roman"/>
          <w:spacing w:val="-5"/>
        </w:rPr>
        <w:t xml:space="preserve"> </w:t>
      </w:r>
      <w:r w:rsidRPr="000B6EE1">
        <w:rPr>
          <w:rFonts w:cs="Times New Roman"/>
        </w:rPr>
        <w:t>de</w:t>
      </w:r>
      <w:r w:rsidRPr="000B6EE1">
        <w:rPr>
          <w:rFonts w:cs="Times New Roman"/>
          <w:spacing w:val="-2"/>
        </w:rPr>
        <w:t xml:space="preserve"> fornecimento</w:t>
      </w:r>
    </w:p>
    <w:p w14:paraId="7E591293" w14:textId="4E40E0C7" w:rsidR="005F688D" w:rsidRPr="004E09B6" w:rsidRDefault="00000000" w:rsidP="004E09B6">
      <w:pPr>
        <w:pStyle w:val="PargrafodaLista"/>
        <w:numPr>
          <w:ilvl w:val="1"/>
          <w:numId w:val="17"/>
        </w:numPr>
        <w:tabs>
          <w:tab w:val="left" w:pos="851"/>
          <w:tab w:val="left" w:pos="993"/>
        </w:tabs>
        <w:ind w:left="284" w:right="298" w:firstLine="0"/>
        <w:rPr>
          <w:rFonts w:cs="Times New Roman"/>
          <w:b/>
        </w:rPr>
      </w:pPr>
      <w:r w:rsidRPr="004E09B6">
        <w:rPr>
          <w:rFonts w:cs="Times New Roman"/>
        </w:rPr>
        <w:t>O</w:t>
      </w:r>
      <w:r w:rsidRPr="004E09B6">
        <w:rPr>
          <w:rFonts w:cs="Times New Roman"/>
          <w:spacing w:val="-9"/>
        </w:rPr>
        <w:t xml:space="preserve"> </w:t>
      </w:r>
      <w:r w:rsidRPr="004E09B6">
        <w:rPr>
          <w:rFonts w:cs="Times New Roman"/>
        </w:rPr>
        <w:t>fornecimento</w:t>
      </w:r>
      <w:r w:rsidRPr="004E09B6">
        <w:rPr>
          <w:rFonts w:cs="Times New Roman"/>
          <w:spacing w:val="-8"/>
        </w:rPr>
        <w:t xml:space="preserve"> </w:t>
      </w:r>
      <w:r w:rsidRPr="004E09B6">
        <w:rPr>
          <w:rFonts w:cs="Times New Roman"/>
        </w:rPr>
        <w:t>do</w:t>
      </w:r>
      <w:r w:rsidRPr="004E09B6">
        <w:rPr>
          <w:rFonts w:cs="Times New Roman"/>
          <w:spacing w:val="-4"/>
        </w:rPr>
        <w:t xml:space="preserve"> </w:t>
      </w:r>
      <w:r w:rsidRPr="004E09B6">
        <w:rPr>
          <w:rFonts w:cs="Times New Roman"/>
        </w:rPr>
        <w:t>objeto</w:t>
      </w:r>
      <w:r w:rsidRPr="004E09B6">
        <w:rPr>
          <w:rFonts w:cs="Times New Roman"/>
          <w:spacing w:val="-11"/>
        </w:rPr>
        <w:t xml:space="preserve"> </w:t>
      </w:r>
      <w:r w:rsidRPr="004E09B6">
        <w:rPr>
          <w:rFonts w:cs="Times New Roman"/>
        </w:rPr>
        <w:t>será</w:t>
      </w:r>
      <w:r w:rsidRPr="004E09B6">
        <w:rPr>
          <w:rFonts w:cs="Times New Roman"/>
          <w:spacing w:val="-5"/>
        </w:rPr>
        <w:t xml:space="preserve"> </w:t>
      </w:r>
      <w:r w:rsidRPr="004E09B6">
        <w:rPr>
          <w:rFonts w:cs="Times New Roman"/>
          <w:spacing w:val="-2"/>
        </w:rPr>
        <w:t>parcelad</w:t>
      </w:r>
      <w:r w:rsidR="00C27451" w:rsidRPr="004E09B6">
        <w:rPr>
          <w:rFonts w:cs="Times New Roman"/>
          <w:spacing w:val="-2"/>
        </w:rPr>
        <w:t xml:space="preserve">a conforme a solicitação do municipio por meio da Ordem de Fornecimento. </w:t>
      </w:r>
    </w:p>
    <w:p w14:paraId="320C72DF" w14:textId="77777777" w:rsidR="00B05830" w:rsidRPr="00C27451" w:rsidRDefault="00B05830" w:rsidP="00B05830">
      <w:pPr>
        <w:pStyle w:val="PargrafodaLista"/>
        <w:tabs>
          <w:tab w:val="left" w:pos="993"/>
        </w:tabs>
        <w:ind w:right="298"/>
        <w:rPr>
          <w:rFonts w:cs="Times New Roman"/>
          <w:b/>
        </w:rPr>
      </w:pPr>
    </w:p>
    <w:p w14:paraId="0BD373A5" w14:textId="77777777" w:rsidR="005F688D" w:rsidRPr="000B6EE1" w:rsidRDefault="00000000" w:rsidP="00C27451">
      <w:pPr>
        <w:pStyle w:val="Ttulo2"/>
        <w:ind w:right="298"/>
        <w:rPr>
          <w:rFonts w:cs="Times New Roman"/>
        </w:rPr>
      </w:pPr>
      <w:r w:rsidRPr="000B6EE1">
        <w:rPr>
          <w:rFonts w:cs="Times New Roman"/>
        </w:rPr>
        <w:t>Exigências</w:t>
      </w:r>
      <w:r w:rsidRPr="000B6EE1">
        <w:rPr>
          <w:rFonts w:cs="Times New Roman"/>
          <w:spacing w:val="-10"/>
        </w:rPr>
        <w:t xml:space="preserve"> </w:t>
      </w:r>
      <w:r w:rsidRPr="000B6EE1">
        <w:rPr>
          <w:rFonts w:cs="Times New Roman"/>
        </w:rPr>
        <w:t>de</w:t>
      </w:r>
      <w:r w:rsidRPr="000B6EE1">
        <w:rPr>
          <w:rFonts w:cs="Times New Roman"/>
          <w:spacing w:val="-5"/>
        </w:rPr>
        <w:t xml:space="preserve"> </w:t>
      </w:r>
      <w:r w:rsidRPr="000B6EE1">
        <w:rPr>
          <w:rFonts w:cs="Times New Roman"/>
          <w:spacing w:val="-2"/>
        </w:rPr>
        <w:t>habilitação</w:t>
      </w:r>
    </w:p>
    <w:p w14:paraId="39F4C5D8" w14:textId="7C89197B" w:rsidR="005F688D" w:rsidRPr="00C27451" w:rsidRDefault="004E09B6" w:rsidP="00C27451">
      <w:pPr>
        <w:tabs>
          <w:tab w:val="left" w:pos="819"/>
        </w:tabs>
        <w:ind w:left="280" w:right="298"/>
        <w:rPr>
          <w:rFonts w:cs="Times New Roman"/>
        </w:rPr>
      </w:pPr>
      <w:r>
        <w:rPr>
          <w:rFonts w:cs="Times New Roman"/>
          <w:b/>
          <w:bCs/>
        </w:rPr>
        <w:lastRenderedPageBreak/>
        <w:t>09</w:t>
      </w:r>
      <w:r w:rsidR="00C27451" w:rsidRPr="00F4395B">
        <w:rPr>
          <w:rFonts w:cs="Times New Roman"/>
          <w:b/>
          <w:bCs/>
        </w:rPr>
        <w:t>.1</w:t>
      </w:r>
      <w:r>
        <w:rPr>
          <w:rFonts w:cs="Times New Roman"/>
          <w:b/>
          <w:bCs/>
        </w:rPr>
        <w:t>4</w:t>
      </w:r>
      <w:r w:rsidR="00C27451">
        <w:rPr>
          <w:rFonts w:cs="Times New Roman"/>
        </w:rPr>
        <w:t xml:space="preserve"> </w:t>
      </w:r>
      <w:r w:rsidR="00C27451" w:rsidRPr="00C27451">
        <w:rPr>
          <w:rFonts w:cs="Times New Roman"/>
        </w:rPr>
        <w:t>Para</w:t>
      </w:r>
      <w:r w:rsidR="00C27451" w:rsidRPr="00C27451">
        <w:rPr>
          <w:rFonts w:cs="Times New Roman"/>
          <w:spacing w:val="-15"/>
        </w:rPr>
        <w:t xml:space="preserve"> </w:t>
      </w:r>
      <w:r w:rsidR="00C27451" w:rsidRPr="00C27451">
        <w:rPr>
          <w:rFonts w:cs="Times New Roman"/>
        </w:rPr>
        <w:t>fins</w:t>
      </w:r>
      <w:r w:rsidR="00C27451" w:rsidRPr="00C27451">
        <w:rPr>
          <w:rFonts w:cs="Times New Roman"/>
          <w:spacing w:val="-11"/>
        </w:rPr>
        <w:t xml:space="preserve"> </w:t>
      </w:r>
      <w:r w:rsidR="00C27451" w:rsidRPr="00C27451">
        <w:rPr>
          <w:rFonts w:cs="Times New Roman"/>
        </w:rPr>
        <w:t>de</w:t>
      </w:r>
      <w:r w:rsidR="00C27451" w:rsidRPr="00C27451">
        <w:rPr>
          <w:rFonts w:cs="Times New Roman"/>
          <w:spacing w:val="-12"/>
        </w:rPr>
        <w:t xml:space="preserve"> </w:t>
      </w:r>
      <w:r w:rsidR="00C27451" w:rsidRPr="00C27451">
        <w:rPr>
          <w:rFonts w:cs="Times New Roman"/>
        </w:rPr>
        <w:t>habilitação,</w:t>
      </w:r>
      <w:r w:rsidR="00C27451" w:rsidRPr="00C27451">
        <w:rPr>
          <w:rFonts w:cs="Times New Roman"/>
          <w:spacing w:val="-9"/>
        </w:rPr>
        <w:t xml:space="preserve"> </w:t>
      </w:r>
      <w:r w:rsidR="00C27451" w:rsidRPr="00C27451">
        <w:rPr>
          <w:rFonts w:cs="Times New Roman"/>
        </w:rPr>
        <w:t>deverá</w:t>
      </w:r>
      <w:r w:rsidR="00C27451" w:rsidRPr="00C27451">
        <w:rPr>
          <w:rFonts w:cs="Times New Roman"/>
          <w:spacing w:val="-12"/>
        </w:rPr>
        <w:t xml:space="preserve"> </w:t>
      </w:r>
      <w:r w:rsidR="00C27451" w:rsidRPr="00C27451">
        <w:rPr>
          <w:rFonts w:cs="Times New Roman"/>
        </w:rPr>
        <w:t>o</w:t>
      </w:r>
      <w:r w:rsidR="00C27451" w:rsidRPr="00C27451">
        <w:rPr>
          <w:rFonts w:cs="Times New Roman"/>
          <w:spacing w:val="-12"/>
        </w:rPr>
        <w:t xml:space="preserve"> </w:t>
      </w:r>
      <w:r w:rsidR="00C27451" w:rsidRPr="00C27451">
        <w:rPr>
          <w:rFonts w:cs="Times New Roman"/>
        </w:rPr>
        <w:t>licitante</w:t>
      </w:r>
      <w:r w:rsidR="00C27451" w:rsidRPr="00C27451">
        <w:rPr>
          <w:rFonts w:cs="Times New Roman"/>
          <w:spacing w:val="-9"/>
        </w:rPr>
        <w:t xml:space="preserve"> </w:t>
      </w:r>
      <w:r w:rsidR="00C27451" w:rsidRPr="00C27451">
        <w:rPr>
          <w:rFonts w:cs="Times New Roman"/>
        </w:rPr>
        <w:t>comprovar</w:t>
      </w:r>
      <w:r w:rsidR="00C27451" w:rsidRPr="00C27451">
        <w:rPr>
          <w:rFonts w:cs="Times New Roman"/>
          <w:spacing w:val="-10"/>
        </w:rPr>
        <w:t xml:space="preserve"> </w:t>
      </w:r>
      <w:r w:rsidR="00C27451" w:rsidRPr="00C27451">
        <w:rPr>
          <w:rFonts w:cs="Times New Roman"/>
        </w:rPr>
        <w:t>os</w:t>
      </w:r>
      <w:r w:rsidR="00C27451" w:rsidRPr="00C27451">
        <w:rPr>
          <w:rFonts w:cs="Times New Roman"/>
          <w:spacing w:val="-7"/>
        </w:rPr>
        <w:t xml:space="preserve"> </w:t>
      </w:r>
      <w:r w:rsidR="00C27451" w:rsidRPr="00C27451">
        <w:rPr>
          <w:rFonts w:cs="Times New Roman"/>
        </w:rPr>
        <w:t>requisitos</w:t>
      </w:r>
      <w:r w:rsidR="00C27451" w:rsidRPr="00C27451">
        <w:rPr>
          <w:rFonts w:cs="Times New Roman"/>
          <w:spacing w:val="-9"/>
        </w:rPr>
        <w:t xml:space="preserve"> </w:t>
      </w:r>
      <w:r w:rsidR="00C27451" w:rsidRPr="00C27451">
        <w:rPr>
          <w:rFonts w:cs="Times New Roman"/>
        </w:rPr>
        <w:t>previstos</w:t>
      </w:r>
      <w:r w:rsidR="00C27451" w:rsidRPr="00C27451">
        <w:rPr>
          <w:rFonts w:cs="Times New Roman"/>
          <w:spacing w:val="-9"/>
        </w:rPr>
        <w:t xml:space="preserve"> </w:t>
      </w:r>
      <w:r w:rsidR="00C27451" w:rsidRPr="00C27451">
        <w:rPr>
          <w:rFonts w:cs="Times New Roman"/>
        </w:rPr>
        <w:t>no</w:t>
      </w:r>
      <w:r w:rsidR="00C27451" w:rsidRPr="00C27451">
        <w:rPr>
          <w:rFonts w:cs="Times New Roman"/>
          <w:spacing w:val="-9"/>
        </w:rPr>
        <w:t xml:space="preserve"> </w:t>
      </w:r>
      <w:r w:rsidR="00C27451" w:rsidRPr="00C27451">
        <w:rPr>
          <w:rFonts w:cs="Times New Roman"/>
          <w:spacing w:val="-2"/>
        </w:rPr>
        <w:t>edital.</w:t>
      </w:r>
    </w:p>
    <w:p w14:paraId="2A15BA47" w14:textId="77777777" w:rsidR="000B6EE1" w:rsidRPr="000B6EE1" w:rsidRDefault="000B6EE1" w:rsidP="000B6EE1">
      <w:pPr>
        <w:pStyle w:val="PargrafodaLista"/>
        <w:tabs>
          <w:tab w:val="left" w:pos="819"/>
        </w:tabs>
        <w:ind w:left="819" w:right="298"/>
        <w:rPr>
          <w:rFonts w:cs="Times New Roman"/>
          <w:b/>
        </w:rPr>
      </w:pPr>
    </w:p>
    <w:p w14:paraId="7E56B500" w14:textId="77777777" w:rsidR="005F688D" w:rsidRPr="000B6EE1" w:rsidRDefault="00000000" w:rsidP="000B6EE1">
      <w:pPr>
        <w:pStyle w:val="Ttulo2"/>
        <w:ind w:right="298"/>
        <w:rPr>
          <w:rFonts w:cs="Times New Roman"/>
        </w:rPr>
      </w:pPr>
      <w:r w:rsidRPr="000B6EE1">
        <w:rPr>
          <w:rFonts w:cs="Times New Roman"/>
          <w:spacing w:val="-2"/>
        </w:rPr>
        <w:t>Declarações</w:t>
      </w:r>
      <w:r w:rsidRPr="000B6EE1">
        <w:rPr>
          <w:rFonts w:cs="Times New Roman"/>
          <w:spacing w:val="4"/>
        </w:rPr>
        <w:t xml:space="preserve"> </w:t>
      </w:r>
      <w:r w:rsidRPr="000B6EE1">
        <w:rPr>
          <w:rFonts w:cs="Times New Roman"/>
          <w:spacing w:val="-2"/>
        </w:rPr>
        <w:t>Obrigatórias</w:t>
      </w:r>
    </w:p>
    <w:p w14:paraId="1AFED69C" w14:textId="1A23D129" w:rsidR="005F688D" w:rsidRDefault="004E09B6" w:rsidP="000B6EE1">
      <w:pPr>
        <w:pStyle w:val="Corpodetexto"/>
        <w:ind w:right="298"/>
        <w:jc w:val="left"/>
        <w:rPr>
          <w:rFonts w:cs="Times New Roman"/>
        </w:rPr>
      </w:pPr>
      <w:r>
        <w:rPr>
          <w:rFonts w:cs="Times New Roman"/>
          <w:b/>
        </w:rPr>
        <w:t>9.15</w:t>
      </w:r>
      <w:r w:rsidRPr="000B6EE1">
        <w:rPr>
          <w:rFonts w:cs="Times New Roman"/>
          <w:b/>
        </w:rPr>
        <w:t>.</w:t>
      </w:r>
      <w:r w:rsidRPr="000B6EE1">
        <w:rPr>
          <w:rFonts w:cs="Times New Roman"/>
          <w:b/>
          <w:spacing w:val="-7"/>
        </w:rPr>
        <w:t xml:space="preserve"> </w:t>
      </w:r>
      <w:r w:rsidRPr="000B6EE1">
        <w:rPr>
          <w:rFonts w:cs="Times New Roman"/>
        </w:rPr>
        <w:t>Caso</w:t>
      </w:r>
      <w:r w:rsidRPr="000B6EE1">
        <w:rPr>
          <w:rFonts w:cs="Times New Roman"/>
          <w:spacing w:val="-6"/>
        </w:rPr>
        <w:t xml:space="preserve"> </w:t>
      </w:r>
      <w:r w:rsidRPr="000B6EE1">
        <w:rPr>
          <w:rFonts w:cs="Times New Roman"/>
        </w:rPr>
        <w:t>não</w:t>
      </w:r>
      <w:r w:rsidRPr="000B6EE1">
        <w:rPr>
          <w:rFonts w:cs="Times New Roman"/>
          <w:spacing w:val="-6"/>
        </w:rPr>
        <w:t xml:space="preserve"> </w:t>
      </w:r>
      <w:r w:rsidRPr="000B6EE1">
        <w:rPr>
          <w:rFonts w:cs="Times New Roman"/>
        </w:rPr>
        <w:t>haja</w:t>
      </w:r>
      <w:r w:rsidRPr="000B6EE1">
        <w:rPr>
          <w:rFonts w:cs="Times New Roman"/>
          <w:spacing w:val="-9"/>
        </w:rPr>
        <w:t xml:space="preserve"> </w:t>
      </w:r>
      <w:r w:rsidRPr="000B6EE1">
        <w:rPr>
          <w:rFonts w:cs="Times New Roman"/>
        </w:rPr>
        <w:t>campo</w:t>
      </w:r>
      <w:r w:rsidRPr="000B6EE1">
        <w:rPr>
          <w:rFonts w:cs="Times New Roman"/>
          <w:spacing w:val="-6"/>
        </w:rPr>
        <w:t xml:space="preserve"> </w:t>
      </w:r>
      <w:r w:rsidRPr="000B6EE1">
        <w:rPr>
          <w:rFonts w:cs="Times New Roman"/>
        </w:rPr>
        <w:t>próprio</w:t>
      </w:r>
      <w:r w:rsidRPr="000B6EE1">
        <w:rPr>
          <w:rFonts w:cs="Times New Roman"/>
          <w:spacing w:val="-6"/>
        </w:rPr>
        <w:t xml:space="preserve"> </w:t>
      </w:r>
      <w:r w:rsidRPr="000B6EE1">
        <w:rPr>
          <w:rFonts w:cs="Times New Roman"/>
        </w:rPr>
        <w:t>para</w:t>
      </w:r>
      <w:r w:rsidRPr="000B6EE1">
        <w:rPr>
          <w:rFonts w:cs="Times New Roman"/>
          <w:spacing w:val="-7"/>
        </w:rPr>
        <w:t xml:space="preserve"> </w:t>
      </w:r>
      <w:r w:rsidRPr="000B6EE1">
        <w:rPr>
          <w:rFonts w:cs="Times New Roman"/>
        </w:rPr>
        <w:t>assinalar</w:t>
      </w:r>
      <w:r w:rsidRPr="000B6EE1">
        <w:rPr>
          <w:rFonts w:cs="Times New Roman"/>
          <w:spacing w:val="-11"/>
        </w:rPr>
        <w:t xml:space="preserve"> </w:t>
      </w:r>
      <w:r w:rsidRPr="000B6EE1">
        <w:rPr>
          <w:rFonts w:cs="Times New Roman"/>
        </w:rPr>
        <w:t>no</w:t>
      </w:r>
      <w:r w:rsidRPr="000B6EE1">
        <w:rPr>
          <w:rFonts w:cs="Times New Roman"/>
          <w:spacing w:val="-6"/>
        </w:rPr>
        <w:t xml:space="preserve"> </w:t>
      </w:r>
      <w:r w:rsidRPr="000B6EE1">
        <w:rPr>
          <w:rFonts w:cs="Times New Roman"/>
        </w:rPr>
        <w:t>sistema</w:t>
      </w:r>
      <w:r w:rsidRPr="000B6EE1">
        <w:rPr>
          <w:rFonts w:cs="Times New Roman"/>
          <w:spacing w:val="-6"/>
        </w:rPr>
        <w:t xml:space="preserve"> </w:t>
      </w:r>
      <w:r w:rsidRPr="000B6EE1">
        <w:rPr>
          <w:rFonts w:cs="Times New Roman"/>
        </w:rPr>
        <w:t>adotado,</w:t>
      </w:r>
      <w:r w:rsidRPr="000B6EE1">
        <w:rPr>
          <w:rFonts w:cs="Times New Roman"/>
          <w:spacing w:val="-9"/>
        </w:rPr>
        <w:t xml:space="preserve"> </w:t>
      </w:r>
      <w:r w:rsidRPr="000B6EE1">
        <w:rPr>
          <w:rFonts w:cs="Times New Roman"/>
        </w:rPr>
        <w:t>o</w:t>
      </w:r>
      <w:r w:rsidRPr="000B6EE1">
        <w:rPr>
          <w:rFonts w:cs="Times New Roman"/>
          <w:spacing w:val="-6"/>
        </w:rPr>
        <w:t xml:space="preserve"> </w:t>
      </w:r>
      <w:r w:rsidRPr="000B6EE1">
        <w:rPr>
          <w:rFonts w:cs="Times New Roman"/>
        </w:rPr>
        <w:t>licitante</w:t>
      </w:r>
      <w:r w:rsidRPr="000B6EE1">
        <w:rPr>
          <w:rFonts w:cs="Times New Roman"/>
          <w:spacing w:val="-6"/>
        </w:rPr>
        <w:t xml:space="preserve"> </w:t>
      </w:r>
      <w:r w:rsidRPr="000B6EE1">
        <w:rPr>
          <w:rFonts w:cs="Times New Roman"/>
        </w:rPr>
        <w:t>deverá</w:t>
      </w:r>
      <w:r w:rsidRPr="000B6EE1">
        <w:rPr>
          <w:rFonts w:cs="Times New Roman"/>
          <w:spacing w:val="-6"/>
        </w:rPr>
        <w:t xml:space="preserve"> </w:t>
      </w:r>
      <w:r w:rsidRPr="000B6EE1">
        <w:rPr>
          <w:rFonts w:cs="Times New Roman"/>
        </w:rPr>
        <w:t>enviar</w:t>
      </w:r>
      <w:r w:rsidRPr="000B6EE1">
        <w:rPr>
          <w:rFonts w:cs="Times New Roman"/>
          <w:spacing w:val="-7"/>
        </w:rPr>
        <w:t xml:space="preserve"> </w:t>
      </w:r>
      <w:r w:rsidRPr="000B6EE1">
        <w:rPr>
          <w:rFonts w:cs="Times New Roman"/>
        </w:rPr>
        <w:t>juntamente com os documentos de habilitação, declaração de que:</w:t>
      </w:r>
    </w:p>
    <w:p w14:paraId="6B6525B9" w14:textId="77777777" w:rsidR="00C27451" w:rsidRPr="000B6EE1" w:rsidRDefault="00C27451" w:rsidP="00C27451">
      <w:pPr>
        <w:pStyle w:val="Corpodetexto"/>
        <w:ind w:left="0" w:right="298"/>
        <w:jc w:val="left"/>
        <w:rPr>
          <w:rFonts w:cs="Times New Roman"/>
        </w:rPr>
      </w:pPr>
    </w:p>
    <w:p w14:paraId="538FDE16" w14:textId="77777777" w:rsidR="005F688D" w:rsidRPr="000B6EE1" w:rsidRDefault="00000000" w:rsidP="000B6EE1">
      <w:pPr>
        <w:pStyle w:val="PargrafodaLista"/>
        <w:numPr>
          <w:ilvl w:val="0"/>
          <w:numId w:val="6"/>
        </w:numPr>
        <w:tabs>
          <w:tab w:val="left" w:pos="531"/>
        </w:tabs>
        <w:ind w:right="298" w:firstLine="0"/>
        <w:rPr>
          <w:rFonts w:cs="Times New Roman"/>
        </w:rPr>
      </w:pPr>
      <w:r w:rsidRPr="000B6EE1">
        <w:rPr>
          <w:rFonts w:cs="Times New Roman"/>
        </w:rPr>
        <w:t>está ciente e concorda com as condições contidas no edital e seus anexos, bem como de que a proposta apresentada</w:t>
      </w:r>
      <w:r w:rsidRPr="000B6EE1">
        <w:rPr>
          <w:rFonts w:cs="Times New Roman"/>
          <w:spacing w:val="-10"/>
        </w:rPr>
        <w:t xml:space="preserve"> </w:t>
      </w:r>
      <w:r w:rsidRPr="000B6EE1">
        <w:rPr>
          <w:rFonts w:cs="Times New Roman"/>
        </w:rPr>
        <w:t>compreende</w:t>
      </w:r>
      <w:r w:rsidRPr="000B6EE1">
        <w:rPr>
          <w:rFonts w:cs="Times New Roman"/>
          <w:spacing w:val="-11"/>
        </w:rPr>
        <w:t xml:space="preserve"> </w:t>
      </w:r>
      <w:r w:rsidRPr="000B6EE1">
        <w:rPr>
          <w:rFonts w:cs="Times New Roman"/>
        </w:rPr>
        <w:t>a</w:t>
      </w:r>
      <w:r w:rsidRPr="000B6EE1">
        <w:rPr>
          <w:rFonts w:cs="Times New Roman"/>
          <w:spacing w:val="-8"/>
        </w:rPr>
        <w:t xml:space="preserve"> </w:t>
      </w:r>
      <w:r w:rsidRPr="000B6EE1">
        <w:rPr>
          <w:rFonts w:cs="Times New Roman"/>
        </w:rPr>
        <w:t>integralidade</w:t>
      </w:r>
      <w:r w:rsidRPr="000B6EE1">
        <w:rPr>
          <w:rFonts w:cs="Times New Roman"/>
          <w:spacing w:val="-7"/>
        </w:rPr>
        <w:t xml:space="preserve"> </w:t>
      </w:r>
      <w:r w:rsidRPr="000B6EE1">
        <w:rPr>
          <w:rFonts w:cs="Times New Roman"/>
        </w:rPr>
        <w:t>dos</w:t>
      </w:r>
      <w:r w:rsidRPr="000B6EE1">
        <w:rPr>
          <w:rFonts w:cs="Times New Roman"/>
          <w:spacing w:val="-7"/>
        </w:rPr>
        <w:t xml:space="preserve"> </w:t>
      </w:r>
      <w:r w:rsidRPr="000B6EE1">
        <w:rPr>
          <w:rFonts w:cs="Times New Roman"/>
        </w:rPr>
        <w:t>custos</w:t>
      </w:r>
      <w:r w:rsidRPr="000B6EE1">
        <w:rPr>
          <w:rFonts w:cs="Times New Roman"/>
          <w:spacing w:val="-11"/>
        </w:rPr>
        <w:t xml:space="preserve"> </w:t>
      </w:r>
      <w:r w:rsidRPr="000B6EE1">
        <w:rPr>
          <w:rFonts w:cs="Times New Roman"/>
        </w:rPr>
        <w:t>para</w:t>
      </w:r>
      <w:r w:rsidRPr="000B6EE1">
        <w:rPr>
          <w:rFonts w:cs="Times New Roman"/>
          <w:spacing w:val="-8"/>
        </w:rPr>
        <w:t xml:space="preserve"> </w:t>
      </w:r>
      <w:r w:rsidRPr="000B6EE1">
        <w:rPr>
          <w:rFonts w:cs="Times New Roman"/>
        </w:rPr>
        <w:t>atendimento</w:t>
      </w:r>
      <w:r w:rsidRPr="000B6EE1">
        <w:rPr>
          <w:rFonts w:cs="Times New Roman"/>
          <w:spacing w:val="-8"/>
        </w:rPr>
        <w:t xml:space="preserve"> </w:t>
      </w:r>
      <w:r w:rsidRPr="000B6EE1">
        <w:rPr>
          <w:rFonts w:cs="Times New Roman"/>
        </w:rPr>
        <w:t>dos</w:t>
      </w:r>
      <w:r w:rsidRPr="000B6EE1">
        <w:rPr>
          <w:rFonts w:cs="Times New Roman"/>
          <w:spacing w:val="-6"/>
        </w:rPr>
        <w:t xml:space="preserve"> </w:t>
      </w:r>
      <w:r w:rsidRPr="000B6EE1">
        <w:rPr>
          <w:rFonts w:cs="Times New Roman"/>
        </w:rPr>
        <w:t>direitos</w:t>
      </w:r>
      <w:r w:rsidRPr="000B6EE1">
        <w:rPr>
          <w:rFonts w:cs="Times New Roman"/>
          <w:spacing w:val="-5"/>
        </w:rPr>
        <w:t xml:space="preserve"> </w:t>
      </w:r>
      <w:r w:rsidRPr="000B6EE1">
        <w:rPr>
          <w:rFonts w:cs="Times New Roman"/>
        </w:rPr>
        <w:t>trabalhistas</w:t>
      </w:r>
      <w:r w:rsidRPr="000B6EE1">
        <w:rPr>
          <w:rFonts w:cs="Times New Roman"/>
          <w:spacing w:val="-6"/>
        </w:rPr>
        <w:t xml:space="preserve"> </w:t>
      </w:r>
      <w:r w:rsidRPr="000B6EE1">
        <w:rPr>
          <w:rFonts w:cs="Times New Roman"/>
        </w:rPr>
        <w:t>assegurados na</w:t>
      </w:r>
      <w:r w:rsidRPr="000B6EE1">
        <w:rPr>
          <w:rFonts w:cs="Times New Roman"/>
          <w:spacing w:val="-7"/>
        </w:rPr>
        <w:t xml:space="preserve"> </w:t>
      </w:r>
      <w:r w:rsidRPr="000B6EE1">
        <w:rPr>
          <w:rFonts w:cs="Times New Roman"/>
        </w:rPr>
        <w:t>Constituição</w:t>
      </w:r>
      <w:r w:rsidRPr="000B6EE1">
        <w:rPr>
          <w:rFonts w:cs="Times New Roman"/>
          <w:spacing w:val="-6"/>
        </w:rPr>
        <w:t xml:space="preserve"> </w:t>
      </w:r>
      <w:r w:rsidRPr="000B6EE1">
        <w:rPr>
          <w:rFonts w:cs="Times New Roman"/>
        </w:rPr>
        <w:t>Federal,</w:t>
      </w:r>
      <w:r w:rsidRPr="000B6EE1">
        <w:rPr>
          <w:rFonts w:cs="Times New Roman"/>
          <w:spacing w:val="-5"/>
        </w:rPr>
        <w:t xml:space="preserve"> </w:t>
      </w:r>
      <w:r w:rsidRPr="000B6EE1">
        <w:rPr>
          <w:rFonts w:cs="Times New Roman"/>
        </w:rPr>
        <w:t>nas</w:t>
      </w:r>
      <w:r w:rsidRPr="000B6EE1">
        <w:rPr>
          <w:rFonts w:cs="Times New Roman"/>
          <w:spacing w:val="-3"/>
        </w:rPr>
        <w:t xml:space="preserve"> </w:t>
      </w:r>
      <w:r w:rsidRPr="000B6EE1">
        <w:rPr>
          <w:rFonts w:cs="Times New Roman"/>
        </w:rPr>
        <w:t>leis</w:t>
      </w:r>
      <w:r w:rsidRPr="000B6EE1">
        <w:rPr>
          <w:rFonts w:cs="Times New Roman"/>
          <w:spacing w:val="-3"/>
        </w:rPr>
        <w:t xml:space="preserve"> </w:t>
      </w:r>
      <w:r w:rsidRPr="000B6EE1">
        <w:rPr>
          <w:rFonts w:cs="Times New Roman"/>
        </w:rPr>
        <w:t>trabalhistas,</w:t>
      </w:r>
      <w:r w:rsidRPr="000B6EE1">
        <w:rPr>
          <w:rFonts w:cs="Times New Roman"/>
          <w:spacing w:val="-6"/>
        </w:rPr>
        <w:t xml:space="preserve"> </w:t>
      </w:r>
      <w:r w:rsidRPr="000B6EE1">
        <w:rPr>
          <w:rFonts w:cs="Times New Roman"/>
        </w:rPr>
        <w:t>nas</w:t>
      </w:r>
      <w:r w:rsidRPr="000B6EE1">
        <w:rPr>
          <w:rFonts w:cs="Times New Roman"/>
          <w:spacing w:val="-3"/>
        </w:rPr>
        <w:t xml:space="preserve"> </w:t>
      </w:r>
      <w:r w:rsidRPr="000B6EE1">
        <w:rPr>
          <w:rFonts w:cs="Times New Roman"/>
        </w:rPr>
        <w:t>normas</w:t>
      </w:r>
      <w:r w:rsidRPr="000B6EE1">
        <w:rPr>
          <w:rFonts w:cs="Times New Roman"/>
          <w:spacing w:val="-3"/>
        </w:rPr>
        <w:t xml:space="preserve"> </w:t>
      </w:r>
      <w:r w:rsidRPr="000B6EE1">
        <w:rPr>
          <w:rFonts w:cs="Times New Roman"/>
        </w:rPr>
        <w:t>infralegais,</w:t>
      </w:r>
      <w:r w:rsidRPr="000B6EE1">
        <w:rPr>
          <w:rFonts w:cs="Times New Roman"/>
          <w:spacing w:val="-6"/>
        </w:rPr>
        <w:t xml:space="preserve"> </w:t>
      </w:r>
      <w:r w:rsidRPr="000B6EE1">
        <w:rPr>
          <w:rFonts w:cs="Times New Roman"/>
        </w:rPr>
        <w:t>nas convenções</w:t>
      </w:r>
      <w:r w:rsidRPr="000B6EE1">
        <w:rPr>
          <w:rFonts w:cs="Times New Roman"/>
          <w:spacing w:val="-3"/>
        </w:rPr>
        <w:t xml:space="preserve"> </w:t>
      </w:r>
      <w:r w:rsidRPr="000B6EE1">
        <w:rPr>
          <w:rFonts w:cs="Times New Roman"/>
        </w:rPr>
        <w:t>coletivas</w:t>
      </w:r>
      <w:r w:rsidRPr="000B6EE1">
        <w:rPr>
          <w:rFonts w:cs="Times New Roman"/>
          <w:spacing w:val="-3"/>
        </w:rPr>
        <w:t xml:space="preserve"> </w:t>
      </w:r>
      <w:r w:rsidRPr="000B6EE1">
        <w:rPr>
          <w:rFonts w:cs="Times New Roman"/>
        </w:rPr>
        <w:t>de</w:t>
      </w:r>
      <w:r w:rsidRPr="000B6EE1">
        <w:rPr>
          <w:rFonts w:cs="Times New Roman"/>
          <w:spacing w:val="-6"/>
        </w:rPr>
        <w:t xml:space="preserve"> </w:t>
      </w:r>
      <w:r w:rsidRPr="000B6EE1">
        <w:rPr>
          <w:rFonts w:cs="Times New Roman"/>
        </w:rPr>
        <w:t>trabalho</w:t>
      </w:r>
      <w:r w:rsidRPr="000B6EE1">
        <w:rPr>
          <w:rFonts w:cs="Times New Roman"/>
          <w:spacing w:val="-6"/>
        </w:rPr>
        <w:t xml:space="preserve"> </w:t>
      </w:r>
      <w:r w:rsidRPr="000B6EE1">
        <w:rPr>
          <w:rFonts w:cs="Times New Roman"/>
        </w:rPr>
        <w:t>e nos termos de ajustamento de conduta vigentes na data de sua entrega em definitivo e que cumpre plenamente os requisitos de habilitação definidos no instrumento convocatório;</w:t>
      </w:r>
    </w:p>
    <w:p w14:paraId="5147D3B3" w14:textId="77777777" w:rsidR="005F688D" w:rsidRPr="000B6EE1" w:rsidRDefault="00000000" w:rsidP="000B6EE1">
      <w:pPr>
        <w:pStyle w:val="PargrafodaLista"/>
        <w:numPr>
          <w:ilvl w:val="0"/>
          <w:numId w:val="6"/>
        </w:numPr>
        <w:tabs>
          <w:tab w:val="left" w:pos="533"/>
        </w:tabs>
        <w:ind w:right="298" w:firstLine="0"/>
        <w:rPr>
          <w:rFonts w:cs="Times New Roman"/>
        </w:rPr>
      </w:pPr>
      <w:r w:rsidRPr="000B6EE1">
        <w:rPr>
          <w:rFonts w:cs="Times New Roman"/>
        </w:rPr>
        <w:t xml:space="preserve">não emprega menor de 18 anos em trabalho noturno, perigoso ou insalubre e não emprega menor de 16 anos, salvo menor, a partir de 14 anos, na condição de aprendiz, nos termos do artigo 7°, XXXIII, da </w:t>
      </w:r>
      <w:r w:rsidRPr="000B6EE1">
        <w:rPr>
          <w:rFonts w:cs="Times New Roman"/>
          <w:spacing w:val="-2"/>
        </w:rPr>
        <w:t>Constituição;</w:t>
      </w:r>
    </w:p>
    <w:p w14:paraId="207C46A2" w14:textId="77777777" w:rsidR="005F688D" w:rsidRPr="000B6EE1" w:rsidRDefault="00000000" w:rsidP="000B6EE1">
      <w:pPr>
        <w:pStyle w:val="PargrafodaLista"/>
        <w:numPr>
          <w:ilvl w:val="0"/>
          <w:numId w:val="6"/>
        </w:numPr>
        <w:tabs>
          <w:tab w:val="left" w:pos="594"/>
        </w:tabs>
        <w:ind w:right="298" w:firstLine="0"/>
        <w:rPr>
          <w:rFonts w:cs="Times New Roman"/>
        </w:rPr>
      </w:pPr>
      <w:r w:rsidRPr="000B6EE1">
        <w:rPr>
          <w:rFonts w:cs="Times New Roman"/>
        </w:rPr>
        <w:t>não possui, em sua cadeia produtiva, empregados executando trabalho degradante ou forçado, observando o disposto nos incisos III e IV do art. 1º e no inciso III do art. 5º da Constituição Federal;</w:t>
      </w:r>
    </w:p>
    <w:p w14:paraId="0E9ED058" w14:textId="3A4F7198" w:rsidR="005F688D" w:rsidRPr="000B6EE1" w:rsidRDefault="00000000" w:rsidP="000B6EE1">
      <w:pPr>
        <w:pStyle w:val="PargrafodaLista"/>
        <w:numPr>
          <w:ilvl w:val="0"/>
          <w:numId w:val="6"/>
        </w:numPr>
        <w:tabs>
          <w:tab w:val="left" w:pos="709"/>
        </w:tabs>
        <w:ind w:left="284" w:right="298" w:firstLine="0"/>
        <w:rPr>
          <w:rFonts w:cs="Times New Roman"/>
        </w:rPr>
      </w:pPr>
      <w:r w:rsidRPr="000B6EE1">
        <w:rPr>
          <w:rFonts w:cs="Times New Roman"/>
        </w:rPr>
        <w:t>cumpre</w:t>
      </w:r>
      <w:r w:rsidRPr="000B6EE1">
        <w:rPr>
          <w:rFonts w:cs="Times New Roman"/>
          <w:spacing w:val="-7"/>
        </w:rPr>
        <w:t xml:space="preserve"> </w:t>
      </w:r>
      <w:r w:rsidRPr="000B6EE1">
        <w:rPr>
          <w:rFonts w:cs="Times New Roman"/>
        </w:rPr>
        <w:t>as</w:t>
      </w:r>
      <w:r w:rsidRPr="000B6EE1">
        <w:rPr>
          <w:rFonts w:cs="Times New Roman"/>
          <w:spacing w:val="-3"/>
        </w:rPr>
        <w:t xml:space="preserve"> </w:t>
      </w:r>
      <w:r w:rsidRPr="000B6EE1">
        <w:rPr>
          <w:rFonts w:cs="Times New Roman"/>
        </w:rPr>
        <w:t>exigências de</w:t>
      </w:r>
      <w:r w:rsidRPr="000B6EE1">
        <w:rPr>
          <w:rFonts w:cs="Times New Roman"/>
          <w:spacing w:val="-5"/>
        </w:rPr>
        <w:t xml:space="preserve"> </w:t>
      </w:r>
      <w:r w:rsidRPr="000B6EE1">
        <w:rPr>
          <w:rFonts w:cs="Times New Roman"/>
        </w:rPr>
        <w:t>reserva</w:t>
      </w:r>
      <w:r w:rsidRPr="000B6EE1">
        <w:rPr>
          <w:rFonts w:cs="Times New Roman"/>
          <w:spacing w:val="-3"/>
        </w:rPr>
        <w:t xml:space="preserve"> </w:t>
      </w:r>
      <w:r w:rsidRPr="000B6EE1">
        <w:rPr>
          <w:rFonts w:cs="Times New Roman"/>
        </w:rPr>
        <w:t>de</w:t>
      </w:r>
      <w:r w:rsidRPr="000B6EE1">
        <w:rPr>
          <w:rFonts w:cs="Times New Roman"/>
          <w:spacing w:val="-5"/>
        </w:rPr>
        <w:t xml:space="preserve"> </w:t>
      </w:r>
      <w:r w:rsidRPr="000B6EE1">
        <w:rPr>
          <w:rFonts w:cs="Times New Roman"/>
        </w:rPr>
        <w:t>cargos para</w:t>
      </w:r>
      <w:r w:rsidRPr="000B6EE1">
        <w:rPr>
          <w:rFonts w:cs="Times New Roman"/>
          <w:spacing w:val="-4"/>
        </w:rPr>
        <w:t xml:space="preserve"> </w:t>
      </w:r>
      <w:r w:rsidRPr="000B6EE1">
        <w:rPr>
          <w:rFonts w:cs="Times New Roman"/>
        </w:rPr>
        <w:t>pessoa</w:t>
      </w:r>
      <w:r w:rsidRPr="000B6EE1">
        <w:rPr>
          <w:rFonts w:cs="Times New Roman"/>
          <w:spacing w:val="-3"/>
        </w:rPr>
        <w:t xml:space="preserve"> </w:t>
      </w:r>
      <w:r w:rsidRPr="000B6EE1">
        <w:rPr>
          <w:rFonts w:cs="Times New Roman"/>
        </w:rPr>
        <w:t>com</w:t>
      </w:r>
      <w:r w:rsidRPr="000B6EE1">
        <w:rPr>
          <w:rFonts w:cs="Times New Roman"/>
          <w:spacing w:val="-1"/>
        </w:rPr>
        <w:t xml:space="preserve"> </w:t>
      </w:r>
      <w:r w:rsidRPr="000B6EE1">
        <w:rPr>
          <w:rFonts w:cs="Times New Roman"/>
        </w:rPr>
        <w:t>deficiência</w:t>
      </w:r>
      <w:r w:rsidRPr="000B6EE1">
        <w:rPr>
          <w:rFonts w:cs="Times New Roman"/>
          <w:spacing w:val="-3"/>
        </w:rPr>
        <w:t xml:space="preserve"> </w:t>
      </w:r>
      <w:r w:rsidRPr="000B6EE1">
        <w:rPr>
          <w:rFonts w:cs="Times New Roman"/>
        </w:rPr>
        <w:t>e</w:t>
      </w:r>
      <w:r w:rsidRPr="000B6EE1">
        <w:rPr>
          <w:rFonts w:cs="Times New Roman"/>
          <w:spacing w:val="-5"/>
        </w:rPr>
        <w:t xml:space="preserve"> </w:t>
      </w:r>
      <w:r w:rsidRPr="000B6EE1">
        <w:rPr>
          <w:rFonts w:cs="Times New Roman"/>
        </w:rPr>
        <w:t>para</w:t>
      </w:r>
      <w:r w:rsidRPr="000B6EE1">
        <w:rPr>
          <w:rFonts w:cs="Times New Roman"/>
          <w:spacing w:val="-4"/>
        </w:rPr>
        <w:t xml:space="preserve"> </w:t>
      </w:r>
      <w:r w:rsidRPr="000B6EE1">
        <w:rPr>
          <w:rFonts w:cs="Times New Roman"/>
        </w:rPr>
        <w:t>reabilitado</w:t>
      </w:r>
      <w:r w:rsidRPr="000B6EE1">
        <w:rPr>
          <w:rFonts w:cs="Times New Roman"/>
          <w:spacing w:val="-4"/>
        </w:rPr>
        <w:t xml:space="preserve"> </w:t>
      </w:r>
      <w:r w:rsidRPr="000B6EE1">
        <w:rPr>
          <w:rFonts w:cs="Times New Roman"/>
        </w:rPr>
        <w:t>da</w:t>
      </w:r>
      <w:r w:rsidRPr="000B6EE1">
        <w:rPr>
          <w:rFonts w:cs="Times New Roman"/>
          <w:spacing w:val="1"/>
        </w:rPr>
        <w:t xml:space="preserve"> </w:t>
      </w:r>
      <w:r w:rsidRPr="000B6EE1">
        <w:rPr>
          <w:rFonts w:cs="Times New Roman"/>
          <w:spacing w:val="-2"/>
        </w:rPr>
        <w:t>Previdência</w:t>
      </w:r>
      <w:r w:rsidR="003E5609" w:rsidRPr="000B6EE1">
        <w:rPr>
          <w:rFonts w:cs="Times New Roman"/>
          <w:spacing w:val="-2"/>
        </w:rPr>
        <w:t xml:space="preserve"> </w:t>
      </w:r>
      <w:r w:rsidRPr="000B6EE1">
        <w:rPr>
          <w:rFonts w:cs="Times New Roman"/>
        </w:rPr>
        <w:t>Social,</w:t>
      </w:r>
      <w:r w:rsidRPr="000B6EE1">
        <w:rPr>
          <w:rFonts w:cs="Times New Roman"/>
          <w:spacing w:val="-4"/>
        </w:rPr>
        <w:t xml:space="preserve"> </w:t>
      </w:r>
      <w:r w:rsidRPr="000B6EE1">
        <w:rPr>
          <w:rFonts w:cs="Times New Roman"/>
        </w:rPr>
        <w:t>previstas</w:t>
      </w:r>
      <w:r w:rsidRPr="000B6EE1">
        <w:rPr>
          <w:rFonts w:cs="Times New Roman"/>
          <w:spacing w:val="-5"/>
        </w:rPr>
        <w:t xml:space="preserve"> </w:t>
      </w:r>
      <w:r w:rsidRPr="000B6EE1">
        <w:rPr>
          <w:rFonts w:cs="Times New Roman"/>
        </w:rPr>
        <w:t>em</w:t>
      </w:r>
      <w:r w:rsidRPr="000B6EE1">
        <w:rPr>
          <w:rFonts w:cs="Times New Roman"/>
          <w:spacing w:val="-2"/>
        </w:rPr>
        <w:t xml:space="preserve"> </w:t>
      </w:r>
      <w:r w:rsidRPr="000B6EE1">
        <w:rPr>
          <w:rFonts w:cs="Times New Roman"/>
        </w:rPr>
        <w:t>lei</w:t>
      </w:r>
      <w:r w:rsidRPr="000B6EE1">
        <w:rPr>
          <w:rFonts w:cs="Times New Roman"/>
          <w:spacing w:val="-2"/>
        </w:rPr>
        <w:t xml:space="preserve"> </w:t>
      </w:r>
      <w:r w:rsidRPr="000B6EE1">
        <w:rPr>
          <w:rFonts w:cs="Times New Roman"/>
        </w:rPr>
        <w:t>e</w:t>
      </w:r>
      <w:r w:rsidRPr="000B6EE1">
        <w:rPr>
          <w:rFonts w:cs="Times New Roman"/>
          <w:spacing w:val="-5"/>
        </w:rPr>
        <w:t xml:space="preserve"> </w:t>
      </w:r>
      <w:r w:rsidRPr="000B6EE1">
        <w:rPr>
          <w:rFonts w:cs="Times New Roman"/>
        </w:rPr>
        <w:t>em</w:t>
      </w:r>
      <w:r w:rsidRPr="000B6EE1">
        <w:rPr>
          <w:rFonts w:cs="Times New Roman"/>
          <w:spacing w:val="-2"/>
        </w:rPr>
        <w:t xml:space="preserve"> </w:t>
      </w:r>
      <w:r w:rsidRPr="000B6EE1">
        <w:rPr>
          <w:rFonts w:cs="Times New Roman"/>
        </w:rPr>
        <w:t>outras</w:t>
      </w:r>
      <w:r w:rsidRPr="000B6EE1">
        <w:rPr>
          <w:rFonts w:cs="Times New Roman"/>
          <w:spacing w:val="-2"/>
        </w:rPr>
        <w:t xml:space="preserve"> </w:t>
      </w:r>
      <w:r w:rsidRPr="000B6EE1">
        <w:rPr>
          <w:rFonts w:cs="Times New Roman"/>
        </w:rPr>
        <w:t>normas</w:t>
      </w:r>
      <w:r w:rsidRPr="000B6EE1">
        <w:rPr>
          <w:rFonts w:cs="Times New Roman"/>
          <w:spacing w:val="-2"/>
        </w:rPr>
        <w:t xml:space="preserve"> específicas.</w:t>
      </w:r>
    </w:p>
    <w:p w14:paraId="349B580C" w14:textId="77777777" w:rsidR="005F688D" w:rsidRPr="000B6EE1" w:rsidRDefault="00000000" w:rsidP="000B6EE1">
      <w:pPr>
        <w:pStyle w:val="PargrafodaLista"/>
        <w:numPr>
          <w:ilvl w:val="0"/>
          <w:numId w:val="6"/>
        </w:numPr>
        <w:tabs>
          <w:tab w:val="left" w:pos="519"/>
        </w:tabs>
        <w:ind w:left="519" w:right="298" w:hanging="239"/>
        <w:rPr>
          <w:rFonts w:cs="Times New Roman"/>
        </w:rPr>
      </w:pPr>
      <w:r w:rsidRPr="000B6EE1">
        <w:rPr>
          <w:rFonts w:cs="Times New Roman"/>
        </w:rPr>
        <w:t>CASO</w:t>
      </w:r>
      <w:r w:rsidRPr="000B6EE1">
        <w:rPr>
          <w:rFonts w:cs="Times New Roman"/>
          <w:spacing w:val="-13"/>
        </w:rPr>
        <w:t xml:space="preserve"> </w:t>
      </w:r>
      <w:r w:rsidRPr="000B6EE1">
        <w:rPr>
          <w:rFonts w:cs="Times New Roman"/>
        </w:rPr>
        <w:t>COOPERATIVA:</w:t>
      </w:r>
      <w:r w:rsidRPr="000B6EE1">
        <w:rPr>
          <w:rFonts w:cs="Times New Roman"/>
          <w:spacing w:val="-9"/>
        </w:rPr>
        <w:t xml:space="preserve"> </w:t>
      </w:r>
      <w:r w:rsidRPr="000B6EE1">
        <w:rPr>
          <w:rFonts w:cs="Times New Roman"/>
        </w:rPr>
        <w:t>cumpre</w:t>
      </w:r>
      <w:r w:rsidRPr="000B6EE1">
        <w:rPr>
          <w:rFonts w:cs="Times New Roman"/>
          <w:spacing w:val="-12"/>
        </w:rPr>
        <w:t xml:space="preserve"> </w:t>
      </w:r>
      <w:r w:rsidRPr="000B6EE1">
        <w:rPr>
          <w:rFonts w:cs="Times New Roman"/>
        </w:rPr>
        <w:t>os</w:t>
      </w:r>
      <w:r w:rsidRPr="000B6EE1">
        <w:rPr>
          <w:rFonts w:cs="Times New Roman"/>
          <w:spacing w:val="-5"/>
        </w:rPr>
        <w:t xml:space="preserve"> </w:t>
      </w:r>
      <w:r w:rsidRPr="000B6EE1">
        <w:rPr>
          <w:rFonts w:cs="Times New Roman"/>
        </w:rPr>
        <w:t>requisitos</w:t>
      </w:r>
      <w:r w:rsidRPr="000B6EE1">
        <w:rPr>
          <w:rFonts w:cs="Times New Roman"/>
          <w:spacing w:val="-8"/>
        </w:rPr>
        <w:t xml:space="preserve"> </w:t>
      </w:r>
      <w:r w:rsidRPr="000B6EE1">
        <w:rPr>
          <w:rFonts w:cs="Times New Roman"/>
        </w:rPr>
        <w:t>estabelecidos</w:t>
      </w:r>
      <w:r w:rsidRPr="000B6EE1">
        <w:rPr>
          <w:rFonts w:cs="Times New Roman"/>
          <w:spacing w:val="-5"/>
        </w:rPr>
        <w:t xml:space="preserve"> </w:t>
      </w:r>
      <w:r w:rsidRPr="000B6EE1">
        <w:rPr>
          <w:rFonts w:cs="Times New Roman"/>
        </w:rPr>
        <w:t>no</w:t>
      </w:r>
      <w:r w:rsidRPr="000B6EE1">
        <w:rPr>
          <w:rFonts w:cs="Times New Roman"/>
          <w:spacing w:val="-8"/>
        </w:rPr>
        <w:t xml:space="preserve"> </w:t>
      </w:r>
      <w:r w:rsidRPr="000B6EE1">
        <w:rPr>
          <w:rFonts w:cs="Times New Roman"/>
        </w:rPr>
        <w:t>artigo</w:t>
      </w:r>
      <w:r w:rsidRPr="000B6EE1">
        <w:rPr>
          <w:rFonts w:cs="Times New Roman"/>
          <w:spacing w:val="-8"/>
        </w:rPr>
        <w:t xml:space="preserve"> </w:t>
      </w:r>
      <w:r w:rsidRPr="000B6EE1">
        <w:rPr>
          <w:rFonts w:cs="Times New Roman"/>
        </w:rPr>
        <w:t>16</w:t>
      </w:r>
      <w:r w:rsidRPr="000B6EE1">
        <w:rPr>
          <w:rFonts w:cs="Times New Roman"/>
          <w:spacing w:val="-8"/>
        </w:rPr>
        <w:t xml:space="preserve"> </w:t>
      </w:r>
      <w:r w:rsidRPr="000B6EE1">
        <w:rPr>
          <w:rFonts w:cs="Times New Roman"/>
        </w:rPr>
        <w:t>da</w:t>
      </w:r>
      <w:r w:rsidRPr="000B6EE1">
        <w:rPr>
          <w:rFonts w:cs="Times New Roman"/>
          <w:spacing w:val="-5"/>
        </w:rPr>
        <w:t xml:space="preserve"> </w:t>
      </w:r>
      <w:r w:rsidRPr="000B6EE1">
        <w:rPr>
          <w:rFonts w:cs="Times New Roman"/>
        </w:rPr>
        <w:t>Lei</w:t>
      </w:r>
      <w:r w:rsidRPr="000B6EE1">
        <w:rPr>
          <w:rFonts w:cs="Times New Roman"/>
          <w:spacing w:val="-8"/>
        </w:rPr>
        <w:t xml:space="preserve"> </w:t>
      </w:r>
      <w:r w:rsidRPr="000B6EE1">
        <w:rPr>
          <w:rFonts w:cs="Times New Roman"/>
        </w:rPr>
        <w:t>nº</w:t>
      </w:r>
      <w:r w:rsidRPr="000B6EE1">
        <w:rPr>
          <w:rFonts w:cs="Times New Roman"/>
          <w:spacing w:val="-9"/>
        </w:rPr>
        <w:t xml:space="preserve"> </w:t>
      </w:r>
      <w:r w:rsidRPr="000B6EE1">
        <w:rPr>
          <w:rFonts w:cs="Times New Roman"/>
        </w:rPr>
        <w:t>14.133,</w:t>
      </w:r>
      <w:r w:rsidRPr="000B6EE1">
        <w:rPr>
          <w:rFonts w:cs="Times New Roman"/>
          <w:spacing w:val="-8"/>
        </w:rPr>
        <w:t xml:space="preserve"> </w:t>
      </w:r>
      <w:r w:rsidRPr="000B6EE1">
        <w:rPr>
          <w:rFonts w:cs="Times New Roman"/>
        </w:rPr>
        <w:t>de</w:t>
      </w:r>
      <w:r w:rsidRPr="000B6EE1">
        <w:rPr>
          <w:rFonts w:cs="Times New Roman"/>
          <w:spacing w:val="-6"/>
        </w:rPr>
        <w:t xml:space="preserve"> </w:t>
      </w:r>
      <w:r w:rsidRPr="000B6EE1">
        <w:rPr>
          <w:rFonts w:cs="Times New Roman"/>
          <w:spacing w:val="-2"/>
        </w:rPr>
        <w:t>2021.</w:t>
      </w:r>
    </w:p>
    <w:p w14:paraId="3DBC4D16" w14:textId="77777777" w:rsidR="005F688D" w:rsidRPr="000B6EE1" w:rsidRDefault="00000000" w:rsidP="000B6EE1">
      <w:pPr>
        <w:pStyle w:val="PargrafodaLista"/>
        <w:numPr>
          <w:ilvl w:val="0"/>
          <w:numId w:val="6"/>
        </w:numPr>
        <w:tabs>
          <w:tab w:val="left" w:pos="562"/>
        </w:tabs>
        <w:ind w:right="298" w:firstLine="0"/>
        <w:rPr>
          <w:rFonts w:cs="Times New Roman"/>
        </w:rPr>
      </w:pPr>
      <w:r w:rsidRPr="000B6EE1">
        <w:rPr>
          <w:rFonts w:cs="Times New Roman"/>
        </w:rPr>
        <w:t>Caso de fornecedor enquadrado como microempresa, empresa de pequeno porte ou sociedade cooperativa:</w:t>
      </w:r>
      <w:r w:rsidRPr="000B6EE1">
        <w:rPr>
          <w:rFonts w:cs="Times New Roman"/>
          <w:spacing w:val="-9"/>
        </w:rPr>
        <w:t xml:space="preserve"> </w:t>
      </w:r>
      <w:r w:rsidRPr="000B6EE1">
        <w:rPr>
          <w:rFonts w:cs="Times New Roman"/>
        </w:rPr>
        <w:t>cumpre</w:t>
      </w:r>
      <w:r w:rsidRPr="000B6EE1">
        <w:rPr>
          <w:rFonts w:cs="Times New Roman"/>
          <w:spacing w:val="-7"/>
        </w:rPr>
        <w:t xml:space="preserve"> </w:t>
      </w:r>
      <w:r w:rsidRPr="000B6EE1">
        <w:rPr>
          <w:rFonts w:cs="Times New Roman"/>
        </w:rPr>
        <w:t>os</w:t>
      </w:r>
      <w:r w:rsidRPr="000B6EE1">
        <w:rPr>
          <w:rFonts w:cs="Times New Roman"/>
          <w:spacing w:val="-3"/>
        </w:rPr>
        <w:t xml:space="preserve"> </w:t>
      </w:r>
      <w:r w:rsidRPr="000B6EE1">
        <w:rPr>
          <w:rFonts w:cs="Times New Roman"/>
        </w:rPr>
        <w:t>requisitos</w:t>
      </w:r>
      <w:r w:rsidRPr="000B6EE1">
        <w:rPr>
          <w:rFonts w:cs="Times New Roman"/>
          <w:spacing w:val="-3"/>
        </w:rPr>
        <w:t xml:space="preserve"> </w:t>
      </w:r>
      <w:r w:rsidRPr="000B6EE1">
        <w:rPr>
          <w:rFonts w:cs="Times New Roman"/>
        </w:rPr>
        <w:t>estabelecidos</w:t>
      </w:r>
      <w:r w:rsidRPr="000B6EE1">
        <w:rPr>
          <w:rFonts w:cs="Times New Roman"/>
          <w:spacing w:val="-2"/>
        </w:rPr>
        <w:t xml:space="preserve"> </w:t>
      </w:r>
      <w:r w:rsidRPr="000B6EE1">
        <w:rPr>
          <w:rFonts w:cs="Times New Roman"/>
        </w:rPr>
        <w:t>no</w:t>
      </w:r>
      <w:r w:rsidRPr="000B6EE1">
        <w:rPr>
          <w:rFonts w:cs="Times New Roman"/>
          <w:spacing w:val="-4"/>
        </w:rPr>
        <w:t xml:space="preserve"> </w:t>
      </w:r>
      <w:r w:rsidRPr="000B6EE1">
        <w:rPr>
          <w:rFonts w:cs="Times New Roman"/>
        </w:rPr>
        <w:t>artigo</w:t>
      </w:r>
      <w:r w:rsidRPr="000B6EE1">
        <w:rPr>
          <w:rFonts w:cs="Times New Roman"/>
          <w:spacing w:val="-4"/>
        </w:rPr>
        <w:t xml:space="preserve"> </w:t>
      </w:r>
      <w:r w:rsidRPr="000B6EE1">
        <w:rPr>
          <w:rFonts w:cs="Times New Roman"/>
        </w:rPr>
        <w:t>3°</w:t>
      </w:r>
      <w:r w:rsidRPr="000B6EE1">
        <w:rPr>
          <w:rFonts w:cs="Times New Roman"/>
          <w:spacing w:val="-3"/>
        </w:rPr>
        <w:t xml:space="preserve"> </w:t>
      </w:r>
      <w:r w:rsidRPr="000B6EE1">
        <w:rPr>
          <w:rFonts w:cs="Times New Roman"/>
        </w:rPr>
        <w:t>da</w:t>
      </w:r>
      <w:r w:rsidRPr="000B6EE1">
        <w:rPr>
          <w:rFonts w:cs="Times New Roman"/>
          <w:spacing w:val="-4"/>
        </w:rPr>
        <w:t xml:space="preserve"> </w:t>
      </w:r>
      <w:r w:rsidRPr="000B6EE1">
        <w:rPr>
          <w:rFonts w:cs="Times New Roman"/>
        </w:rPr>
        <w:t>Lei</w:t>
      </w:r>
      <w:r w:rsidRPr="000B6EE1">
        <w:rPr>
          <w:rFonts w:cs="Times New Roman"/>
          <w:spacing w:val="-3"/>
        </w:rPr>
        <w:t xml:space="preserve"> </w:t>
      </w:r>
      <w:r w:rsidRPr="000B6EE1">
        <w:rPr>
          <w:rFonts w:cs="Times New Roman"/>
        </w:rPr>
        <w:t>Complementar</w:t>
      </w:r>
      <w:r w:rsidRPr="000B6EE1">
        <w:rPr>
          <w:rFonts w:cs="Times New Roman"/>
          <w:spacing w:val="-3"/>
        </w:rPr>
        <w:t xml:space="preserve"> </w:t>
      </w:r>
      <w:r w:rsidRPr="000B6EE1">
        <w:rPr>
          <w:rFonts w:cs="Times New Roman"/>
        </w:rPr>
        <w:t>nº</w:t>
      </w:r>
      <w:r w:rsidRPr="000B6EE1">
        <w:rPr>
          <w:rFonts w:cs="Times New Roman"/>
          <w:spacing w:val="-8"/>
        </w:rPr>
        <w:t xml:space="preserve"> </w:t>
      </w:r>
      <w:r w:rsidRPr="000B6EE1">
        <w:rPr>
          <w:rFonts w:cs="Times New Roman"/>
        </w:rPr>
        <w:t>123,</w:t>
      </w:r>
      <w:r w:rsidRPr="000B6EE1">
        <w:rPr>
          <w:rFonts w:cs="Times New Roman"/>
          <w:spacing w:val="-4"/>
        </w:rPr>
        <w:t xml:space="preserve"> </w:t>
      </w:r>
      <w:r w:rsidRPr="000B6EE1">
        <w:rPr>
          <w:rFonts w:cs="Times New Roman"/>
        </w:rPr>
        <w:t>de</w:t>
      </w:r>
      <w:r w:rsidRPr="000B6EE1">
        <w:rPr>
          <w:rFonts w:cs="Times New Roman"/>
          <w:spacing w:val="-4"/>
        </w:rPr>
        <w:t xml:space="preserve"> </w:t>
      </w:r>
      <w:r w:rsidRPr="000B6EE1">
        <w:rPr>
          <w:rFonts w:cs="Times New Roman"/>
        </w:rPr>
        <w:t>2006, estando apto</w:t>
      </w:r>
      <w:r w:rsidRPr="000B6EE1">
        <w:rPr>
          <w:rFonts w:cs="Times New Roman"/>
          <w:spacing w:val="-2"/>
        </w:rPr>
        <w:t xml:space="preserve"> </w:t>
      </w:r>
      <w:r w:rsidRPr="000B6EE1">
        <w:rPr>
          <w:rFonts w:cs="Times New Roman"/>
        </w:rPr>
        <w:t>a</w:t>
      </w:r>
      <w:r w:rsidRPr="000B6EE1">
        <w:rPr>
          <w:rFonts w:cs="Times New Roman"/>
          <w:spacing w:val="-2"/>
        </w:rPr>
        <w:t xml:space="preserve"> </w:t>
      </w:r>
      <w:r w:rsidRPr="000B6EE1">
        <w:rPr>
          <w:rFonts w:cs="Times New Roman"/>
        </w:rPr>
        <w:t>usufruir</w:t>
      </w:r>
      <w:r w:rsidRPr="000B6EE1">
        <w:rPr>
          <w:rFonts w:cs="Times New Roman"/>
          <w:spacing w:val="-2"/>
        </w:rPr>
        <w:t xml:space="preserve"> </w:t>
      </w:r>
      <w:r w:rsidRPr="000B6EE1">
        <w:rPr>
          <w:rFonts w:cs="Times New Roman"/>
        </w:rPr>
        <w:t>do</w:t>
      </w:r>
      <w:r w:rsidRPr="000B6EE1">
        <w:rPr>
          <w:rFonts w:cs="Times New Roman"/>
          <w:spacing w:val="-2"/>
        </w:rPr>
        <w:t xml:space="preserve"> </w:t>
      </w:r>
      <w:r w:rsidRPr="000B6EE1">
        <w:rPr>
          <w:rFonts w:cs="Times New Roman"/>
        </w:rPr>
        <w:t>tratamento</w:t>
      </w:r>
      <w:r w:rsidRPr="000B6EE1">
        <w:rPr>
          <w:rFonts w:cs="Times New Roman"/>
          <w:spacing w:val="-1"/>
        </w:rPr>
        <w:t xml:space="preserve"> </w:t>
      </w:r>
      <w:r w:rsidRPr="000B6EE1">
        <w:rPr>
          <w:rFonts w:cs="Times New Roman"/>
        </w:rPr>
        <w:t>favorecido</w:t>
      </w:r>
      <w:r w:rsidRPr="000B6EE1">
        <w:rPr>
          <w:rFonts w:cs="Times New Roman"/>
          <w:spacing w:val="-4"/>
        </w:rPr>
        <w:t xml:space="preserve"> </w:t>
      </w:r>
      <w:r w:rsidRPr="000B6EE1">
        <w:rPr>
          <w:rFonts w:cs="Times New Roman"/>
        </w:rPr>
        <w:t>estabelecido</w:t>
      </w:r>
      <w:r w:rsidRPr="000B6EE1">
        <w:rPr>
          <w:rFonts w:cs="Times New Roman"/>
          <w:spacing w:val="-1"/>
        </w:rPr>
        <w:t xml:space="preserve"> </w:t>
      </w:r>
      <w:r w:rsidRPr="000B6EE1">
        <w:rPr>
          <w:rFonts w:cs="Times New Roman"/>
        </w:rPr>
        <w:t>em</w:t>
      </w:r>
      <w:r w:rsidRPr="000B6EE1">
        <w:rPr>
          <w:rFonts w:cs="Times New Roman"/>
          <w:spacing w:val="-1"/>
        </w:rPr>
        <w:t xml:space="preserve"> </w:t>
      </w:r>
      <w:r w:rsidRPr="000B6EE1">
        <w:rPr>
          <w:rFonts w:cs="Times New Roman"/>
        </w:rPr>
        <w:t>seus arts.</w:t>
      </w:r>
      <w:r w:rsidRPr="000B6EE1">
        <w:rPr>
          <w:rFonts w:cs="Times New Roman"/>
          <w:spacing w:val="-1"/>
        </w:rPr>
        <w:t xml:space="preserve"> </w:t>
      </w:r>
      <w:r w:rsidRPr="000B6EE1">
        <w:rPr>
          <w:rFonts w:cs="Times New Roman"/>
        </w:rPr>
        <w:t>42</w:t>
      </w:r>
      <w:r w:rsidRPr="000B6EE1">
        <w:rPr>
          <w:rFonts w:cs="Times New Roman"/>
          <w:spacing w:val="-4"/>
        </w:rPr>
        <w:t xml:space="preserve"> </w:t>
      </w:r>
      <w:r w:rsidRPr="000B6EE1">
        <w:rPr>
          <w:rFonts w:cs="Times New Roman"/>
        </w:rPr>
        <w:t>a</w:t>
      </w:r>
      <w:r w:rsidRPr="000B6EE1">
        <w:rPr>
          <w:rFonts w:cs="Times New Roman"/>
          <w:spacing w:val="-4"/>
        </w:rPr>
        <w:t xml:space="preserve"> </w:t>
      </w:r>
      <w:r w:rsidRPr="000B6EE1">
        <w:rPr>
          <w:rFonts w:cs="Times New Roman"/>
        </w:rPr>
        <w:t>49,</w:t>
      </w:r>
      <w:r w:rsidRPr="000B6EE1">
        <w:rPr>
          <w:rFonts w:cs="Times New Roman"/>
          <w:spacing w:val="-4"/>
        </w:rPr>
        <w:t xml:space="preserve"> </w:t>
      </w:r>
      <w:r w:rsidRPr="000B6EE1">
        <w:rPr>
          <w:rFonts w:cs="Times New Roman"/>
        </w:rPr>
        <w:t>observado</w:t>
      </w:r>
      <w:r w:rsidRPr="000B6EE1">
        <w:rPr>
          <w:rFonts w:cs="Times New Roman"/>
          <w:spacing w:val="-4"/>
        </w:rPr>
        <w:t xml:space="preserve"> </w:t>
      </w:r>
      <w:r w:rsidRPr="000B6EE1">
        <w:rPr>
          <w:rFonts w:cs="Times New Roman"/>
        </w:rPr>
        <w:t>o disposto</w:t>
      </w:r>
      <w:r w:rsidRPr="000B6EE1">
        <w:rPr>
          <w:rFonts w:cs="Times New Roman"/>
          <w:spacing w:val="-3"/>
        </w:rPr>
        <w:t xml:space="preserve"> </w:t>
      </w:r>
      <w:r w:rsidRPr="000B6EE1">
        <w:rPr>
          <w:rFonts w:cs="Times New Roman"/>
        </w:rPr>
        <w:t>nos</w:t>
      </w:r>
      <w:r w:rsidRPr="000B6EE1">
        <w:rPr>
          <w:rFonts w:cs="Times New Roman"/>
          <w:spacing w:val="-3"/>
        </w:rPr>
        <w:t xml:space="preserve"> </w:t>
      </w:r>
      <w:r w:rsidRPr="000B6EE1">
        <w:rPr>
          <w:rFonts w:cs="Times New Roman"/>
        </w:rPr>
        <w:t>§§</w:t>
      </w:r>
      <w:r w:rsidRPr="000B6EE1">
        <w:rPr>
          <w:rFonts w:cs="Times New Roman"/>
          <w:spacing w:val="-2"/>
        </w:rPr>
        <w:t xml:space="preserve"> </w:t>
      </w:r>
      <w:r w:rsidRPr="000B6EE1">
        <w:rPr>
          <w:rFonts w:cs="Times New Roman"/>
        </w:rPr>
        <w:t>1º ao 3º do art. 4º, da Lei n.º 14.133, de 2021.</w:t>
      </w:r>
    </w:p>
    <w:p w14:paraId="43E3BDF3" w14:textId="77777777" w:rsidR="005F688D" w:rsidRPr="000B6EE1" w:rsidRDefault="00000000" w:rsidP="000B6EE1">
      <w:pPr>
        <w:pStyle w:val="PargrafodaLista"/>
        <w:numPr>
          <w:ilvl w:val="0"/>
          <w:numId w:val="6"/>
        </w:numPr>
        <w:tabs>
          <w:tab w:val="left" w:pos="521"/>
        </w:tabs>
        <w:ind w:right="298" w:firstLine="0"/>
        <w:rPr>
          <w:rFonts w:cs="Times New Roman"/>
        </w:rPr>
      </w:pPr>
      <w:r w:rsidRPr="000B6EE1">
        <w:rPr>
          <w:rFonts w:cs="Times New Roman"/>
        </w:rPr>
        <w:t>Cumpre</w:t>
      </w:r>
      <w:r w:rsidRPr="000B6EE1">
        <w:rPr>
          <w:rFonts w:cs="Times New Roman"/>
          <w:spacing w:val="-4"/>
        </w:rPr>
        <w:t xml:space="preserve"> </w:t>
      </w:r>
      <w:r w:rsidRPr="000B6EE1">
        <w:rPr>
          <w:rFonts w:cs="Times New Roman"/>
        </w:rPr>
        <w:t>as</w:t>
      </w:r>
      <w:r w:rsidRPr="000B6EE1">
        <w:rPr>
          <w:rFonts w:cs="Times New Roman"/>
          <w:spacing w:val="-1"/>
        </w:rPr>
        <w:t xml:space="preserve"> </w:t>
      </w:r>
      <w:r w:rsidRPr="000B6EE1">
        <w:rPr>
          <w:rFonts w:cs="Times New Roman"/>
        </w:rPr>
        <w:t>exigências de</w:t>
      </w:r>
      <w:r w:rsidRPr="000B6EE1">
        <w:rPr>
          <w:rFonts w:cs="Times New Roman"/>
          <w:spacing w:val="-2"/>
        </w:rPr>
        <w:t xml:space="preserve"> </w:t>
      </w:r>
      <w:r w:rsidRPr="000B6EE1">
        <w:rPr>
          <w:rFonts w:cs="Times New Roman"/>
        </w:rPr>
        <w:t>reserva</w:t>
      </w:r>
      <w:r w:rsidRPr="000B6EE1">
        <w:rPr>
          <w:rFonts w:cs="Times New Roman"/>
          <w:spacing w:val="-1"/>
        </w:rPr>
        <w:t xml:space="preserve"> </w:t>
      </w:r>
      <w:r w:rsidRPr="000B6EE1">
        <w:rPr>
          <w:rFonts w:cs="Times New Roman"/>
        </w:rPr>
        <w:t>de</w:t>
      </w:r>
      <w:r w:rsidRPr="000B6EE1">
        <w:rPr>
          <w:rFonts w:cs="Times New Roman"/>
          <w:spacing w:val="-4"/>
        </w:rPr>
        <w:t xml:space="preserve"> </w:t>
      </w:r>
      <w:r w:rsidRPr="000B6EE1">
        <w:rPr>
          <w:rFonts w:cs="Times New Roman"/>
        </w:rPr>
        <w:t>cargos</w:t>
      </w:r>
      <w:r w:rsidRPr="000B6EE1">
        <w:rPr>
          <w:rFonts w:cs="Times New Roman"/>
          <w:spacing w:val="-1"/>
        </w:rPr>
        <w:t xml:space="preserve"> </w:t>
      </w:r>
      <w:r w:rsidRPr="000B6EE1">
        <w:rPr>
          <w:rFonts w:cs="Times New Roman"/>
        </w:rPr>
        <w:t>para</w:t>
      </w:r>
      <w:r w:rsidRPr="000B6EE1">
        <w:rPr>
          <w:rFonts w:cs="Times New Roman"/>
          <w:spacing w:val="-1"/>
        </w:rPr>
        <w:t xml:space="preserve"> </w:t>
      </w:r>
      <w:r w:rsidRPr="000B6EE1">
        <w:rPr>
          <w:rFonts w:cs="Times New Roman"/>
        </w:rPr>
        <w:t>pessoa</w:t>
      </w:r>
      <w:r w:rsidRPr="000B6EE1">
        <w:rPr>
          <w:rFonts w:cs="Times New Roman"/>
          <w:spacing w:val="-1"/>
        </w:rPr>
        <w:t xml:space="preserve"> </w:t>
      </w:r>
      <w:r w:rsidRPr="000B6EE1">
        <w:rPr>
          <w:rFonts w:cs="Times New Roman"/>
        </w:rPr>
        <w:t>com deficiência</w:t>
      </w:r>
      <w:r w:rsidRPr="000B6EE1">
        <w:rPr>
          <w:rFonts w:cs="Times New Roman"/>
          <w:spacing w:val="-1"/>
        </w:rPr>
        <w:t xml:space="preserve"> </w:t>
      </w:r>
      <w:r w:rsidRPr="000B6EE1">
        <w:rPr>
          <w:rFonts w:cs="Times New Roman"/>
        </w:rPr>
        <w:t>e</w:t>
      </w:r>
      <w:r w:rsidRPr="000B6EE1">
        <w:rPr>
          <w:rFonts w:cs="Times New Roman"/>
          <w:spacing w:val="-2"/>
        </w:rPr>
        <w:t xml:space="preserve"> </w:t>
      </w:r>
      <w:r w:rsidRPr="000B6EE1">
        <w:rPr>
          <w:rFonts w:cs="Times New Roman"/>
        </w:rPr>
        <w:t>para</w:t>
      </w:r>
      <w:r w:rsidRPr="000B6EE1">
        <w:rPr>
          <w:rFonts w:cs="Times New Roman"/>
          <w:spacing w:val="-2"/>
        </w:rPr>
        <w:t xml:space="preserve"> </w:t>
      </w:r>
      <w:r w:rsidRPr="000B6EE1">
        <w:rPr>
          <w:rFonts w:cs="Times New Roman"/>
        </w:rPr>
        <w:t>reabilitado</w:t>
      </w:r>
      <w:r w:rsidRPr="000B6EE1">
        <w:rPr>
          <w:rFonts w:cs="Times New Roman"/>
          <w:spacing w:val="-1"/>
        </w:rPr>
        <w:t xml:space="preserve"> </w:t>
      </w:r>
      <w:r w:rsidRPr="000B6EE1">
        <w:rPr>
          <w:rFonts w:cs="Times New Roman"/>
        </w:rPr>
        <w:t>da Previdência Social, previstas em lei e em outras normas específicas.</w:t>
      </w:r>
    </w:p>
    <w:p w14:paraId="12FAFA02" w14:textId="77777777" w:rsidR="005F688D" w:rsidRPr="000B6EE1" w:rsidRDefault="00000000" w:rsidP="000B6EE1">
      <w:pPr>
        <w:pStyle w:val="PargrafodaLista"/>
        <w:numPr>
          <w:ilvl w:val="0"/>
          <w:numId w:val="6"/>
        </w:numPr>
        <w:tabs>
          <w:tab w:val="left" w:pos="533"/>
        </w:tabs>
        <w:ind w:left="533" w:right="298" w:hanging="253"/>
        <w:rPr>
          <w:rFonts w:cs="Times New Roman"/>
        </w:rPr>
      </w:pPr>
      <w:r w:rsidRPr="000B6EE1">
        <w:rPr>
          <w:rFonts w:cs="Times New Roman"/>
        </w:rPr>
        <w:t>atende</w:t>
      </w:r>
      <w:r w:rsidRPr="000B6EE1">
        <w:rPr>
          <w:rFonts w:cs="Times New Roman"/>
          <w:spacing w:val="-11"/>
        </w:rPr>
        <w:t xml:space="preserve"> </w:t>
      </w:r>
      <w:r w:rsidRPr="000B6EE1">
        <w:rPr>
          <w:rFonts w:cs="Times New Roman"/>
        </w:rPr>
        <w:t>aos</w:t>
      </w:r>
      <w:r w:rsidRPr="000B6EE1">
        <w:rPr>
          <w:rFonts w:cs="Times New Roman"/>
          <w:spacing w:val="-8"/>
        </w:rPr>
        <w:t xml:space="preserve"> </w:t>
      </w:r>
      <w:r w:rsidRPr="000B6EE1">
        <w:rPr>
          <w:rFonts w:cs="Times New Roman"/>
        </w:rPr>
        <w:t>requisitos</w:t>
      </w:r>
      <w:r w:rsidRPr="000B6EE1">
        <w:rPr>
          <w:rFonts w:cs="Times New Roman"/>
          <w:spacing w:val="-7"/>
        </w:rPr>
        <w:t xml:space="preserve"> </w:t>
      </w:r>
      <w:r w:rsidRPr="000B6EE1">
        <w:rPr>
          <w:rFonts w:cs="Times New Roman"/>
        </w:rPr>
        <w:t>de</w:t>
      </w:r>
      <w:r w:rsidRPr="000B6EE1">
        <w:rPr>
          <w:rFonts w:cs="Times New Roman"/>
          <w:spacing w:val="-7"/>
        </w:rPr>
        <w:t xml:space="preserve"> </w:t>
      </w:r>
      <w:r w:rsidRPr="000B6EE1">
        <w:rPr>
          <w:rFonts w:cs="Times New Roman"/>
          <w:spacing w:val="-2"/>
        </w:rPr>
        <w:t>habilitação.</w:t>
      </w:r>
    </w:p>
    <w:p w14:paraId="149904A0" w14:textId="77777777" w:rsidR="005F688D" w:rsidRPr="000B6EE1" w:rsidRDefault="00000000" w:rsidP="000B6EE1">
      <w:pPr>
        <w:pStyle w:val="PargrafodaLista"/>
        <w:numPr>
          <w:ilvl w:val="0"/>
          <w:numId w:val="6"/>
        </w:numPr>
        <w:tabs>
          <w:tab w:val="left" w:pos="519"/>
        </w:tabs>
        <w:ind w:right="298" w:firstLine="0"/>
        <w:rPr>
          <w:rFonts w:cs="Times New Roman"/>
        </w:rPr>
      </w:pPr>
      <w:r w:rsidRPr="000B6EE1">
        <w:rPr>
          <w:rFonts w:cs="Times New Roman"/>
        </w:rPr>
        <w:t xml:space="preserve">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0B6EE1">
        <w:rPr>
          <w:rFonts w:cs="Times New Roman"/>
          <w:spacing w:val="-2"/>
        </w:rPr>
        <w:t>propostas.</w:t>
      </w:r>
    </w:p>
    <w:p w14:paraId="5DD51298" w14:textId="77777777" w:rsidR="000B6EE1" w:rsidRPr="000B6EE1" w:rsidRDefault="000B6EE1" w:rsidP="000B6EE1">
      <w:pPr>
        <w:pStyle w:val="PargrafodaLista"/>
        <w:rPr>
          <w:rFonts w:cs="Times New Roman"/>
        </w:rPr>
      </w:pPr>
    </w:p>
    <w:p w14:paraId="4D533010" w14:textId="77777777" w:rsidR="005F688D" w:rsidRPr="000B6EE1" w:rsidRDefault="00000000" w:rsidP="004E09B6">
      <w:pPr>
        <w:pStyle w:val="Ttulo1"/>
        <w:numPr>
          <w:ilvl w:val="0"/>
          <w:numId w:val="8"/>
        </w:numPr>
        <w:shd w:val="clear" w:color="auto" w:fill="DBE5F1" w:themeFill="accent1" w:themeFillTint="33"/>
        <w:tabs>
          <w:tab w:val="left" w:pos="613"/>
          <w:tab w:val="left" w:pos="10377"/>
        </w:tabs>
        <w:ind w:left="613" w:right="298" w:hanging="359"/>
        <w:rPr>
          <w:rFonts w:cs="Times New Roman"/>
        </w:rPr>
      </w:pPr>
      <w:r w:rsidRPr="00C86825">
        <w:rPr>
          <w:rFonts w:cs="Times New Roman"/>
          <w:color w:val="000000"/>
          <w:shd w:val="clear" w:color="auto" w:fill="F2F2F2" w:themeFill="background1" w:themeFillShade="F2"/>
        </w:rPr>
        <w:t>DO</w:t>
      </w:r>
      <w:r w:rsidRPr="00C86825">
        <w:rPr>
          <w:rFonts w:cs="Times New Roman"/>
          <w:color w:val="000000"/>
          <w:spacing w:val="-5"/>
          <w:shd w:val="clear" w:color="auto" w:fill="F2F2F2" w:themeFill="background1" w:themeFillShade="F2"/>
        </w:rPr>
        <w:t xml:space="preserve"> </w:t>
      </w:r>
      <w:r w:rsidRPr="00C86825">
        <w:rPr>
          <w:rFonts w:cs="Times New Roman"/>
          <w:color w:val="000000"/>
          <w:shd w:val="clear" w:color="auto" w:fill="F2F2F2" w:themeFill="background1" w:themeFillShade="F2"/>
        </w:rPr>
        <w:t>ENVIO</w:t>
      </w:r>
      <w:r w:rsidRPr="00C86825">
        <w:rPr>
          <w:rFonts w:cs="Times New Roman"/>
          <w:color w:val="000000"/>
          <w:spacing w:val="-4"/>
          <w:shd w:val="clear" w:color="auto" w:fill="F2F2F2" w:themeFill="background1" w:themeFillShade="F2"/>
        </w:rPr>
        <w:t xml:space="preserve"> </w:t>
      </w:r>
      <w:r w:rsidRPr="00C86825">
        <w:rPr>
          <w:rFonts w:cs="Times New Roman"/>
          <w:color w:val="000000"/>
          <w:shd w:val="clear" w:color="auto" w:fill="F2F2F2" w:themeFill="background1" w:themeFillShade="F2"/>
        </w:rPr>
        <w:t>DA</w:t>
      </w:r>
      <w:r w:rsidRPr="00C86825">
        <w:rPr>
          <w:rFonts w:cs="Times New Roman"/>
          <w:color w:val="000000"/>
          <w:spacing w:val="-4"/>
          <w:shd w:val="clear" w:color="auto" w:fill="F2F2F2" w:themeFill="background1" w:themeFillShade="F2"/>
        </w:rPr>
        <w:t xml:space="preserve"> </w:t>
      </w:r>
      <w:r w:rsidRPr="00C86825">
        <w:rPr>
          <w:rFonts w:cs="Times New Roman"/>
          <w:color w:val="000000"/>
          <w:spacing w:val="-2"/>
          <w:shd w:val="clear" w:color="auto" w:fill="F2F2F2" w:themeFill="background1" w:themeFillShade="F2"/>
        </w:rPr>
        <w:t>PROPOSTA</w:t>
      </w:r>
      <w:r w:rsidRPr="00C86825">
        <w:rPr>
          <w:rFonts w:cs="Times New Roman"/>
          <w:color w:val="000000"/>
          <w:shd w:val="clear" w:color="auto" w:fill="F2F2F2" w:themeFill="background1" w:themeFillShade="F2"/>
        </w:rPr>
        <w:tab/>
      </w:r>
    </w:p>
    <w:p w14:paraId="0B67A9A9" w14:textId="77777777" w:rsidR="005F688D" w:rsidRPr="000B6EE1" w:rsidRDefault="00000000" w:rsidP="000B6EE1">
      <w:pPr>
        <w:pStyle w:val="PargrafodaLista"/>
        <w:numPr>
          <w:ilvl w:val="1"/>
          <w:numId w:val="8"/>
        </w:numPr>
        <w:tabs>
          <w:tab w:val="left" w:pos="829"/>
        </w:tabs>
        <w:ind w:right="298" w:firstLine="0"/>
        <w:rPr>
          <w:rFonts w:cs="Times New Roman"/>
          <w:b/>
        </w:rPr>
      </w:pPr>
      <w:r w:rsidRPr="000B6EE1">
        <w:rPr>
          <w:rFonts w:cs="Times New Roman"/>
        </w:rPr>
        <w:t>As observâncias quanto ao envio da proposta são aquelas estabelecidas no edital da contratação, em conformidade</w:t>
      </w:r>
      <w:r w:rsidRPr="000B6EE1">
        <w:rPr>
          <w:rFonts w:cs="Times New Roman"/>
          <w:spacing w:val="-15"/>
        </w:rPr>
        <w:t xml:space="preserve"> </w:t>
      </w:r>
      <w:r w:rsidRPr="000B6EE1">
        <w:rPr>
          <w:rFonts w:cs="Times New Roman"/>
        </w:rPr>
        <w:t>com</w:t>
      </w:r>
      <w:r w:rsidRPr="000B6EE1">
        <w:rPr>
          <w:rFonts w:cs="Times New Roman"/>
          <w:spacing w:val="-13"/>
        </w:rPr>
        <w:t xml:space="preserve"> </w:t>
      </w:r>
      <w:r w:rsidRPr="000B6EE1">
        <w:rPr>
          <w:rFonts w:cs="Times New Roman"/>
        </w:rPr>
        <w:t>as</w:t>
      </w:r>
      <w:r w:rsidRPr="000B6EE1">
        <w:rPr>
          <w:rFonts w:cs="Times New Roman"/>
          <w:spacing w:val="-12"/>
        </w:rPr>
        <w:t xml:space="preserve"> </w:t>
      </w:r>
      <w:r w:rsidRPr="000B6EE1">
        <w:rPr>
          <w:rFonts w:cs="Times New Roman"/>
        </w:rPr>
        <w:t>disposições</w:t>
      </w:r>
      <w:r w:rsidRPr="000B6EE1">
        <w:rPr>
          <w:rFonts w:cs="Times New Roman"/>
          <w:spacing w:val="-12"/>
        </w:rPr>
        <w:t xml:space="preserve"> </w:t>
      </w:r>
      <w:r w:rsidRPr="000B6EE1">
        <w:rPr>
          <w:rFonts w:cs="Times New Roman"/>
        </w:rPr>
        <w:t>da</w:t>
      </w:r>
      <w:r w:rsidRPr="000B6EE1">
        <w:rPr>
          <w:rFonts w:cs="Times New Roman"/>
          <w:spacing w:val="-13"/>
        </w:rPr>
        <w:t xml:space="preserve"> </w:t>
      </w:r>
      <w:r w:rsidRPr="000B6EE1">
        <w:rPr>
          <w:rFonts w:cs="Times New Roman"/>
        </w:rPr>
        <w:t>Lei</w:t>
      </w:r>
      <w:r w:rsidRPr="000B6EE1">
        <w:rPr>
          <w:rFonts w:cs="Times New Roman"/>
          <w:spacing w:val="-12"/>
        </w:rPr>
        <w:t xml:space="preserve"> </w:t>
      </w:r>
      <w:r w:rsidRPr="000B6EE1">
        <w:rPr>
          <w:rFonts w:cs="Times New Roman"/>
        </w:rPr>
        <w:t>nº</w:t>
      </w:r>
      <w:r w:rsidRPr="000B6EE1">
        <w:rPr>
          <w:rFonts w:cs="Times New Roman"/>
          <w:spacing w:val="-14"/>
        </w:rPr>
        <w:t xml:space="preserve"> </w:t>
      </w:r>
      <w:r w:rsidRPr="000B6EE1">
        <w:rPr>
          <w:rFonts w:cs="Times New Roman"/>
        </w:rPr>
        <w:t>14.133/2021,</w:t>
      </w:r>
      <w:r w:rsidRPr="000B6EE1">
        <w:rPr>
          <w:rFonts w:cs="Times New Roman"/>
          <w:spacing w:val="-12"/>
        </w:rPr>
        <w:t xml:space="preserve"> </w:t>
      </w:r>
      <w:r w:rsidRPr="000B6EE1">
        <w:rPr>
          <w:rFonts w:cs="Times New Roman"/>
        </w:rPr>
        <w:t>sem</w:t>
      </w:r>
      <w:r w:rsidRPr="000B6EE1">
        <w:rPr>
          <w:rFonts w:cs="Times New Roman"/>
          <w:spacing w:val="-12"/>
        </w:rPr>
        <w:t xml:space="preserve"> </w:t>
      </w:r>
      <w:r w:rsidRPr="000B6EE1">
        <w:rPr>
          <w:rFonts w:cs="Times New Roman"/>
        </w:rPr>
        <w:t>prejuízo</w:t>
      </w:r>
      <w:r w:rsidRPr="000B6EE1">
        <w:rPr>
          <w:rFonts w:cs="Times New Roman"/>
          <w:spacing w:val="-12"/>
        </w:rPr>
        <w:t xml:space="preserve"> </w:t>
      </w:r>
      <w:r w:rsidRPr="000B6EE1">
        <w:rPr>
          <w:rFonts w:cs="Times New Roman"/>
        </w:rPr>
        <w:t>do</w:t>
      </w:r>
      <w:r w:rsidRPr="000B6EE1">
        <w:rPr>
          <w:rFonts w:cs="Times New Roman"/>
          <w:spacing w:val="-13"/>
        </w:rPr>
        <w:t xml:space="preserve"> </w:t>
      </w:r>
      <w:r w:rsidRPr="000B6EE1">
        <w:rPr>
          <w:rFonts w:cs="Times New Roman"/>
        </w:rPr>
        <w:t>exigido</w:t>
      </w:r>
      <w:r w:rsidRPr="000B6EE1">
        <w:rPr>
          <w:rFonts w:cs="Times New Roman"/>
          <w:spacing w:val="-13"/>
        </w:rPr>
        <w:t xml:space="preserve"> </w:t>
      </w:r>
      <w:r w:rsidRPr="000B6EE1">
        <w:rPr>
          <w:rFonts w:cs="Times New Roman"/>
        </w:rPr>
        <w:t>neste</w:t>
      </w:r>
      <w:r w:rsidRPr="000B6EE1">
        <w:rPr>
          <w:rFonts w:cs="Times New Roman"/>
          <w:spacing w:val="-13"/>
        </w:rPr>
        <w:t xml:space="preserve"> </w:t>
      </w:r>
      <w:r w:rsidRPr="000B6EE1">
        <w:rPr>
          <w:rFonts w:cs="Times New Roman"/>
        </w:rPr>
        <w:t>Termo</w:t>
      </w:r>
      <w:r w:rsidRPr="000B6EE1">
        <w:rPr>
          <w:rFonts w:cs="Times New Roman"/>
          <w:spacing w:val="-12"/>
        </w:rPr>
        <w:t xml:space="preserve"> </w:t>
      </w:r>
      <w:r w:rsidRPr="000B6EE1">
        <w:rPr>
          <w:rFonts w:cs="Times New Roman"/>
        </w:rPr>
        <w:t>de</w:t>
      </w:r>
      <w:r w:rsidRPr="000B6EE1">
        <w:rPr>
          <w:rFonts w:cs="Times New Roman"/>
          <w:spacing w:val="-12"/>
        </w:rPr>
        <w:t xml:space="preserve"> </w:t>
      </w:r>
      <w:r w:rsidRPr="000B6EE1">
        <w:rPr>
          <w:rFonts w:cs="Times New Roman"/>
        </w:rPr>
        <w:t>Referência:</w:t>
      </w:r>
    </w:p>
    <w:p w14:paraId="22E475B0" w14:textId="77777777" w:rsidR="005F688D" w:rsidRPr="000B6EE1" w:rsidRDefault="005F688D" w:rsidP="000B6EE1">
      <w:pPr>
        <w:pStyle w:val="Corpodetexto"/>
        <w:ind w:left="0" w:right="298"/>
        <w:jc w:val="left"/>
        <w:rPr>
          <w:rFonts w:cs="Times New Roman"/>
        </w:rPr>
      </w:pPr>
    </w:p>
    <w:p w14:paraId="3183AABE" w14:textId="77777777" w:rsidR="005F688D" w:rsidRPr="000B6EE1" w:rsidRDefault="00000000" w:rsidP="000B6EE1">
      <w:pPr>
        <w:pStyle w:val="PargrafodaLista"/>
        <w:numPr>
          <w:ilvl w:val="0"/>
          <w:numId w:val="5"/>
        </w:numPr>
        <w:tabs>
          <w:tab w:val="left" w:pos="519"/>
        </w:tabs>
        <w:ind w:left="519" w:right="298" w:hanging="239"/>
        <w:rPr>
          <w:rFonts w:cs="Times New Roman"/>
        </w:rPr>
      </w:pPr>
      <w:r w:rsidRPr="000B6EE1">
        <w:rPr>
          <w:rFonts w:cs="Times New Roman"/>
        </w:rPr>
        <w:t>A</w:t>
      </w:r>
      <w:r w:rsidRPr="000B6EE1">
        <w:rPr>
          <w:rFonts w:cs="Times New Roman"/>
          <w:spacing w:val="-15"/>
        </w:rPr>
        <w:t xml:space="preserve"> </w:t>
      </w:r>
      <w:r w:rsidRPr="000B6EE1">
        <w:rPr>
          <w:rFonts w:cs="Times New Roman"/>
        </w:rPr>
        <w:t>fase</w:t>
      </w:r>
      <w:r w:rsidRPr="000B6EE1">
        <w:rPr>
          <w:rFonts w:cs="Times New Roman"/>
          <w:spacing w:val="-8"/>
        </w:rPr>
        <w:t xml:space="preserve"> </w:t>
      </w:r>
      <w:r w:rsidRPr="000B6EE1">
        <w:rPr>
          <w:rFonts w:cs="Times New Roman"/>
        </w:rPr>
        <w:t>de</w:t>
      </w:r>
      <w:r w:rsidRPr="000B6EE1">
        <w:rPr>
          <w:rFonts w:cs="Times New Roman"/>
          <w:spacing w:val="-9"/>
        </w:rPr>
        <w:t xml:space="preserve"> </w:t>
      </w:r>
      <w:r w:rsidRPr="000B6EE1">
        <w:rPr>
          <w:rFonts w:cs="Times New Roman"/>
        </w:rPr>
        <w:t>habilitação</w:t>
      </w:r>
      <w:r w:rsidRPr="000B6EE1">
        <w:rPr>
          <w:rFonts w:cs="Times New Roman"/>
          <w:spacing w:val="-10"/>
        </w:rPr>
        <w:t xml:space="preserve"> </w:t>
      </w:r>
      <w:r w:rsidRPr="000B6EE1">
        <w:rPr>
          <w:rFonts w:cs="Times New Roman"/>
        </w:rPr>
        <w:t>sucederá</w:t>
      </w:r>
      <w:r w:rsidRPr="000B6EE1">
        <w:rPr>
          <w:rFonts w:cs="Times New Roman"/>
          <w:spacing w:val="-7"/>
        </w:rPr>
        <w:t xml:space="preserve"> </w:t>
      </w:r>
      <w:r w:rsidRPr="000B6EE1">
        <w:rPr>
          <w:rFonts w:cs="Times New Roman"/>
        </w:rPr>
        <w:t>as</w:t>
      </w:r>
      <w:r w:rsidRPr="000B6EE1">
        <w:rPr>
          <w:rFonts w:cs="Times New Roman"/>
          <w:spacing w:val="-5"/>
        </w:rPr>
        <w:t xml:space="preserve"> </w:t>
      </w:r>
      <w:r w:rsidRPr="000B6EE1">
        <w:rPr>
          <w:rFonts w:cs="Times New Roman"/>
        </w:rPr>
        <w:t>fases</w:t>
      </w:r>
      <w:r w:rsidRPr="000B6EE1">
        <w:rPr>
          <w:rFonts w:cs="Times New Roman"/>
          <w:spacing w:val="-6"/>
        </w:rPr>
        <w:t xml:space="preserve"> </w:t>
      </w:r>
      <w:r w:rsidRPr="000B6EE1">
        <w:rPr>
          <w:rFonts w:cs="Times New Roman"/>
        </w:rPr>
        <w:t>de</w:t>
      </w:r>
      <w:r w:rsidRPr="000B6EE1">
        <w:rPr>
          <w:rFonts w:cs="Times New Roman"/>
          <w:spacing w:val="-7"/>
        </w:rPr>
        <w:t xml:space="preserve"> </w:t>
      </w:r>
      <w:r w:rsidRPr="000B6EE1">
        <w:rPr>
          <w:rFonts w:cs="Times New Roman"/>
        </w:rPr>
        <w:t>apresentação</w:t>
      </w:r>
      <w:r w:rsidRPr="000B6EE1">
        <w:rPr>
          <w:rFonts w:cs="Times New Roman"/>
          <w:spacing w:val="-6"/>
        </w:rPr>
        <w:t xml:space="preserve"> </w:t>
      </w:r>
      <w:r w:rsidRPr="000B6EE1">
        <w:rPr>
          <w:rFonts w:cs="Times New Roman"/>
        </w:rPr>
        <w:t>de</w:t>
      </w:r>
      <w:r w:rsidRPr="000B6EE1">
        <w:rPr>
          <w:rFonts w:cs="Times New Roman"/>
          <w:spacing w:val="-7"/>
        </w:rPr>
        <w:t xml:space="preserve"> </w:t>
      </w:r>
      <w:r w:rsidRPr="000B6EE1">
        <w:rPr>
          <w:rFonts w:cs="Times New Roman"/>
        </w:rPr>
        <w:t>propostas</w:t>
      </w:r>
      <w:r w:rsidRPr="000B6EE1">
        <w:rPr>
          <w:rFonts w:cs="Times New Roman"/>
          <w:spacing w:val="-6"/>
        </w:rPr>
        <w:t xml:space="preserve"> </w:t>
      </w:r>
      <w:r w:rsidRPr="000B6EE1">
        <w:rPr>
          <w:rFonts w:cs="Times New Roman"/>
        </w:rPr>
        <w:t>e</w:t>
      </w:r>
      <w:r w:rsidRPr="000B6EE1">
        <w:rPr>
          <w:rFonts w:cs="Times New Roman"/>
          <w:spacing w:val="-9"/>
        </w:rPr>
        <w:t xml:space="preserve"> </w:t>
      </w:r>
      <w:r w:rsidRPr="000B6EE1">
        <w:rPr>
          <w:rFonts w:cs="Times New Roman"/>
        </w:rPr>
        <w:t>lances</w:t>
      </w:r>
      <w:r w:rsidRPr="000B6EE1">
        <w:rPr>
          <w:rFonts w:cs="Times New Roman"/>
          <w:spacing w:val="-10"/>
        </w:rPr>
        <w:t xml:space="preserve"> </w:t>
      </w:r>
      <w:r w:rsidRPr="000B6EE1">
        <w:rPr>
          <w:rFonts w:cs="Times New Roman"/>
        </w:rPr>
        <w:t>e</w:t>
      </w:r>
      <w:r w:rsidRPr="000B6EE1">
        <w:rPr>
          <w:rFonts w:cs="Times New Roman"/>
          <w:spacing w:val="-9"/>
        </w:rPr>
        <w:t xml:space="preserve"> </w:t>
      </w:r>
      <w:r w:rsidRPr="000B6EE1">
        <w:rPr>
          <w:rFonts w:cs="Times New Roman"/>
        </w:rPr>
        <w:t>de</w:t>
      </w:r>
      <w:r w:rsidRPr="000B6EE1">
        <w:rPr>
          <w:rFonts w:cs="Times New Roman"/>
          <w:spacing w:val="-6"/>
        </w:rPr>
        <w:t xml:space="preserve"> </w:t>
      </w:r>
      <w:r w:rsidRPr="000B6EE1">
        <w:rPr>
          <w:rFonts w:cs="Times New Roman"/>
          <w:spacing w:val="-2"/>
        </w:rPr>
        <w:t>julgamento.</w:t>
      </w:r>
    </w:p>
    <w:p w14:paraId="233A11A5" w14:textId="1A9C8BB1" w:rsidR="005F688D" w:rsidRPr="000B6EE1" w:rsidRDefault="00BC13F2" w:rsidP="000B6EE1">
      <w:pPr>
        <w:pStyle w:val="PargrafodaLista"/>
        <w:numPr>
          <w:ilvl w:val="0"/>
          <w:numId w:val="5"/>
        </w:numPr>
        <w:tabs>
          <w:tab w:val="left" w:pos="531"/>
        </w:tabs>
        <w:ind w:left="531" w:right="298" w:hanging="251"/>
        <w:rPr>
          <w:rFonts w:cs="Times New Roman"/>
        </w:rPr>
      </w:pPr>
      <w:r w:rsidRPr="000B6EE1">
        <w:rPr>
          <w:rFonts w:cs="Times New Roman"/>
        </w:rPr>
        <w:t>Será</w:t>
      </w:r>
      <w:r w:rsidRPr="000B6EE1">
        <w:rPr>
          <w:rFonts w:cs="Times New Roman"/>
          <w:spacing w:val="-10"/>
        </w:rPr>
        <w:t xml:space="preserve"> </w:t>
      </w:r>
      <w:r w:rsidRPr="000B6EE1">
        <w:rPr>
          <w:rFonts w:cs="Times New Roman"/>
        </w:rPr>
        <w:t>exigida</w:t>
      </w:r>
      <w:r w:rsidRPr="000B6EE1">
        <w:rPr>
          <w:rFonts w:cs="Times New Roman"/>
          <w:spacing w:val="-8"/>
        </w:rPr>
        <w:t xml:space="preserve"> </w:t>
      </w:r>
      <w:r w:rsidRPr="000B6EE1">
        <w:rPr>
          <w:rFonts w:cs="Times New Roman"/>
        </w:rPr>
        <w:t>garantia</w:t>
      </w:r>
      <w:r w:rsidRPr="000B6EE1">
        <w:rPr>
          <w:rFonts w:cs="Times New Roman"/>
          <w:spacing w:val="-11"/>
        </w:rPr>
        <w:t xml:space="preserve"> </w:t>
      </w:r>
      <w:r w:rsidRPr="000B6EE1">
        <w:rPr>
          <w:rFonts w:cs="Times New Roman"/>
        </w:rPr>
        <w:t>de</w:t>
      </w:r>
      <w:r w:rsidRPr="000B6EE1">
        <w:rPr>
          <w:rFonts w:cs="Times New Roman"/>
          <w:spacing w:val="-9"/>
        </w:rPr>
        <w:t xml:space="preserve"> </w:t>
      </w:r>
      <w:r w:rsidRPr="000B6EE1">
        <w:rPr>
          <w:rFonts w:cs="Times New Roman"/>
        </w:rPr>
        <w:t>proposta</w:t>
      </w:r>
      <w:r w:rsidRPr="000B6EE1">
        <w:rPr>
          <w:rFonts w:cs="Times New Roman"/>
          <w:spacing w:val="-11"/>
        </w:rPr>
        <w:t xml:space="preserve"> </w:t>
      </w:r>
      <w:r w:rsidRPr="000B6EE1">
        <w:rPr>
          <w:rFonts w:cs="Times New Roman"/>
        </w:rPr>
        <w:t>como</w:t>
      </w:r>
      <w:r w:rsidRPr="000B6EE1">
        <w:rPr>
          <w:rFonts w:cs="Times New Roman"/>
          <w:spacing w:val="-9"/>
        </w:rPr>
        <w:t xml:space="preserve"> </w:t>
      </w:r>
      <w:r w:rsidRPr="000B6EE1">
        <w:rPr>
          <w:rFonts w:cs="Times New Roman"/>
        </w:rPr>
        <w:t>requisito</w:t>
      </w:r>
      <w:r w:rsidRPr="000B6EE1">
        <w:rPr>
          <w:rFonts w:cs="Times New Roman"/>
          <w:spacing w:val="-9"/>
        </w:rPr>
        <w:t xml:space="preserve"> </w:t>
      </w:r>
      <w:r w:rsidRPr="000B6EE1">
        <w:rPr>
          <w:rFonts w:cs="Times New Roman"/>
        </w:rPr>
        <w:t>de</w:t>
      </w:r>
      <w:r w:rsidRPr="000B6EE1">
        <w:rPr>
          <w:rFonts w:cs="Times New Roman"/>
          <w:spacing w:val="-8"/>
        </w:rPr>
        <w:t xml:space="preserve"> </w:t>
      </w:r>
      <w:r w:rsidRPr="000B6EE1">
        <w:rPr>
          <w:rFonts w:cs="Times New Roman"/>
        </w:rPr>
        <w:t>pré-</w:t>
      </w:r>
      <w:r w:rsidRPr="000B6EE1">
        <w:rPr>
          <w:rFonts w:cs="Times New Roman"/>
          <w:spacing w:val="-2"/>
        </w:rPr>
        <w:t>habilitação.</w:t>
      </w:r>
    </w:p>
    <w:p w14:paraId="3BE54E18" w14:textId="77777777" w:rsidR="005F688D" w:rsidRPr="000B6EE1" w:rsidRDefault="00000000" w:rsidP="000B6EE1">
      <w:pPr>
        <w:pStyle w:val="PargrafodaLista"/>
        <w:numPr>
          <w:ilvl w:val="0"/>
          <w:numId w:val="5"/>
        </w:numPr>
        <w:tabs>
          <w:tab w:val="left" w:pos="534"/>
        </w:tabs>
        <w:ind w:left="280" w:right="298" w:firstLine="0"/>
        <w:rPr>
          <w:rFonts w:cs="Times New Roman"/>
        </w:rPr>
      </w:pPr>
      <w:r w:rsidRPr="000B6EE1">
        <w:rPr>
          <w:rFonts w:cs="Times New Roman"/>
        </w:rPr>
        <w:t>O licitante deverá enviar sua proposta mediante o preenchimento, no sistema eletrônico, dos campos indicados, devendo conter as informações similares à especificação deste Termo de Referência.</w:t>
      </w:r>
    </w:p>
    <w:p w14:paraId="66F1D332" w14:textId="701BE2CD" w:rsidR="005F688D" w:rsidRPr="000B6EE1" w:rsidRDefault="00000000" w:rsidP="000B6EE1">
      <w:pPr>
        <w:pStyle w:val="PargrafodaLista"/>
        <w:numPr>
          <w:ilvl w:val="0"/>
          <w:numId w:val="5"/>
        </w:numPr>
        <w:tabs>
          <w:tab w:val="left" w:pos="538"/>
        </w:tabs>
        <w:ind w:left="280" w:right="298" w:firstLine="0"/>
        <w:rPr>
          <w:rFonts w:cs="Times New Roman"/>
        </w:rPr>
      </w:pPr>
      <w:r w:rsidRPr="000B6EE1">
        <w:rPr>
          <w:rFonts w:cs="Times New Roman"/>
        </w:rPr>
        <w:t>A</w:t>
      </w:r>
      <w:r w:rsidRPr="000B6EE1">
        <w:rPr>
          <w:rFonts w:cs="Times New Roman"/>
          <w:spacing w:val="-3"/>
        </w:rPr>
        <w:t xml:space="preserve"> </w:t>
      </w:r>
      <w:r w:rsidRPr="000B6EE1">
        <w:rPr>
          <w:rFonts w:cs="Times New Roman"/>
        </w:rPr>
        <w:t>proposta</w:t>
      </w:r>
      <w:r w:rsidRPr="000B6EE1">
        <w:rPr>
          <w:rFonts w:cs="Times New Roman"/>
          <w:spacing w:val="-5"/>
        </w:rPr>
        <w:t xml:space="preserve"> </w:t>
      </w:r>
      <w:r w:rsidRPr="000B6EE1">
        <w:rPr>
          <w:rFonts w:cs="Times New Roman"/>
        </w:rPr>
        <w:t>comercial</w:t>
      </w:r>
      <w:r w:rsidRPr="000B6EE1">
        <w:rPr>
          <w:rFonts w:cs="Times New Roman"/>
          <w:spacing w:val="-4"/>
        </w:rPr>
        <w:t xml:space="preserve"> </w:t>
      </w:r>
      <w:r w:rsidRPr="000B6EE1">
        <w:rPr>
          <w:rFonts w:cs="Times New Roman"/>
        </w:rPr>
        <w:t>terá</w:t>
      </w:r>
      <w:r w:rsidRPr="000B6EE1">
        <w:rPr>
          <w:rFonts w:cs="Times New Roman"/>
          <w:spacing w:val="-5"/>
        </w:rPr>
        <w:t xml:space="preserve"> </w:t>
      </w:r>
      <w:r w:rsidRPr="000B6EE1">
        <w:rPr>
          <w:rFonts w:cs="Times New Roman"/>
        </w:rPr>
        <w:t>validade</w:t>
      </w:r>
      <w:r w:rsidRPr="000B6EE1">
        <w:rPr>
          <w:rFonts w:cs="Times New Roman"/>
          <w:spacing w:val="-5"/>
        </w:rPr>
        <w:t xml:space="preserve"> </w:t>
      </w:r>
      <w:r w:rsidRPr="000B6EE1">
        <w:rPr>
          <w:rFonts w:cs="Times New Roman"/>
        </w:rPr>
        <w:t>mínima</w:t>
      </w:r>
      <w:r w:rsidRPr="000B6EE1">
        <w:rPr>
          <w:rFonts w:cs="Times New Roman"/>
          <w:spacing w:val="-2"/>
        </w:rPr>
        <w:t xml:space="preserve"> </w:t>
      </w:r>
      <w:r w:rsidRPr="000B6EE1">
        <w:rPr>
          <w:rFonts w:cs="Times New Roman"/>
        </w:rPr>
        <w:t>de</w:t>
      </w:r>
      <w:r w:rsidRPr="000B6EE1">
        <w:rPr>
          <w:rFonts w:cs="Times New Roman"/>
          <w:spacing w:val="-3"/>
        </w:rPr>
        <w:t xml:space="preserve"> </w:t>
      </w:r>
      <w:r w:rsidR="00430A57">
        <w:rPr>
          <w:rFonts w:cs="Times New Roman"/>
          <w:b/>
        </w:rPr>
        <w:t>120 (cento e vinte</w:t>
      </w:r>
      <w:r w:rsidRPr="000B6EE1">
        <w:rPr>
          <w:rFonts w:cs="Times New Roman"/>
          <w:b/>
        </w:rPr>
        <w:t>)</w:t>
      </w:r>
      <w:r w:rsidRPr="000B6EE1">
        <w:rPr>
          <w:rFonts w:cs="Times New Roman"/>
          <w:b/>
          <w:spacing w:val="-2"/>
        </w:rPr>
        <w:t xml:space="preserve"> </w:t>
      </w:r>
      <w:r w:rsidRPr="000B6EE1">
        <w:rPr>
          <w:rFonts w:cs="Times New Roman"/>
          <w:b/>
        </w:rPr>
        <w:t>dias</w:t>
      </w:r>
      <w:r w:rsidRPr="000B6EE1">
        <w:rPr>
          <w:rFonts w:cs="Times New Roman"/>
        </w:rPr>
        <w:t>,</w:t>
      </w:r>
      <w:r w:rsidRPr="000B6EE1">
        <w:rPr>
          <w:rFonts w:cs="Times New Roman"/>
          <w:spacing w:val="-2"/>
        </w:rPr>
        <w:t xml:space="preserve"> </w:t>
      </w:r>
      <w:r w:rsidRPr="000B6EE1">
        <w:rPr>
          <w:rFonts w:cs="Times New Roman"/>
        </w:rPr>
        <w:t>a</w:t>
      </w:r>
      <w:r w:rsidRPr="000B6EE1">
        <w:rPr>
          <w:rFonts w:cs="Times New Roman"/>
          <w:spacing w:val="-5"/>
        </w:rPr>
        <w:t xml:space="preserve"> </w:t>
      </w:r>
      <w:r w:rsidRPr="000B6EE1">
        <w:rPr>
          <w:rFonts w:cs="Times New Roman"/>
        </w:rPr>
        <w:t>contar</w:t>
      </w:r>
      <w:r w:rsidRPr="000B6EE1">
        <w:rPr>
          <w:rFonts w:cs="Times New Roman"/>
          <w:spacing w:val="-5"/>
        </w:rPr>
        <w:t xml:space="preserve"> </w:t>
      </w:r>
      <w:r w:rsidRPr="000B6EE1">
        <w:rPr>
          <w:rFonts w:cs="Times New Roman"/>
        </w:rPr>
        <w:t>da</w:t>
      </w:r>
      <w:r w:rsidRPr="000B6EE1">
        <w:rPr>
          <w:rFonts w:cs="Times New Roman"/>
          <w:spacing w:val="-2"/>
        </w:rPr>
        <w:t xml:space="preserve"> </w:t>
      </w:r>
      <w:r w:rsidRPr="000B6EE1">
        <w:rPr>
          <w:rFonts w:cs="Times New Roman"/>
        </w:rPr>
        <w:t>data</w:t>
      </w:r>
      <w:r w:rsidRPr="000B6EE1">
        <w:rPr>
          <w:rFonts w:cs="Times New Roman"/>
          <w:spacing w:val="-3"/>
        </w:rPr>
        <w:t xml:space="preserve"> </w:t>
      </w:r>
      <w:r w:rsidRPr="000B6EE1">
        <w:rPr>
          <w:rFonts w:cs="Times New Roman"/>
        </w:rPr>
        <w:t>da</w:t>
      </w:r>
      <w:r w:rsidRPr="000B6EE1">
        <w:rPr>
          <w:rFonts w:cs="Times New Roman"/>
          <w:spacing w:val="-2"/>
        </w:rPr>
        <w:t xml:space="preserve"> </w:t>
      </w:r>
      <w:r w:rsidRPr="000B6EE1">
        <w:rPr>
          <w:rFonts w:cs="Times New Roman"/>
        </w:rPr>
        <w:t>abertura</w:t>
      </w:r>
      <w:r w:rsidRPr="000B6EE1">
        <w:rPr>
          <w:rFonts w:cs="Times New Roman"/>
          <w:spacing w:val="-2"/>
        </w:rPr>
        <w:t xml:space="preserve"> </w:t>
      </w:r>
      <w:r w:rsidRPr="000B6EE1">
        <w:rPr>
          <w:rFonts w:cs="Times New Roman"/>
        </w:rPr>
        <w:t>da</w:t>
      </w:r>
      <w:r w:rsidRPr="000B6EE1">
        <w:rPr>
          <w:rFonts w:cs="Times New Roman"/>
          <w:spacing w:val="-2"/>
        </w:rPr>
        <w:t xml:space="preserve"> </w:t>
      </w:r>
      <w:r w:rsidRPr="000B6EE1">
        <w:rPr>
          <w:rFonts w:cs="Times New Roman"/>
        </w:rPr>
        <w:t xml:space="preserve">sessão </w:t>
      </w:r>
      <w:r w:rsidRPr="000B6EE1">
        <w:rPr>
          <w:rFonts w:cs="Times New Roman"/>
          <w:spacing w:val="-2"/>
        </w:rPr>
        <w:t>pública.</w:t>
      </w:r>
    </w:p>
    <w:p w14:paraId="66401541" w14:textId="77777777" w:rsidR="005F688D" w:rsidRPr="000B6EE1" w:rsidRDefault="005F688D" w:rsidP="000B6EE1">
      <w:pPr>
        <w:pStyle w:val="Corpodetexto"/>
        <w:ind w:left="0" w:right="298"/>
        <w:jc w:val="left"/>
        <w:rPr>
          <w:rFonts w:cs="Times New Roman"/>
        </w:rPr>
      </w:pPr>
    </w:p>
    <w:p w14:paraId="700990BC" w14:textId="41D93F6C" w:rsidR="004E09B6" w:rsidRPr="004E09B6" w:rsidRDefault="004E09B6" w:rsidP="004E09B6">
      <w:pPr>
        <w:pStyle w:val="Ttulo1"/>
        <w:numPr>
          <w:ilvl w:val="0"/>
          <w:numId w:val="8"/>
        </w:numPr>
        <w:shd w:val="clear" w:color="auto" w:fill="DBE5F1" w:themeFill="accent1" w:themeFillTint="33"/>
        <w:tabs>
          <w:tab w:val="left" w:pos="613"/>
          <w:tab w:val="left" w:pos="10377"/>
        </w:tabs>
        <w:ind w:left="613" w:right="298" w:hanging="359"/>
        <w:rPr>
          <w:rFonts w:cs="Times New Roman"/>
        </w:rPr>
      </w:pPr>
      <w:r w:rsidRPr="004E09B6">
        <w:rPr>
          <w:rFonts w:cs="Times New Roman"/>
        </w:rPr>
        <w:t>DA ABERTURA DA SESSÃO, CLASSIFICAÇÃO DAS PROPOSTAS E FORMULAÇÃO DE LANCES</w:t>
      </w:r>
    </w:p>
    <w:p w14:paraId="13C75B30" w14:textId="77777777" w:rsidR="005F688D" w:rsidRPr="00315626" w:rsidRDefault="00000000" w:rsidP="000B6EE1">
      <w:pPr>
        <w:pStyle w:val="PargrafodaLista"/>
        <w:numPr>
          <w:ilvl w:val="1"/>
          <w:numId w:val="8"/>
        </w:numPr>
        <w:tabs>
          <w:tab w:val="left" w:pos="819"/>
        </w:tabs>
        <w:ind w:right="298" w:firstLine="0"/>
        <w:rPr>
          <w:rFonts w:cs="Times New Roman"/>
          <w:b/>
        </w:rPr>
      </w:pPr>
      <w:r w:rsidRPr="000B6EE1">
        <w:rPr>
          <w:rFonts w:cs="Times New Roman"/>
        </w:rPr>
        <w:t>As observâncias quanto</w:t>
      </w:r>
      <w:r w:rsidRPr="000B6EE1">
        <w:rPr>
          <w:rFonts w:cs="Times New Roman"/>
          <w:spacing w:val="-2"/>
        </w:rPr>
        <w:t xml:space="preserve"> </w:t>
      </w:r>
      <w:r w:rsidRPr="000B6EE1">
        <w:rPr>
          <w:rFonts w:cs="Times New Roman"/>
        </w:rPr>
        <w:t>a</w:t>
      </w:r>
      <w:r w:rsidRPr="000B6EE1">
        <w:rPr>
          <w:rFonts w:cs="Times New Roman"/>
          <w:spacing w:val="-5"/>
        </w:rPr>
        <w:t xml:space="preserve"> </w:t>
      </w:r>
      <w:r w:rsidRPr="000B6EE1">
        <w:rPr>
          <w:rFonts w:cs="Times New Roman"/>
        </w:rPr>
        <w:t>abertura</w:t>
      </w:r>
      <w:r w:rsidRPr="000B6EE1">
        <w:rPr>
          <w:rFonts w:cs="Times New Roman"/>
          <w:spacing w:val="-2"/>
        </w:rPr>
        <w:t xml:space="preserve"> </w:t>
      </w:r>
      <w:r w:rsidRPr="000B6EE1">
        <w:rPr>
          <w:rFonts w:cs="Times New Roman"/>
        </w:rPr>
        <w:t>da</w:t>
      </w:r>
      <w:r w:rsidRPr="000B6EE1">
        <w:rPr>
          <w:rFonts w:cs="Times New Roman"/>
          <w:spacing w:val="-7"/>
        </w:rPr>
        <w:t xml:space="preserve"> </w:t>
      </w:r>
      <w:r w:rsidRPr="000B6EE1">
        <w:rPr>
          <w:rFonts w:cs="Times New Roman"/>
        </w:rPr>
        <w:t>sessão,</w:t>
      </w:r>
      <w:r w:rsidRPr="000B6EE1">
        <w:rPr>
          <w:rFonts w:cs="Times New Roman"/>
          <w:spacing w:val="-6"/>
        </w:rPr>
        <w:t xml:space="preserve"> </w:t>
      </w:r>
      <w:r w:rsidRPr="000B6EE1">
        <w:rPr>
          <w:rFonts w:cs="Times New Roman"/>
        </w:rPr>
        <w:t>classificação das propostas</w:t>
      </w:r>
      <w:r w:rsidRPr="000B6EE1">
        <w:rPr>
          <w:rFonts w:cs="Times New Roman"/>
          <w:spacing w:val="-2"/>
        </w:rPr>
        <w:t xml:space="preserve"> </w:t>
      </w:r>
      <w:r w:rsidRPr="000B6EE1">
        <w:rPr>
          <w:rFonts w:cs="Times New Roman"/>
        </w:rPr>
        <w:t>e</w:t>
      </w:r>
      <w:r w:rsidRPr="000B6EE1">
        <w:rPr>
          <w:rFonts w:cs="Times New Roman"/>
          <w:spacing w:val="-5"/>
        </w:rPr>
        <w:t xml:space="preserve"> </w:t>
      </w:r>
      <w:r w:rsidRPr="000B6EE1">
        <w:rPr>
          <w:rFonts w:cs="Times New Roman"/>
        </w:rPr>
        <w:t>formulação dos lances, são aquelas</w:t>
      </w:r>
      <w:r w:rsidRPr="000B6EE1">
        <w:rPr>
          <w:rFonts w:cs="Times New Roman"/>
          <w:spacing w:val="-7"/>
        </w:rPr>
        <w:t xml:space="preserve"> </w:t>
      </w:r>
      <w:r w:rsidRPr="000B6EE1">
        <w:rPr>
          <w:rFonts w:cs="Times New Roman"/>
        </w:rPr>
        <w:t>estabelecidas</w:t>
      </w:r>
      <w:r w:rsidRPr="000B6EE1">
        <w:rPr>
          <w:rFonts w:cs="Times New Roman"/>
          <w:spacing w:val="-7"/>
        </w:rPr>
        <w:t xml:space="preserve"> </w:t>
      </w:r>
      <w:r w:rsidRPr="000B6EE1">
        <w:rPr>
          <w:rFonts w:cs="Times New Roman"/>
        </w:rPr>
        <w:t>no</w:t>
      </w:r>
      <w:r w:rsidRPr="000B6EE1">
        <w:rPr>
          <w:rFonts w:cs="Times New Roman"/>
          <w:spacing w:val="-9"/>
        </w:rPr>
        <w:t xml:space="preserve"> </w:t>
      </w:r>
      <w:r w:rsidRPr="000B6EE1">
        <w:rPr>
          <w:rFonts w:cs="Times New Roman"/>
        </w:rPr>
        <w:t>edital</w:t>
      </w:r>
      <w:r w:rsidRPr="000B6EE1">
        <w:rPr>
          <w:rFonts w:cs="Times New Roman"/>
          <w:spacing w:val="-8"/>
        </w:rPr>
        <w:t xml:space="preserve"> </w:t>
      </w:r>
      <w:r w:rsidRPr="000B6EE1">
        <w:rPr>
          <w:rFonts w:cs="Times New Roman"/>
        </w:rPr>
        <w:t>da</w:t>
      </w:r>
      <w:r w:rsidRPr="000B6EE1">
        <w:rPr>
          <w:rFonts w:cs="Times New Roman"/>
          <w:spacing w:val="-9"/>
        </w:rPr>
        <w:t xml:space="preserve"> </w:t>
      </w:r>
      <w:r w:rsidRPr="000B6EE1">
        <w:rPr>
          <w:rFonts w:cs="Times New Roman"/>
        </w:rPr>
        <w:t>contratação,</w:t>
      </w:r>
      <w:r w:rsidRPr="000B6EE1">
        <w:rPr>
          <w:rFonts w:cs="Times New Roman"/>
          <w:spacing w:val="-7"/>
        </w:rPr>
        <w:t xml:space="preserve"> </w:t>
      </w:r>
      <w:r w:rsidRPr="000B6EE1">
        <w:rPr>
          <w:rFonts w:cs="Times New Roman"/>
        </w:rPr>
        <w:t>em</w:t>
      </w:r>
      <w:r w:rsidRPr="000B6EE1">
        <w:rPr>
          <w:rFonts w:cs="Times New Roman"/>
          <w:spacing w:val="-7"/>
        </w:rPr>
        <w:t xml:space="preserve"> </w:t>
      </w:r>
      <w:r w:rsidRPr="000B6EE1">
        <w:rPr>
          <w:rFonts w:cs="Times New Roman"/>
        </w:rPr>
        <w:t>conformidade</w:t>
      </w:r>
      <w:r w:rsidRPr="000B6EE1">
        <w:rPr>
          <w:rFonts w:cs="Times New Roman"/>
          <w:spacing w:val="-8"/>
        </w:rPr>
        <w:t xml:space="preserve"> </w:t>
      </w:r>
      <w:r w:rsidRPr="000B6EE1">
        <w:rPr>
          <w:rFonts w:cs="Times New Roman"/>
        </w:rPr>
        <w:t>com</w:t>
      </w:r>
      <w:r w:rsidRPr="000B6EE1">
        <w:rPr>
          <w:rFonts w:cs="Times New Roman"/>
          <w:spacing w:val="-6"/>
        </w:rPr>
        <w:t xml:space="preserve"> </w:t>
      </w:r>
      <w:r w:rsidRPr="000B6EE1">
        <w:rPr>
          <w:rFonts w:cs="Times New Roman"/>
        </w:rPr>
        <w:t>as</w:t>
      </w:r>
      <w:r w:rsidRPr="000B6EE1">
        <w:rPr>
          <w:rFonts w:cs="Times New Roman"/>
          <w:spacing w:val="-7"/>
        </w:rPr>
        <w:t xml:space="preserve"> </w:t>
      </w:r>
      <w:r w:rsidRPr="000B6EE1">
        <w:rPr>
          <w:rFonts w:cs="Times New Roman"/>
        </w:rPr>
        <w:t>disposições</w:t>
      </w:r>
      <w:r w:rsidRPr="000B6EE1">
        <w:rPr>
          <w:rFonts w:cs="Times New Roman"/>
          <w:spacing w:val="-6"/>
        </w:rPr>
        <w:t xml:space="preserve"> </w:t>
      </w:r>
      <w:r w:rsidRPr="000B6EE1">
        <w:rPr>
          <w:rFonts w:cs="Times New Roman"/>
        </w:rPr>
        <w:t>da</w:t>
      </w:r>
      <w:r w:rsidRPr="000B6EE1">
        <w:rPr>
          <w:rFonts w:cs="Times New Roman"/>
          <w:spacing w:val="-8"/>
        </w:rPr>
        <w:t xml:space="preserve"> </w:t>
      </w:r>
      <w:r w:rsidRPr="000B6EE1">
        <w:rPr>
          <w:rFonts w:cs="Times New Roman"/>
        </w:rPr>
        <w:t>Lei</w:t>
      </w:r>
      <w:r w:rsidRPr="000B6EE1">
        <w:rPr>
          <w:rFonts w:cs="Times New Roman"/>
          <w:spacing w:val="-7"/>
        </w:rPr>
        <w:t xml:space="preserve"> </w:t>
      </w:r>
      <w:r w:rsidRPr="000B6EE1">
        <w:rPr>
          <w:rFonts w:cs="Times New Roman"/>
        </w:rPr>
        <w:t>nº</w:t>
      </w:r>
      <w:r w:rsidRPr="000B6EE1">
        <w:rPr>
          <w:rFonts w:cs="Times New Roman"/>
          <w:spacing w:val="-8"/>
        </w:rPr>
        <w:t xml:space="preserve"> </w:t>
      </w:r>
      <w:r w:rsidRPr="000B6EE1">
        <w:rPr>
          <w:rFonts w:cs="Times New Roman"/>
        </w:rPr>
        <w:t>14.133/2021. Sem prejuízo do exigido neste Termo de Referência:</w:t>
      </w:r>
    </w:p>
    <w:p w14:paraId="7BF8B527" w14:textId="77777777" w:rsidR="00315626" w:rsidRPr="000B6EE1" w:rsidRDefault="00315626" w:rsidP="00315626">
      <w:pPr>
        <w:pStyle w:val="PargrafodaLista"/>
        <w:tabs>
          <w:tab w:val="left" w:pos="819"/>
        </w:tabs>
        <w:ind w:right="298"/>
        <w:rPr>
          <w:rFonts w:cs="Times New Roman"/>
          <w:b/>
        </w:rPr>
      </w:pPr>
    </w:p>
    <w:p w14:paraId="0366C21C" w14:textId="77777777" w:rsidR="005F688D" w:rsidRPr="00FA1072" w:rsidRDefault="00000000" w:rsidP="000B6EE1">
      <w:pPr>
        <w:pStyle w:val="PargrafodaLista"/>
        <w:numPr>
          <w:ilvl w:val="0"/>
          <w:numId w:val="4"/>
        </w:numPr>
        <w:tabs>
          <w:tab w:val="left" w:pos="519"/>
        </w:tabs>
        <w:ind w:left="519" w:right="298" w:hanging="239"/>
        <w:rPr>
          <w:rFonts w:cs="Times New Roman"/>
        </w:rPr>
      </w:pPr>
      <w:r w:rsidRPr="00FA1072">
        <w:rPr>
          <w:rFonts w:cs="Times New Roman"/>
        </w:rPr>
        <w:t>Para</w:t>
      </w:r>
      <w:r w:rsidRPr="00FA1072">
        <w:rPr>
          <w:rFonts w:cs="Times New Roman"/>
          <w:spacing w:val="-13"/>
        </w:rPr>
        <w:t xml:space="preserve"> </w:t>
      </w:r>
      <w:r w:rsidRPr="00FA1072">
        <w:rPr>
          <w:rFonts w:cs="Times New Roman"/>
        </w:rPr>
        <w:t>julgamento</w:t>
      </w:r>
      <w:r w:rsidRPr="00FA1072">
        <w:rPr>
          <w:rFonts w:cs="Times New Roman"/>
          <w:spacing w:val="-7"/>
        </w:rPr>
        <w:t xml:space="preserve"> </w:t>
      </w:r>
      <w:r w:rsidRPr="00FA1072">
        <w:rPr>
          <w:rFonts w:cs="Times New Roman"/>
        </w:rPr>
        <w:t>das</w:t>
      </w:r>
      <w:r w:rsidRPr="00FA1072">
        <w:rPr>
          <w:rFonts w:cs="Times New Roman"/>
          <w:spacing w:val="-6"/>
        </w:rPr>
        <w:t xml:space="preserve"> </w:t>
      </w:r>
      <w:r w:rsidRPr="00FA1072">
        <w:rPr>
          <w:rFonts w:cs="Times New Roman"/>
        </w:rPr>
        <w:t>propostas</w:t>
      </w:r>
      <w:r w:rsidRPr="00FA1072">
        <w:rPr>
          <w:rFonts w:cs="Times New Roman"/>
          <w:spacing w:val="-9"/>
        </w:rPr>
        <w:t xml:space="preserve"> </w:t>
      </w:r>
      <w:r w:rsidRPr="00FA1072">
        <w:rPr>
          <w:rFonts w:cs="Times New Roman"/>
        </w:rPr>
        <w:t>será</w:t>
      </w:r>
      <w:r w:rsidRPr="00FA1072">
        <w:rPr>
          <w:rFonts w:cs="Times New Roman"/>
          <w:spacing w:val="-9"/>
        </w:rPr>
        <w:t xml:space="preserve"> </w:t>
      </w:r>
      <w:r w:rsidRPr="00FA1072">
        <w:rPr>
          <w:rFonts w:cs="Times New Roman"/>
        </w:rPr>
        <w:t>adotado</w:t>
      </w:r>
      <w:r w:rsidRPr="00FA1072">
        <w:rPr>
          <w:rFonts w:cs="Times New Roman"/>
          <w:spacing w:val="-13"/>
        </w:rPr>
        <w:t xml:space="preserve"> </w:t>
      </w:r>
      <w:r w:rsidRPr="00FA1072">
        <w:rPr>
          <w:rFonts w:cs="Times New Roman"/>
        </w:rPr>
        <w:t>o</w:t>
      </w:r>
      <w:r w:rsidRPr="00FA1072">
        <w:rPr>
          <w:rFonts w:cs="Times New Roman"/>
          <w:spacing w:val="-7"/>
        </w:rPr>
        <w:t xml:space="preserve"> </w:t>
      </w:r>
      <w:r w:rsidRPr="00FA1072">
        <w:rPr>
          <w:rFonts w:cs="Times New Roman"/>
        </w:rPr>
        <w:t>critério</w:t>
      </w:r>
      <w:r w:rsidRPr="00FA1072">
        <w:rPr>
          <w:rFonts w:cs="Times New Roman"/>
          <w:spacing w:val="-7"/>
        </w:rPr>
        <w:t xml:space="preserve"> </w:t>
      </w:r>
      <w:r w:rsidRPr="00FA1072">
        <w:rPr>
          <w:rFonts w:cs="Times New Roman"/>
        </w:rPr>
        <w:t>de</w:t>
      </w:r>
      <w:r w:rsidRPr="00FA1072">
        <w:rPr>
          <w:rFonts w:cs="Times New Roman"/>
          <w:spacing w:val="-12"/>
        </w:rPr>
        <w:t xml:space="preserve"> </w:t>
      </w:r>
      <w:r w:rsidRPr="00FA1072">
        <w:rPr>
          <w:rFonts w:cs="Times New Roman"/>
        </w:rPr>
        <w:t>MENOR</w:t>
      </w:r>
      <w:r w:rsidRPr="00FA1072">
        <w:rPr>
          <w:rFonts w:cs="Times New Roman"/>
          <w:spacing w:val="-10"/>
        </w:rPr>
        <w:t xml:space="preserve"> </w:t>
      </w:r>
      <w:r w:rsidRPr="00FA1072">
        <w:rPr>
          <w:rFonts w:cs="Times New Roman"/>
          <w:spacing w:val="-2"/>
        </w:rPr>
        <w:t>PREÇO.</w:t>
      </w:r>
    </w:p>
    <w:p w14:paraId="39DBAD38" w14:textId="5E2C1A48" w:rsidR="005F688D" w:rsidRPr="00FA1072" w:rsidRDefault="00000000" w:rsidP="000B6EE1">
      <w:pPr>
        <w:pStyle w:val="PargrafodaLista"/>
        <w:numPr>
          <w:ilvl w:val="0"/>
          <w:numId w:val="4"/>
        </w:numPr>
        <w:tabs>
          <w:tab w:val="left" w:pos="560"/>
        </w:tabs>
        <w:ind w:left="280" w:right="298" w:firstLine="0"/>
        <w:rPr>
          <w:rFonts w:cs="Times New Roman"/>
        </w:rPr>
      </w:pPr>
      <w:r w:rsidRPr="00FA1072">
        <w:rPr>
          <w:rFonts w:cs="Times New Roman"/>
        </w:rPr>
        <w:t>O intervalo mínimo de diferença de valores entre os lances, que incidirá tanto em relação aos lances intermediários</w:t>
      </w:r>
      <w:r w:rsidRPr="00FA1072">
        <w:rPr>
          <w:rFonts w:cs="Times New Roman"/>
          <w:spacing w:val="-5"/>
        </w:rPr>
        <w:t xml:space="preserve"> </w:t>
      </w:r>
      <w:r w:rsidRPr="00FA1072">
        <w:rPr>
          <w:rFonts w:cs="Times New Roman"/>
        </w:rPr>
        <w:t>quanto</w:t>
      </w:r>
      <w:r w:rsidRPr="00FA1072">
        <w:rPr>
          <w:rFonts w:cs="Times New Roman"/>
          <w:spacing w:val="-8"/>
        </w:rPr>
        <w:t xml:space="preserve"> </w:t>
      </w:r>
      <w:r w:rsidRPr="00FA1072">
        <w:rPr>
          <w:rFonts w:cs="Times New Roman"/>
        </w:rPr>
        <w:t>em</w:t>
      </w:r>
      <w:r w:rsidRPr="00FA1072">
        <w:rPr>
          <w:rFonts w:cs="Times New Roman"/>
          <w:spacing w:val="-10"/>
        </w:rPr>
        <w:t xml:space="preserve"> </w:t>
      </w:r>
      <w:r w:rsidRPr="00FA1072">
        <w:rPr>
          <w:rFonts w:cs="Times New Roman"/>
        </w:rPr>
        <w:t>relação</w:t>
      </w:r>
      <w:r w:rsidRPr="00FA1072">
        <w:rPr>
          <w:rFonts w:cs="Times New Roman"/>
          <w:spacing w:val="-6"/>
        </w:rPr>
        <w:t xml:space="preserve"> </w:t>
      </w:r>
      <w:r w:rsidRPr="00FA1072">
        <w:rPr>
          <w:rFonts w:cs="Times New Roman"/>
        </w:rPr>
        <w:t>à</w:t>
      </w:r>
      <w:r w:rsidRPr="00FA1072">
        <w:rPr>
          <w:rFonts w:cs="Times New Roman"/>
          <w:spacing w:val="-9"/>
        </w:rPr>
        <w:t xml:space="preserve"> </w:t>
      </w:r>
      <w:r w:rsidRPr="00FA1072">
        <w:rPr>
          <w:rFonts w:cs="Times New Roman"/>
        </w:rPr>
        <w:t>proposta</w:t>
      </w:r>
      <w:r w:rsidRPr="00FA1072">
        <w:rPr>
          <w:rFonts w:cs="Times New Roman"/>
          <w:spacing w:val="-9"/>
        </w:rPr>
        <w:t xml:space="preserve"> </w:t>
      </w:r>
      <w:r w:rsidRPr="00FA1072">
        <w:rPr>
          <w:rFonts w:cs="Times New Roman"/>
        </w:rPr>
        <w:t>que</w:t>
      </w:r>
      <w:r w:rsidRPr="00FA1072">
        <w:rPr>
          <w:rFonts w:cs="Times New Roman"/>
          <w:spacing w:val="-8"/>
        </w:rPr>
        <w:t xml:space="preserve"> </w:t>
      </w:r>
      <w:r w:rsidRPr="00FA1072">
        <w:rPr>
          <w:rFonts w:cs="Times New Roman"/>
        </w:rPr>
        <w:t>cobrir</w:t>
      </w:r>
      <w:r w:rsidRPr="00FA1072">
        <w:rPr>
          <w:rFonts w:cs="Times New Roman"/>
          <w:spacing w:val="-9"/>
        </w:rPr>
        <w:t xml:space="preserve"> </w:t>
      </w:r>
      <w:r w:rsidRPr="00FA1072">
        <w:rPr>
          <w:rFonts w:cs="Times New Roman"/>
        </w:rPr>
        <w:t>a</w:t>
      </w:r>
      <w:r w:rsidRPr="00FA1072">
        <w:rPr>
          <w:rFonts w:cs="Times New Roman"/>
          <w:spacing w:val="-9"/>
        </w:rPr>
        <w:t xml:space="preserve"> </w:t>
      </w:r>
      <w:r w:rsidRPr="00FA1072">
        <w:rPr>
          <w:rFonts w:cs="Times New Roman"/>
        </w:rPr>
        <w:t>melhor</w:t>
      </w:r>
      <w:r w:rsidRPr="00FA1072">
        <w:rPr>
          <w:rFonts w:cs="Times New Roman"/>
          <w:spacing w:val="-9"/>
        </w:rPr>
        <w:t xml:space="preserve"> </w:t>
      </w:r>
      <w:r w:rsidRPr="00FA1072">
        <w:rPr>
          <w:rFonts w:cs="Times New Roman"/>
        </w:rPr>
        <w:t>oferta,</w:t>
      </w:r>
      <w:r w:rsidRPr="00FA1072">
        <w:rPr>
          <w:rFonts w:cs="Times New Roman"/>
          <w:spacing w:val="-8"/>
        </w:rPr>
        <w:t xml:space="preserve"> </w:t>
      </w:r>
      <w:r w:rsidRPr="00FA1072">
        <w:rPr>
          <w:rFonts w:cs="Times New Roman"/>
        </w:rPr>
        <w:t>deverá</w:t>
      </w:r>
      <w:r w:rsidRPr="00FA1072">
        <w:rPr>
          <w:rFonts w:cs="Times New Roman"/>
          <w:spacing w:val="-9"/>
        </w:rPr>
        <w:t xml:space="preserve"> </w:t>
      </w:r>
      <w:r w:rsidRPr="00FA1072">
        <w:rPr>
          <w:rFonts w:cs="Times New Roman"/>
        </w:rPr>
        <w:t>ser</w:t>
      </w:r>
      <w:r w:rsidRPr="00FA1072">
        <w:rPr>
          <w:rFonts w:cs="Times New Roman"/>
          <w:spacing w:val="-9"/>
        </w:rPr>
        <w:t xml:space="preserve"> </w:t>
      </w:r>
      <w:r w:rsidRPr="00FA1072">
        <w:rPr>
          <w:rFonts w:cs="Times New Roman"/>
        </w:rPr>
        <w:t>de</w:t>
      </w:r>
      <w:r w:rsidRPr="00FA1072">
        <w:rPr>
          <w:rFonts w:cs="Times New Roman"/>
          <w:spacing w:val="-4"/>
        </w:rPr>
        <w:t xml:space="preserve"> </w:t>
      </w:r>
      <w:r w:rsidRPr="00FA1072">
        <w:rPr>
          <w:rFonts w:cs="Times New Roman"/>
        </w:rPr>
        <w:t>R$</w:t>
      </w:r>
      <w:r w:rsidR="00FA1072" w:rsidRPr="00FA1072">
        <w:rPr>
          <w:rFonts w:cs="Times New Roman"/>
        </w:rPr>
        <w:t>100,00 (cem reais)</w:t>
      </w:r>
    </w:p>
    <w:p w14:paraId="45929602" w14:textId="66063003" w:rsidR="005F688D" w:rsidRPr="000B6EE1" w:rsidRDefault="00000000" w:rsidP="000B6EE1">
      <w:pPr>
        <w:pStyle w:val="PargrafodaLista"/>
        <w:numPr>
          <w:ilvl w:val="0"/>
          <w:numId w:val="4"/>
        </w:numPr>
        <w:tabs>
          <w:tab w:val="left" w:pos="510"/>
        </w:tabs>
        <w:ind w:left="510" w:right="298" w:hanging="230"/>
        <w:rPr>
          <w:rFonts w:cs="Times New Roman"/>
        </w:rPr>
      </w:pPr>
      <w:r w:rsidRPr="000B6EE1">
        <w:rPr>
          <w:rFonts w:cs="Times New Roman"/>
        </w:rPr>
        <w:t>Será</w:t>
      </w:r>
      <w:r w:rsidRPr="000B6EE1">
        <w:rPr>
          <w:rFonts w:cs="Times New Roman"/>
          <w:spacing w:val="-10"/>
        </w:rPr>
        <w:t xml:space="preserve"> </w:t>
      </w:r>
      <w:r w:rsidRPr="000B6EE1">
        <w:rPr>
          <w:rFonts w:cs="Times New Roman"/>
        </w:rPr>
        <w:t>adotado</w:t>
      </w:r>
      <w:r w:rsidRPr="000B6EE1">
        <w:rPr>
          <w:rFonts w:cs="Times New Roman"/>
          <w:spacing w:val="-5"/>
        </w:rPr>
        <w:t xml:space="preserve"> </w:t>
      </w:r>
      <w:r w:rsidRPr="000B6EE1">
        <w:rPr>
          <w:rFonts w:cs="Times New Roman"/>
        </w:rPr>
        <w:t>para</w:t>
      </w:r>
      <w:r w:rsidRPr="000B6EE1">
        <w:rPr>
          <w:rFonts w:cs="Times New Roman"/>
          <w:spacing w:val="-6"/>
        </w:rPr>
        <w:t xml:space="preserve"> </w:t>
      </w:r>
      <w:r w:rsidRPr="000B6EE1">
        <w:rPr>
          <w:rFonts w:cs="Times New Roman"/>
        </w:rPr>
        <w:t>o</w:t>
      </w:r>
      <w:r w:rsidRPr="000B6EE1">
        <w:rPr>
          <w:rFonts w:cs="Times New Roman"/>
          <w:spacing w:val="-5"/>
        </w:rPr>
        <w:t xml:space="preserve"> </w:t>
      </w:r>
      <w:r w:rsidRPr="000B6EE1">
        <w:rPr>
          <w:rFonts w:cs="Times New Roman"/>
        </w:rPr>
        <w:t>envio</w:t>
      </w:r>
      <w:r w:rsidRPr="000B6EE1">
        <w:rPr>
          <w:rFonts w:cs="Times New Roman"/>
          <w:spacing w:val="-8"/>
        </w:rPr>
        <w:t xml:space="preserve"> </w:t>
      </w:r>
      <w:r w:rsidRPr="000B6EE1">
        <w:rPr>
          <w:rFonts w:cs="Times New Roman"/>
        </w:rPr>
        <w:t>de</w:t>
      </w:r>
      <w:r w:rsidRPr="000B6EE1">
        <w:rPr>
          <w:rFonts w:cs="Times New Roman"/>
          <w:spacing w:val="-5"/>
        </w:rPr>
        <w:t xml:space="preserve"> </w:t>
      </w:r>
      <w:r w:rsidRPr="000B6EE1">
        <w:rPr>
          <w:rFonts w:cs="Times New Roman"/>
        </w:rPr>
        <w:t>lances</w:t>
      </w:r>
      <w:r w:rsidRPr="000B6EE1">
        <w:rPr>
          <w:rFonts w:cs="Times New Roman"/>
          <w:spacing w:val="-7"/>
        </w:rPr>
        <w:t xml:space="preserve"> </w:t>
      </w:r>
      <w:r w:rsidRPr="000B6EE1">
        <w:rPr>
          <w:rFonts w:cs="Times New Roman"/>
        </w:rPr>
        <w:t>o</w:t>
      </w:r>
      <w:r w:rsidRPr="000B6EE1">
        <w:rPr>
          <w:rFonts w:cs="Times New Roman"/>
          <w:spacing w:val="-5"/>
        </w:rPr>
        <w:t xml:space="preserve"> </w:t>
      </w:r>
      <w:r w:rsidRPr="000B6EE1">
        <w:rPr>
          <w:rFonts w:cs="Times New Roman"/>
        </w:rPr>
        <w:t>modo</w:t>
      </w:r>
      <w:r w:rsidRPr="000B6EE1">
        <w:rPr>
          <w:rFonts w:cs="Times New Roman"/>
          <w:spacing w:val="-5"/>
        </w:rPr>
        <w:t xml:space="preserve"> </w:t>
      </w:r>
      <w:r w:rsidRPr="000B6EE1">
        <w:rPr>
          <w:rFonts w:cs="Times New Roman"/>
        </w:rPr>
        <w:t>de</w:t>
      </w:r>
      <w:r w:rsidRPr="000B6EE1">
        <w:rPr>
          <w:rFonts w:cs="Times New Roman"/>
          <w:spacing w:val="-8"/>
        </w:rPr>
        <w:t xml:space="preserve"> </w:t>
      </w:r>
      <w:r w:rsidRPr="000B6EE1">
        <w:rPr>
          <w:rFonts w:cs="Times New Roman"/>
        </w:rPr>
        <w:t>disputa</w:t>
      </w:r>
      <w:r w:rsidRPr="000B6EE1">
        <w:rPr>
          <w:rFonts w:cs="Times New Roman"/>
          <w:spacing w:val="-5"/>
        </w:rPr>
        <w:t xml:space="preserve"> </w:t>
      </w:r>
      <w:r w:rsidRPr="000B6EE1">
        <w:rPr>
          <w:rFonts w:cs="Times New Roman"/>
        </w:rPr>
        <w:t>“aberto</w:t>
      </w:r>
      <w:r w:rsidRPr="000B6EE1">
        <w:rPr>
          <w:rFonts w:cs="Times New Roman"/>
          <w:spacing w:val="-2"/>
        </w:rPr>
        <w:t>”.</w:t>
      </w:r>
    </w:p>
    <w:p w14:paraId="261B1813" w14:textId="77777777" w:rsidR="005F688D" w:rsidRPr="000B6EE1" w:rsidRDefault="00000000" w:rsidP="000B6EE1">
      <w:pPr>
        <w:pStyle w:val="PargrafodaLista"/>
        <w:numPr>
          <w:ilvl w:val="0"/>
          <w:numId w:val="4"/>
        </w:numPr>
        <w:tabs>
          <w:tab w:val="left" w:pos="557"/>
        </w:tabs>
        <w:ind w:left="280" w:right="298" w:firstLine="0"/>
        <w:rPr>
          <w:rFonts w:cs="Times New Roman"/>
        </w:rPr>
      </w:pPr>
      <w:r w:rsidRPr="000B6EE1">
        <w:rPr>
          <w:rFonts w:cs="Times New Roman"/>
        </w:rPr>
        <w:t xml:space="preserve">O prazo para o licitante detentor da melhor proposta encaminhar proposta adequada ao último lance </w:t>
      </w:r>
      <w:r w:rsidRPr="000B6EE1">
        <w:rPr>
          <w:rFonts w:cs="Times New Roman"/>
        </w:rPr>
        <w:lastRenderedPageBreak/>
        <w:t>ofertado ou negociado, em formato digital, via sistema, é de 2 (duas) horas contadas a partir da solicitação do pregoeiro.</w:t>
      </w:r>
    </w:p>
    <w:p w14:paraId="787748B9" w14:textId="77777777" w:rsidR="005F688D" w:rsidRPr="000B6EE1" w:rsidRDefault="005F688D" w:rsidP="000B6EE1">
      <w:pPr>
        <w:pStyle w:val="Corpodetexto"/>
        <w:ind w:left="0" w:right="298"/>
        <w:jc w:val="left"/>
        <w:rPr>
          <w:rFonts w:cs="Times New Roman"/>
        </w:rPr>
      </w:pPr>
    </w:p>
    <w:p w14:paraId="0D90767B" w14:textId="23857A25" w:rsidR="004E09B6" w:rsidRPr="004E09B6" w:rsidRDefault="004E09B6" w:rsidP="004E09B6">
      <w:pPr>
        <w:pStyle w:val="Ttulo1"/>
        <w:numPr>
          <w:ilvl w:val="0"/>
          <w:numId w:val="8"/>
        </w:numPr>
        <w:shd w:val="clear" w:color="auto" w:fill="DBE5F1" w:themeFill="accent1" w:themeFillTint="33"/>
        <w:tabs>
          <w:tab w:val="left" w:pos="613"/>
          <w:tab w:val="left" w:pos="10377"/>
        </w:tabs>
        <w:ind w:left="613" w:right="298" w:hanging="359"/>
        <w:rPr>
          <w:rFonts w:cs="Times New Roman"/>
        </w:rPr>
      </w:pPr>
      <w:r w:rsidRPr="004E09B6">
        <w:rPr>
          <w:rFonts w:cs="Times New Roman"/>
        </w:rPr>
        <w:t>DAS SANÇÕES ADMINISTRATIVAS</w:t>
      </w:r>
    </w:p>
    <w:p w14:paraId="052A8542" w14:textId="339A7BAD" w:rsidR="005F688D" w:rsidRPr="000B6EE1" w:rsidRDefault="004E09B6" w:rsidP="000B6EE1">
      <w:pPr>
        <w:tabs>
          <w:tab w:val="left" w:pos="4470"/>
        </w:tabs>
        <w:ind w:left="284" w:right="298"/>
        <w:jc w:val="both"/>
        <w:rPr>
          <w:rFonts w:cs="Times New Roman"/>
          <w:b/>
        </w:rPr>
      </w:pPr>
      <w:r>
        <w:rPr>
          <w:rFonts w:cs="Times New Roman"/>
          <w:b/>
          <w:bCs/>
        </w:rPr>
        <w:t>12</w:t>
      </w:r>
      <w:r w:rsidR="000D43E5" w:rsidRPr="000B6EE1">
        <w:rPr>
          <w:rFonts w:cs="Times New Roman"/>
          <w:b/>
          <w:bCs/>
        </w:rPr>
        <w:t>.1</w:t>
      </w:r>
      <w:r w:rsidR="000D43E5" w:rsidRPr="000B6EE1">
        <w:rPr>
          <w:rFonts w:cs="Times New Roman"/>
        </w:rPr>
        <w:t xml:space="preserve"> As</w:t>
      </w:r>
      <w:r w:rsidR="000D43E5" w:rsidRPr="000B6EE1">
        <w:rPr>
          <w:rFonts w:cs="Times New Roman"/>
          <w:spacing w:val="-13"/>
        </w:rPr>
        <w:t xml:space="preserve"> </w:t>
      </w:r>
      <w:r w:rsidR="000D43E5" w:rsidRPr="000B6EE1">
        <w:rPr>
          <w:rFonts w:cs="Times New Roman"/>
        </w:rPr>
        <w:t>observâncias</w:t>
      </w:r>
      <w:r w:rsidR="000D43E5" w:rsidRPr="000B6EE1">
        <w:rPr>
          <w:rFonts w:cs="Times New Roman"/>
          <w:spacing w:val="-12"/>
        </w:rPr>
        <w:t xml:space="preserve"> </w:t>
      </w:r>
      <w:r w:rsidR="000D43E5" w:rsidRPr="000B6EE1">
        <w:rPr>
          <w:rFonts w:cs="Times New Roman"/>
        </w:rPr>
        <w:t>quanto</w:t>
      </w:r>
      <w:r w:rsidR="000D43E5" w:rsidRPr="000B6EE1">
        <w:rPr>
          <w:rFonts w:cs="Times New Roman"/>
          <w:spacing w:val="-12"/>
        </w:rPr>
        <w:t xml:space="preserve"> </w:t>
      </w:r>
      <w:r w:rsidR="000D43E5" w:rsidRPr="000B6EE1">
        <w:rPr>
          <w:rFonts w:cs="Times New Roman"/>
        </w:rPr>
        <w:t>as</w:t>
      </w:r>
      <w:r w:rsidR="000D43E5" w:rsidRPr="000B6EE1">
        <w:rPr>
          <w:rFonts w:cs="Times New Roman"/>
          <w:spacing w:val="-12"/>
        </w:rPr>
        <w:t xml:space="preserve"> </w:t>
      </w:r>
      <w:r w:rsidR="000D43E5" w:rsidRPr="000B6EE1">
        <w:rPr>
          <w:rFonts w:cs="Times New Roman"/>
        </w:rPr>
        <w:t>sanções</w:t>
      </w:r>
      <w:r w:rsidR="000D43E5" w:rsidRPr="000B6EE1">
        <w:rPr>
          <w:rFonts w:cs="Times New Roman"/>
          <w:spacing w:val="-12"/>
        </w:rPr>
        <w:t xml:space="preserve"> </w:t>
      </w:r>
      <w:r w:rsidR="000D43E5" w:rsidRPr="000B6EE1">
        <w:rPr>
          <w:rFonts w:cs="Times New Roman"/>
        </w:rPr>
        <w:t>administrativas</w:t>
      </w:r>
      <w:r w:rsidR="000D43E5" w:rsidRPr="000B6EE1">
        <w:rPr>
          <w:rFonts w:cs="Times New Roman"/>
          <w:spacing w:val="-12"/>
        </w:rPr>
        <w:t xml:space="preserve"> </w:t>
      </w:r>
      <w:r w:rsidR="000D43E5" w:rsidRPr="000B6EE1">
        <w:rPr>
          <w:rFonts w:cs="Times New Roman"/>
        </w:rPr>
        <w:t>aos</w:t>
      </w:r>
      <w:r w:rsidR="000D43E5" w:rsidRPr="000B6EE1">
        <w:rPr>
          <w:rFonts w:cs="Times New Roman"/>
          <w:spacing w:val="-12"/>
        </w:rPr>
        <w:t xml:space="preserve"> </w:t>
      </w:r>
      <w:r w:rsidR="000D43E5" w:rsidRPr="000B6EE1">
        <w:rPr>
          <w:rFonts w:cs="Times New Roman"/>
        </w:rPr>
        <w:t>licitantes</w:t>
      </w:r>
      <w:r w:rsidR="000D43E5" w:rsidRPr="000B6EE1">
        <w:rPr>
          <w:rFonts w:cs="Times New Roman"/>
          <w:spacing w:val="-12"/>
        </w:rPr>
        <w:t xml:space="preserve"> </w:t>
      </w:r>
      <w:r w:rsidR="000D43E5" w:rsidRPr="000B6EE1">
        <w:rPr>
          <w:rFonts w:cs="Times New Roman"/>
        </w:rPr>
        <w:t>são</w:t>
      </w:r>
      <w:r w:rsidR="000D43E5" w:rsidRPr="000B6EE1">
        <w:rPr>
          <w:rFonts w:cs="Times New Roman"/>
          <w:spacing w:val="-12"/>
        </w:rPr>
        <w:t xml:space="preserve"> </w:t>
      </w:r>
      <w:r w:rsidR="000D43E5" w:rsidRPr="000B6EE1">
        <w:rPr>
          <w:rFonts w:cs="Times New Roman"/>
        </w:rPr>
        <w:t>aquelas</w:t>
      </w:r>
      <w:r w:rsidR="000D43E5" w:rsidRPr="000B6EE1">
        <w:rPr>
          <w:rFonts w:cs="Times New Roman"/>
          <w:spacing w:val="-12"/>
        </w:rPr>
        <w:t xml:space="preserve"> </w:t>
      </w:r>
      <w:r w:rsidR="000D43E5" w:rsidRPr="000B6EE1">
        <w:rPr>
          <w:rFonts w:cs="Times New Roman"/>
        </w:rPr>
        <w:t>estabelecidas</w:t>
      </w:r>
      <w:r w:rsidR="000D43E5" w:rsidRPr="000B6EE1">
        <w:rPr>
          <w:rFonts w:cs="Times New Roman"/>
          <w:spacing w:val="-7"/>
        </w:rPr>
        <w:t xml:space="preserve"> </w:t>
      </w:r>
      <w:r w:rsidR="000D43E5" w:rsidRPr="000B6EE1">
        <w:rPr>
          <w:rFonts w:cs="Times New Roman"/>
        </w:rPr>
        <w:t>no</w:t>
      </w:r>
      <w:r w:rsidR="000D43E5" w:rsidRPr="000B6EE1">
        <w:rPr>
          <w:rFonts w:cs="Times New Roman"/>
          <w:spacing w:val="-9"/>
        </w:rPr>
        <w:t xml:space="preserve"> </w:t>
      </w:r>
      <w:r w:rsidR="000D43E5" w:rsidRPr="000B6EE1">
        <w:rPr>
          <w:rFonts w:cs="Times New Roman"/>
        </w:rPr>
        <w:t>edital</w:t>
      </w:r>
      <w:r w:rsidR="000D43E5" w:rsidRPr="000B6EE1">
        <w:rPr>
          <w:rFonts w:cs="Times New Roman"/>
          <w:spacing w:val="-11"/>
        </w:rPr>
        <w:t xml:space="preserve"> </w:t>
      </w:r>
      <w:r w:rsidR="000D43E5" w:rsidRPr="000B6EE1">
        <w:rPr>
          <w:rFonts w:cs="Times New Roman"/>
        </w:rPr>
        <w:t>da contratação, em conformidade com as disposições da Lei nº 14.133/2021.</w:t>
      </w:r>
    </w:p>
    <w:p w14:paraId="4B46F44A" w14:textId="77777777" w:rsidR="005F688D" w:rsidRPr="000B6EE1" w:rsidRDefault="005F688D" w:rsidP="000B6EE1">
      <w:pPr>
        <w:pStyle w:val="Corpodetexto"/>
        <w:ind w:left="0" w:right="298"/>
        <w:jc w:val="left"/>
        <w:rPr>
          <w:rFonts w:cs="Times New Roman"/>
        </w:rPr>
      </w:pPr>
    </w:p>
    <w:p w14:paraId="0D3F7AB2" w14:textId="14A04B7E" w:rsidR="004E09B6" w:rsidRPr="004E09B6" w:rsidRDefault="004E09B6" w:rsidP="004E09B6">
      <w:pPr>
        <w:pStyle w:val="Ttulo1"/>
        <w:numPr>
          <w:ilvl w:val="0"/>
          <w:numId w:val="8"/>
        </w:numPr>
        <w:shd w:val="clear" w:color="auto" w:fill="DBE5F1" w:themeFill="accent1" w:themeFillTint="33"/>
        <w:tabs>
          <w:tab w:val="left" w:pos="613"/>
          <w:tab w:val="left" w:pos="10377"/>
        </w:tabs>
        <w:ind w:left="613" w:right="298" w:hanging="359"/>
        <w:rPr>
          <w:rStyle w:val="RefernciaSutil"/>
          <w:color w:val="000000" w:themeColor="text1"/>
          <w:sz w:val="24"/>
          <w:szCs w:val="24"/>
        </w:rPr>
      </w:pPr>
      <w:r w:rsidRPr="004E09B6">
        <w:rPr>
          <w:rStyle w:val="RefernciaSutil"/>
          <w:color w:val="000000" w:themeColor="text1"/>
          <w:sz w:val="24"/>
          <w:szCs w:val="24"/>
        </w:rPr>
        <w:t>do registro de preços</w:t>
      </w:r>
    </w:p>
    <w:p w14:paraId="44DFE5FA" w14:textId="77777777" w:rsidR="005F688D" w:rsidRPr="000403BA" w:rsidRDefault="00000000" w:rsidP="000B6EE1">
      <w:pPr>
        <w:pStyle w:val="PargrafodaLista"/>
        <w:numPr>
          <w:ilvl w:val="1"/>
          <w:numId w:val="8"/>
        </w:numPr>
        <w:tabs>
          <w:tab w:val="left" w:pos="845"/>
        </w:tabs>
        <w:ind w:right="298" w:firstLine="0"/>
        <w:rPr>
          <w:rFonts w:cs="Times New Roman"/>
          <w:b/>
        </w:rPr>
      </w:pPr>
      <w:r w:rsidRPr="000403BA">
        <w:rPr>
          <w:rFonts w:cs="Times New Roman"/>
        </w:rPr>
        <w:t>As observâncias quanto as condições do Registro de Preços são aquelas estabelecidas no edital do certame e seus anexos, em especial, minuta da Ata de Registro de Preços, em conformidade com as disposições da Lei nº 14.133/2021.</w:t>
      </w:r>
    </w:p>
    <w:p w14:paraId="5516CB71" w14:textId="77777777" w:rsidR="00C27451" w:rsidRPr="000B6EE1" w:rsidRDefault="00C27451" w:rsidP="00C27451">
      <w:pPr>
        <w:pStyle w:val="PargrafodaLista"/>
        <w:tabs>
          <w:tab w:val="left" w:pos="845"/>
        </w:tabs>
        <w:ind w:right="298"/>
        <w:rPr>
          <w:rFonts w:cs="Times New Roman"/>
          <w:b/>
        </w:rPr>
      </w:pPr>
    </w:p>
    <w:p w14:paraId="43508A2B" w14:textId="6EED83D4" w:rsidR="00892CF2" w:rsidRDefault="00892CF2" w:rsidP="00892CF2">
      <w:pPr>
        <w:pStyle w:val="Ttulo1"/>
        <w:numPr>
          <w:ilvl w:val="0"/>
          <w:numId w:val="8"/>
        </w:numPr>
        <w:shd w:val="clear" w:color="auto" w:fill="DBE5F1" w:themeFill="accent1" w:themeFillTint="33"/>
        <w:tabs>
          <w:tab w:val="left" w:pos="613"/>
          <w:tab w:val="left" w:pos="10377"/>
        </w:tabs>
        <w:ind w:left="613" w:right="298" w:hanging="359"/>
        <w:rPr>
          <w:rStyle w:val="RefernciaSutil"/>
          <w:color w:val="000000" w:themeColor="text1"/>
        </w:rPr>
      </w:pPr>
      <w:r>
        <w:rPr>
          <w:rStyle w:val="RefernciaSutil"/>
          <w:color w:val="000000" w:themeColor="text1"/>
          <w:sz w:val="24"/>
          <w:szCs w:val="24"/>
        </w:rPr>
        <w:t>estimativas do valor da contratação</w:t>
      </w:r>
    </w:p>
    <w:p w14:paraId="4A1AC11C" w14:textId="3411AA35" w:rsidR="00B05830" w:rsidRDefault="009D7D88" w:rsidP="00B05830">
      <w:pPr>
        <w:pStyle w:val="Default"/>
        <w:tabs>
          <w:tab w:val="left" w:pos="567"/>
          <w:tab w:val="left" w:pos="709"/>
        </w:tabs>
        <w:ind w:left="284" w:right="298"/>
        <w:jc w:val="both"/>
        <w:rPr>
          <w:sz w:val="22"/>
          <w:szCs w:val="22"/>
        </w:rPr>
      </w:pPr>
      <w:r w:rsidRPr="00B05830">
        <w:rPr>
          <w:sz w:val="22"/>
          <w:szCs w:val="22"/>
        </w:rPr>
        <w:t>1</w:t>
      </w:r>
      <w:r w:rsidR="00892CF2">
        <w:rPr>
          <w:sz w:val="22"/>
          <w:szCs w:val="22"/>
        </w:rPr>
        <w:t>4</w:t>
      </w:r>
      <w:r w:rsidRPr="00B05830">
        <w:rPr>
          <w:sz w:val="22"/>
          <w:szCs w:val="22"/>
        </w:rPr>
        <w:t>.</w:t>
      </w:r>
      <w:r w:rsidR="00B05830" w:rsidRPr="00B05830">
        <w:rPr>
          <w:sz w:val="22"/>
          <w:szCs w:val="22"/>
        </w:rPr>
        <w:t>1</w:t>
      </w:r>
      <w:r w:rsidR="00B05830" w:rsidRPr="00B05830">
        <w:t xml:space="preserve"> </w:t>
      </w:r>
      <w:r w:rsidR="00B05830" w:rsidRPr="00B05830">
        <w:rPr>
          <w:sz w:val="22"/>
          <w:szCs w:val="22"/>
        </w:rPr>
        <w:t>A opção pela adoção do orçamento sigiloso na presente contratação encontra amparo legal no art. 24 da Lei Federal nº 14.133/2021, que autoriza a Administração a restringir a divulgação do valor estimado da contratação quando sua publicidade puder comprometer a obtenção da proposta mais vantajosa para o Poder Público.</w:t>
      </w:r>
    </w:p>
    <w:p w14:paraId="3C327FF3" w14:textId="77777777" w:rsidR="00315626" w:rsidRPr="00B05830" w:rsidRDefault="00315626" w:rsidP="00B05830">
      <w:pPr>
        <w:pStyle w:val="Default"/>
        <w:tabs>
          <w:tab w:val="left" w:pos="567"/>
          <w:tab w:val="left" w:pos="709"/>
        </w:tabs>
        <w:ind w:left="284" w:right="298"/>
        <w:jc w:val="both"/>
        <w:rPr>
          <w:sz w:val="22"/>
          <w:szCs w:val="22"/>
        </w:rPr>
      </w:pPr>
    </w:p>
    <w:p w14:paraId="646E81D0" w14:textId="4B14F866" w:rsidR="00B05830" w:rsidRDefault="00B05830" w:rsidP="00B05830">
      <w:pPr>
        <w:pStyle w:val="Default"/>
        <w:tabs>
          <w:tab w:val="left" w:pos="567"/>
          <w:tab w:val="left" w:pos="709"/>
        </w:tabs>
        <w:ind w:left="284" w:right="298"/>
        <w:jc w:val="both"/>
        <w:rPr>
          <w:sz w:val="22"/>
          <w:szCs w:val="22"/>
        </w:rPr>
      </w:pPr>
      <w:r w:rsidRPr="00B05830">
        <w:rPr>
          <w:sz w:val="22"/>
          <w:szCs w:val="22"/>
        </w:rPr>
        <w:t>1</w:t>
      </w:r>
      <w:r w:rsidR="00892CF2">
        <w:rPr>
          <w:sz w:val="22"/>
          <w:szCs w:val="22"/>
        </w:rPr>
        <w:t>4</w:t>
      </w:r>
      <w:r w:rsidRPr="00B05830">
        <w:rPr>
          <w:sz w:val="22"/>
          <w:szCs w:val="22"/>
        </w:rPr>
        <w:t>.2 A decisão fundamenta-se na necessidade de preservar a competitividade do certame e assegurar a eficiência econômica da despesa pública, evitando que os licitantes ajustem seus preços com base em um valor previamente conhecido pela Administração. Tal prática, embora transparente, pode conduzir à elevação artificial dos preços ofertados, o que contraria os princípios da economicidade, eficiência e supremacia do interesse público.</w:t>
      </w:r>
    </w:p>
    <w:p w14:paraId="1A354787" w14:textId="77777777" w:rsidR="00315626" w:rsidRPr="00B05830" w:rsidRDefault="00315626" w:rsidP="00B05830">
      <w:pPr>
        <w:pStyle w:val="Default"/>
        <w:tabs>
          <w:tab w:val="left" w:pos="567"/>
          <w:tab w:val="left" w:pos="709"/>
        </w:tabs>
        <w:ind w:left="284" w:right="298"/>
        <w:jc w:val="both"/>
        <w:rPr>
          <w:sz w:val="22"/>
          <w:szCs w:val="22"/>
        </w:rPr>
      </w:pPr>
    </w:p>
    <w:p w14:paraId="376A1AF2" w14:textId="17305E4F" w:rsidR="00B05830" w:rsidRDefault="00B05830" w:rsidP="00B05830">
      <w:pPr>
        <w:pStyle w:val="Default"/>
        <w:tabs>
          <w:tab w:val="left" w:pos="567"/>
          <w:tab w:val="left" w:pos="709"/>
        </w:tabs>
        <w:ind w:left="284" w:right="298"/>
        <w:jc w:val="both"/>
        <w:rPr>
          <w:sz w:val="22"/>
          <w:szCs w:val="22"/>
        </w:rPr>
      </w:pPr>
      <w:r w:rsidRPr="00B05830">
        <w:rPr>
          <w:sz w:val="22"/>
          <w:szCs w:val="22"/>
        </w:rPr>
        <w:t>1</w:t>
      </w:r>
      <w:r w:rsidR="00892CF2">
        <w:rPr>
          <w:sz w:val="22"/>
          <w:szCs w:val="22"/>
        </w:rPr>
        <w:t>4</w:t>
      </w:r>
      <w:r w:rsidRPr="00B05830">
        <w:rPr>
          <w:sz w:val="22"/>
          <w:szCs w:val="22"/>
        </w:rPr>
        <w:t>.3 O sigilo orçamentário, portanto, não tem caráter absoluto, sendo restrito apenas ao valor global estimado. Todas as demais informações técnicas e especificações do objeto permanecem integralmente públicas, de modo a garantir a igualdade de condições entre os participantes e o controle social.</w:t>
      </w:r>
      <w:r>
        <w:rPr>
          <w:sz w:val="22"/>
          <w:szCs w:val="22"/>
        </w:rPr>
        <w:t xml:space="preserve"> </w:t>
      </w:r>
      <w:r w:rsidRPr="00B05830">
        <w:rPr>
          <w:sz w:val="22"/>
          <w:szCs w:val="22"/>
        </w:rPr>
        <w:t>Ressaltamos que todo o processo se encontra a disposição, a qualquer tempo, aos órgãos de controle externo e interno.</w:t>
      </w:r>
    </w:p>
    <w:p w14:paraId="3D9F1E7C" w14:textId="77777777" w:rsidR="00315626" w:rsidRPr="00B05830" w:rsidRDefault="00315626" w:rsidP="00B05830">
      <w:pPr>
        <w:pStyle w:val="Default"/>
        <w:tabs>
          <w:tab w:val="left" w:pos="567"/>
          <w:tab w:val="left" w:pos="709"/>
        </w:tabs>
        <w:ind w:left="284" w:right="298"/>
        <w:jc w:val="both"/>
        <w:rPr>
          <w:sz w:val="22"/>
          <w:szCs w:val="22"/>
        </w:rPr>
      </w:pPr>
    </w:p>
    <w:p w14:paraId="022643EE" w14:textId="22E24B25" w:rsidR="00B05830" w:rsidRDefault="00B05830" w:rsidP="00B05830">
      <w:pPr>
        <w:pStyle w:val="Default"/>
        <w:tabs>
          <w:tab w:val="left" w:pos="567"/>
          <w:tab w:val="left" w:pos="709"/>
        </w:tabs>
        <w:ind w:left="284" w:right="298"/>
        <w:jc w:val="both"/>
        <w:rPr>
          <w:sz w:val="22"/>
          <w:szCs w:val="22"/>
        </w:rPr>
      </w:pPr>
      <w:r w:rsidRPr="00B05830">
        <w:rPr>
          <w:sz w:val="22"/>
          <w:szCs w:val="22"/>
        </w:rPr>
        <w:t>1</w:t>
      </w:r>
      <w:r w:rsidR="00892CF2">
        <w:rPr>
          <w:sz w:val="22"/>
          <w:szCs w:val="22"/>
        </w:rPr>
        <w:t>4</w:t>
      </w:r>
      <w:r w:rsidRPr="00B05830">
        <w:rPr>
          <w:sz w:val="22"/>
          <w:szCs w:val="22"/>
        </w:rPr>
        <w:t>.4 Ademais, o orçamento sigiloso não compromete a transparência do processo, uma vez que os valores estimados são plenamente acessíveis aos órgãos de controle interno e externo, conforme determina a própria Lei nº 14.133/2021 e as orientações da Rede de Controle da Gestão Pública. Essa prática, inclusive, é reconhecida pelo Tribunal de Contas da União (TCU) como medida legítima de gestão estratégica das contratações públicas, desde que devidamente motivada e documentada.</w:t>
      </w:r>
    </w:p>
    <w:p w14:paraId="5EB7467A" w14:textId="77777777" w:rsidR="00315626" w:rsidRPr="00B05830" w:rsidRDefault="00315626" w:rsidP="00B05830">
      <w:pPr>
        <w:pStyle w:val="Default"/>
        <w:tabs>
          <w:tab w:val="left" w:pos="567"/>
          <w:tab w:val="left" w:pos="709"/>
        </w:tabs>
        <w:ind w:left="284" w:right="298"/>
        <w:jc w:val="both"/>
        <w:rPr>
          <w:sz w:val="22"/>
          <w:szCs w:val="22"/>
        </w:rPr>
      </w:pPr>
    </w:p>
    <w:p w14:paraId="67B77403" w14:textId="115DE30B" w:rsidR="00B05830" w:rsidRDefault="00B05830" w:rsidP="00B05830">
      <w:pPr>
        <w:pStyle w:val="Default"/>
        <w:tabs>
          <w:tab w:val="left" w:pos="567"/>
          <w:tab w:val="left" w:pos="709"/>
        </w:tabs>
        <w:ind w:left="284" w:right="298"/>
        <w:jc w:val="both"/>
        <w:rPr>
          <w:sz w:val="22"/>
          <w:szCs w:val="22"/>
        </w:rPr>
      </w:pPr>
      <w:r w:rsidRPr="00B05830">
        <w:rPr>
          <w:sz w:val="22"/>
          <w:szCs w:val="22"/>
        </w:rPr>
        <w:t>1</w:t>
      </w:r>
      <w:r w:rsidR="00892CF2">
        <w:rPr>
          <w:sz w:val="22"/>
          <w:szCs w:val="22"/>
        </w:rPr>
        <w:t>4</w:t>
      </w:r>
      <w:r w:rsidRPr="00B05830">
        <w:rPr>
          <w:sz w:val="22"/>
          <w:szCs w:val="22"/>
        </w:rPr>
        <w:t>.5 Dessa forma, a opção pelo orçamento sigiloso representa instrumento de governança e planejamento, adotado com o propósito de proteger o erário, ampliar a competitividade e garantir a proposta mais vantajosa, em estrita observância aos princípios da legalidade, impessoalidade, moralidade, publicidade e eficiência.</w:t>
      </w:r>
    </w:p>
    <w:p w14:paraId="7ECDDADA" w14:textId="77777777" w:rsidR="00315626" w:rsidRDefault="00315626" w:rsidP="00B05830">
      <w:pPr>
        <w:pStyle w:val="Default"/>
        <w:tabs>
          <w:tab w:val="left" w:pos="567"/>
          <w:tab w:val="left" w:pos="709"/>
        </w:tabs>
        <w:ind w:left="284" w:right="298"/>
        <w:jc w:val="both"/>
        <w:rPr>
          <w:sz w:val="22"/>
          <w:szCs w:val="22"/>
        </w:rPr>
      </w:pPr>
    </w:p>
    <w:p w14:paraId="0C986698" w14:textId="63E1A0B6" w:rsidR="00B05830" w:rsidRPr="00B05830" w:rsidRDefault="00B05830" w:rsidP="00B05830">
      <w:pPr>
        <w:pStyle w:val="Default"/>
        <w:tabs>
          <w:tab w:val="left" w:pos="993"/>
        </w:tabs>
        <w:ind w:left="284" w:right="298"/>
        <w:jc w:val="both"/>
        <w:rPr>
          <w:sz w:val="22"/>
          <w:szCs w:val="22"/>
        </w:rPr>
      </w:pPr>
      <w:r w:rsidRPr="00B05830">
        <w:rPr>
          <w:sz w:val="22"/>
          <w:szCs w:val="22"/>
        </w:rPr>
        <w:t>1</w:t>
      </w:r>
      <w:r w:rsidR="00892CF2">
        <w:rPr>
          <w:sz w:val="22"/>
          <w:szCs w:val="22"/>
        </w:rPr>
        <w:t>4</w:t>
      </w:r>
      <w:r w:rsidRPr="00B05830">
        <w:rPr>
          <w:sz w:val="22"/>
          <w:szCs w:val="22"/>
        </w:rPr>
        <w:t xml:space="preserve">.6. 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4DA488D8" w14:textId="6D2B7236" w:rsidR="00B05830" w:rsidRDefault="00B05830" w:rsidP="00892CF2">
      <w:pPr>
        <w:pStyle w:val="Default"/>
        <w:numPr>
          <w:ilvl w:val="2"/>
          <w:numId w:val="18"/>
        </w:numPr>
        <w:tabs>
          <w:tab w:val="left" w:pos="426"/>
          <w:tab w:val="left" w:pos="993"/>
        </w:tabs>
        <w:ind w:left="284" w:right="298" w:firstLine="0"/>
        <w:jc w:val="both"/>
        <w:rPr>
          <w:sz w:val="22"/>
          <w:szCs w:val="22"/>
        </w:rPr>
      </w:pPr>
      <w:r w:rsidRPr="00B05830">
        <w:rPr>
          <w:sz w:val="22"/>
          <w:szCs w:val="22"/>
        </w:rPr>
        <w:t xml:space="preserve">em caso de criação, alteração ou extinção de quaisquer tributos ou encargos legais ou superveniência de disposições legais, com comprovada repercussão sobre os preços registrados; </w:t>
      </w:r>
    </w:p>
    <w:p w14:paraId="3C22A614" w14:textId="7982510C" w:rsidR="00B05830" w:rsidRDefault="00B05830" w:rsidP="00892CF2">
      <w:pPr>
        <w:pStyle w:val="Default"/>
        <w:numPr>
          <w:ilvl w:val="2"/>
          <w:numId w:val="18"/>
        </w:numPr>
        <w:tabs>
          <w:tab w:val="left" w:pos="426"/>
          <w:tab w:val="left" w:pos="993"/>
        </w:tabs>
        <w:ind w:left="284" w:right="298" w:firstLine="0"/>
        <w:jc w:val="both"/>
        <w:rPr>
          <w:sz w:val="22"/>
          <w:szCs w:val="22"/>
        </w:rPr>
      </w:pPr>
      <w:r w:rsidRPr="00B05830">
        <w:rPr>
          <w:sz w:val="22"/>
          <w:szCs w:val="22"/>
        </w:rPr>
        <w:t xml:space="preserve">serão reajustados os preços registrados, respeitada a contagem da anualidade e o índice previsto para a contratação; ou </w:t>
      </w:r>
    </w:p>
    <w:p w14:paraId="184A1E6A" w14:textId="30F40C5D" w:rsidR="00B05830" w:rsidRPr="00B05830" w:rsidRDefault="00892CF2" w:rsidP="00892CF2">
      <w:pPr>
        <w:pStyle w:val="Default"/>
        <w:tabs>
          <w:tab w:val="left" w:pos="426"/>
          <w:tab w:val="left" w:pos="993"/>
        </w:tabs>
        <w:ind w:left="284" w:right="298"/>
        <w:jc w:val="both"/>
        <w:rPr>
          <w:sz w:val="22"/>
          <w:szCs w:val="22"/>
        </w:rPr>
      </w:pPr>
      <w:r>
        <w:rPr>
          <w:sz w:val="22"/>
          <w:szCs w:val="22"/>
        </w:rPr>
        <w:t>14.6.3</w:t>
      </w:r>
      <w:r w:rsidR="00B05830" w:rsidRPr="00B05830">
        <w:rPr>
          <w:sz w:val="22"/>
          <w:szCs w:val="22"/>
        </w:rPr>
        <w:t xml:space="preserve">poderão ser repactuados, a pedido do interessado, conforme critérios definidos para a contratação. </w:t>
      </w:r>
    </w:p>
    <w:p w14:paraId="380800F5" w14:textId="3ED9BFAF" w:rsidR="009D7D88" w:rsidRPr="009D7D88" w:rsidRDefault="009D7D88" w:rsidP="009D7D88">
      <w:pPr>
        <w:pStyle w:val="NormalWeb"/>
        <w:tabs>
          <w:tab w:val="left" w:pos="284"/>
          <w:tab w:val="center" w:pos="6787"/>
        </w:tabs>
        <w:spacing w:before="0" w:beforeAutospacing="0" w:after="0" w:afterAutospacing="0"/>
        <w:ind w:left="284" w:right="298" w:hanging="284"/>
        <w:jc w:val="both"/>
        <w:rPr>
          <w:rFonts w:ascii="Cambria" w:hAnsi="Cambria"/>
          <w:sz w:val="22"/>
          <w:szCs w:val="22"/>
        </w:rPr>
      </w:pPr>
    </w:p>
    <w:p w14:paraId="1CCDAC84" w14:textId="77777777" w:rsidR="005F688D" w:rsidRPr="005A18BF" w:rsidRDefault="00000000" w:rsidP="004E09B6">
      <w:pPr>
        <w:pStyle w:val="Ttulo1"/>
        <w:numPr>
          <w:ilvl w:val="0"/>
          <w:numId w:val="8"/>
        </w:numPr>
        <w:shd w:val="clear" w:color="auto" w:fill="DBE5F1" w:themeFill="accent1" w:themeFillTint="33"/>
        <w:tabs>
          <w:tab w:val="left" w:pos="613"/>
          <w:tab w:val="left" w:pos="10377"/>
        </w:tabs>
        <w:ind w:left="613" w:right="298" w:hanging="359"/>
        <w:rPr>
          <w:rStyle w:val="RefernciaSutil"/>
        </w:rPr>
      </w:pPr>
      <w:r w:rsidRPr="005A18BF">
        <w:rPr>
          <w:rStyle w:val="RefernciaSutil"/>
          <w:color w:val="000000" w:themeColor="text1"/>
        </w:rPr>
        <w:lastRenderedPageBreak/>
        <w:t>DAS INFORMAÇÕES ORÇAMENTÁRIAS</w:t>
      </w:r>
      <w:r w:rsidRPr="005A18BF">
        <w:rPr>
          <w:rStyle w:val="RefernciaSutil"/>
        </w:rPr>
        <w:tab/>
      </w:r>
    </w:p>
    <w:p w14:paraId="113F6D2A" w14:textId="17357724" w:rsidR="005F688D" w:rsidRDefault="00BF1386" w:rsidP="00BF1386">
      <w:pPr>
        <w:pStyle w:val="Corpodetexto"/>
        <w:ind w:left="284" w:right="298"/>
        <w:jc w:val="left"/>
        <w:rPr>
          <w:rFonts w:eastAsiaTheme="minorEastAsia"/>
          <w:lang w:val="pt-BR"/>
        </w:rPr>
      </w:pPr>
      <w:r>
        <w:rPr>
          <w:rFonts w:eastAsiaTheme="minorEastAsia"/>
          <w:lang w:val="pt-BR"/>
        </w:rPr>
        <w:t>1</w:t>
      </w:r>
      <w:r w:rsidR="00892CF2">
        <w:rPr>
          <w:rFonts w:eastAsiaTheme="minorEastAsia"/>
          <w:lang w:val="pt-BR"/>
        </w:rPr>
        <w:t>5</w:t>
      </w:r>
      <w:r>
        <w:rPr>
          <w:rFonts w:eastAsiaTheme="minorEastAsia"/>
          <w:lang w:val="pt-BR"/>
        </w:rPr>
        <w:t xml:space="preserve">.1 </w:t>
      </w:r>
      <w:r w:rsidRPr="00BF1386">
        <w:rPr>
          <w:rFonts w:eastAsiaTheme="minorEastAsia"/>
          <w:lang w:val="pt-BR"/>
        </w:rPr>
        <w:t xml:space="preserve">As despesas decorrentes desta contratação estão programadas em dotação orçamentária própria, prevista no orçamento do Município de </w:t>
      </w:r>
      <w:r w:rsidR="006231D9">
        <w:rPr>
          <w:rFonts w:eastAsiaTheme="minorEastAsia"/>
          <w:lang w:val="pt-BR"/>
        </w:rPr>
        <w:t>Vera Mendes</w:t>
      </w:r>
      <w:r w:rsidRPr="00BF1386">
        <w:rPr>
          <w:rFonts w:eastAsiaTheme="minorEastAsia"/>
          <w:lang w:val="pt-BR"/>
        </w:rPr>
        <w:t xml:space="preserve"> - PI, conforme classificação descrita no processo administrativo deste certame.</w:t>
      </w:r>
    </w:p>
    <w:p w14:paraId="6F68218E" w14:textId="77777777" w:rsidR="00BF1386" w:rsidRPr="000B6EE1" w:rsidRDefault="00BF1386" w:rsidP="000B6EE1">
      <w:pPr>
        <w:pStyle w:val="Corpodetexto"/>
        <w:ind w:left="0" w:right="298"/>
        <w:jc w:val="left"/>
        <w:rPr>
          <w:rFonts w:cs="Times New Roman"/>
        </w:rPr>
      </w:pPr>
    </w:p>
    <w:p w14:paraId="494B8E11" w14:textId="77777777" w:rsidR="005F688D" w:rsidRPr="005A18BF" w:rsidRDefault="00000000" w:rsidP="004E09B6">
      <w:pPr>
        <w:pStyle w:val="Ttulo1"/>
        <w:numPr>
          <w:ilvl w:val="0"/>
          <w:numId w:val="8"/>
        </w:numPr>
        <w:shd w:val="clear" w:color="auto" w:fill="DBE5F1" w:themeFill="accent1" w:themeFillTint="33"/>
        <w:tabs>
          <w:tab w:val="left" w:pos="613"/>
          <w:tab w:val="left" w:pos="10377"/>
        </w:tabs>
        <w:ind w:left="613" w:right="298" w:hanging="359"/>
        <w:rPr>
          <w:rStyle w:val="RefernciaSutil"/>
          <w:color w:val="000000" w:themeColor="text1"/>
        </w:rPr>
      </w:pPr>
      <w:r w:rsidRPr="005A18BF">
        <w:rPr>
          <w:rStyle w:val="RefernciaSutil"/>
          <w:color w:val="000000" w:themeColor="text1"/>
        </w:rPr>
        <w:t>DAS DISPOSIÇÕES FINAIS</w:t>
      </w:r>
      <w:r w:rsidRPr="005A18BF">
        <w:rPr>
          <w:rStyle w:val="RefernciaSutil"/>
          <w:color w:val="000000" w:themeColor="text1"/>
        </w:rPr>
        <w:tab/>
      </w:r>
    </w:p>
    <w:p w14:paraId="00FD1F98" w14:textId="77777777" w:rsidR="005F688D" w:rsidRDefault="00000000" w:rsidP="000B6EE1">
      <w:pPr>
        <w:pStyle w:val="PargrafodaLista"/>
        <w:numPr>
          <w:ilvl w:val="0"/>
          <w:numId w:val="2"/>
        </w:numPr>
        <w:tabs>
          <w:tab w:val="left" w:pos="582"/>
        </w:tabs>
        <w:ind w:right="298" w:firstLine="0"/>
        <w:rPr>
          <w:rFonts w:cs="Times New Roman"/>
        </w:rPr>
      </w:pPr>
      <w:r w:rsidRPr="000B6EE1">
        <w:rPr>
          <w:rFonts w:cs="Times New Roman"/>
        </w:rPr>
        <w:t>A presente licitação não importa necessariamente em contratação, podendo o órgão ou entidade compradora</w:t>
      </w:r>
      <w:r w:rsidRPr="000B6EE1">
        <w:rPr>
          <w:rFonts w:cs="Times New Roman"/>
          <w:spacing w:val="-11"/>
        </w:rPr>
        <w:t xml:space="preserve"> </w:t>
      </w:r>
      <w:r w:rsidRPr="000B6EE1">
        <w:rPr>
          <w:rFonts w:cs="Times New Roman"/>
        </w:rPr>
        <w:t>revogá-la,</w:t>
      </w:r>
      <w:r w:rsidRPr="000B6EE1">
        <w:rPr>
          <w:rFonts w:cs="Times New Roman"/>
          <w:spacing w:val="-11"/>
        </w:rPr>
        <w:t xml:space="preserve"> </w:t>
      </w:r>
      <w:r w:rsidRPr="000B6EE1">
        <w:rPr>
          <w:rFonts w:cs="Times New Roman"/>
        </w:rPr>
        <w:t>no</w:t>
      </w:r>
      <w:r w:rsidRPr="000B6EE1">
        <w:rPr>
          <w:rFonts w:cs="Times New Roman"/>
          <w:spacing w:val="-11"/>
        </w:rPr>
        <w:t xml:space="preserve"> </w:t>
      </w:r>
      <w:r w:rsidRPr="000B6EE1">
        <w:rPr>
          <w:rFonts w:cs="Times New Roman"/>
        </w:rPr>
        <w:t>todo</w:t>
      </w:r>
      <w:r w:rsidRPr="000B6EE1">
        <w:rPr>
          <w:rFonts w:cs="Times New Roman"/>
          <w:spacing w:val="-11"/>
        </w:rPr>
        <w:t xml:space="preserve"> </w:t>
      </w:r>
      <w:r w:rsidRPr="000B6EE1">
        <w:rPr>
          <w:rFonts w:cs="Times New Roman"/>
        </w:rPr>
        <w:t>ou</w:t>
      </w:r>
      <w:r w:rsidRPr="000B6EE1">
        <w:rPr>
          <w:rFonts w:cs="Times New Roman"/>
          <w:spacing w:val="-11"/>
        </w:rPr>
        <w:t xml:space="preserve"> </w:t>
      </w:r>
      <w:r w:rsidRPr="000B6EE1">
        <w:rPr>
          <w:rFonts w:cs="Times New Roman"/>
        </w:rPr>
        <w:t>em</w:t>
      </w:r>
      <w:r w:rsidRPr="000B6EE1">
        <w:rPr>
          <w:rFonts w:cs="Times New Roman"/>
          <w:spacing w:val="-10"/>
        </w:rPr>
        <w:t xml:space="preserve"> </w:t>
      </w:r>
      <w:r w:rsidRPr="000B6EE1">
        <w:rPr>
          <w:rFonts w:cs="Times New Roman"/>
        </w:rPr>
        <w:t>parte,</w:t>
      </w:r>
      <w:r w:rsidRPr="000B6EE1">
        <w:rPr>
          <w:rFonts w:cs="Times New Roman"/>
          <w:spacing w:val="-11"/>
        </w:rPr>
        <w:t xml:space="preserve"> </w:t>
      </w:r>
      <w:r w:rsidRPr="000B6EE1">
        <w:rPr>
          <w:rFonts w:cs="Times New Roman"/>
        </w:rPr>
        <w:t>por</w:t>
      </w:r>
      <w:r w:rsidRPr="000B6EE1">
        <w:rPr>
          <w:rFonts w:cs="Times New Roman"/>
          <w:spacing w:val="-11"/>
        </w:rPr>
        <w:t xml:space="preserve"> </w:t>
      </w:r>
      <w:r w:rsidRPr="000B6EE1">
        <w:rPr>
          <w:rFonts w:cs="Times New Roman"/>
        </w:rPr>
        <w:t>razões</w:t>
      </w:r>
      <w:r w:rsidRPr="000B6EE1">
        <w:rPr>
          <w:rFonts w:cs="Times New Roman"/>
          <w:spacing w:val="-8"/>
        </w:rPr>
        <w:t xml:space="preserve"> </w:t>
      </w:r>
      <w:r w:rsidRPr="000B6EE1">
        <w:rPr>
          <w:rFonts w:cs="Times New Roman"/>
        </w:rPr>
        <w:t>de</w:t>
      </w:r>
      <w:r w:rsidRPr="000B6EE1">
        <w:rPr>
          <w:rFonts w:cs="Times New Roman"/>
          <w:spacing w:val="-11"/>
        </w:rPr>
        <w:t xml:space="preserve"> </w:t>
      </w:r>
      <w:r w:rsidRPr="000B6EE1">
        <w:rPr>
          <w:rFonts w:cs="Times New Roman"/>
        </w:rPr>
        <w:t>interesse</w:t>
      </w:r>
      <w:r w:rsidRPr="000B6EE1">
        <w:rPr>
          <w:rFonts w:cs="Times New Roman"/>
          <w:spacing w:val="-11"/>
        </w:rPr>
        <w:t xml:space="preserve"> </w:t>
      </w:r>
      <w:r w:rsidRPr="000B6EE1">
        <w:rPr>
          <w:rFonts w:cs="Times New Roman"/>
        </w:rPr>
        <w:t>público,</w:t>
      </w:r>
      <w:r w:rsidRPr="000B6EE1">
        <w:rPr>
          <w:rFonts w:cs="Times New Roman"/>
          <w:spacing w:val="-11"/>
        </w:rPr>
        <w:t xml:space="preserve"> </w:t>
      </w:r>
      <w:r w:rsidRPr="000B6EE1">
        <w:rPr>
          <w:rFonts w:cs="Times New Roman"/>
        </w:rPr>
        <w:t>derivadas</w:t>
      </w:r>
      <w:r w:rsidRPr="000B6EE1">
        <w:rPr>
          <w:rFonts w:cs="Times New Roman"/>
          <w:spacing w:val="-10"/>
        </w:rPr>
        <w:t xml:space="preserve"> </w:t>
      </w:r>
      <w:r w:rsidRPr="000B6EE1">
        <w:rPr>
          <w:rFonts w:cs="Times New Roman"/>
        </w:rPr>
        <w:t>de</w:t>
      </w:r>
      <w:r w:rsidRPr="000B6EE1">
        <w:rPr>
          <w:rFonts w:cs="Times New Roman"/>
          <w:spacing w:val="-11"/>
        </w:rPr>
        <w:t xml:space="preserve"> </w:t>
      </w:r>
      <w:r w:rsidRPr="000B6EE1">
        <w:rPr>
          <w:rFonts w:cs="Times New Roman"/>
        </w:rPr>
        <w:t>fato</w:t>
      </w:r>
      <w:r w:rsidRPr="000B6EE1">
        <w:rPr>
          <w:rFonts w:cs="Times New Roman"/>
          <w:spacing w:val="-11"/>
        </w:rPr>
        <w:t xml:space="preserve"> </w:t>
      </w:r>
      <w:r w:rsidRPr="000B6EE1">
        <w:rPr>
          <w:rFonts w:cs="Times New Roman"/>
        </w:rPr>
        <w:t>superveniente comprovado ou anulá-la por ilegalidade, de ofício ou por provocação mediante ato escrito e fundamentado disponibilizado no sistema para conhecimento dos participantes da licitação, podendo, ainda, prorrogar, a qualquer tempo, os prazos para recebimento das propostas ou para sua abertura;</w:t>
      </w:r>
    </w:p>
    <w:p w14:paraId="1E32AEA8" w14:textId="77777777" w:rsidR="00C27451" w:rsidRPr="000B6EE1" w:rsidRDefault="00C27451" w:rsidP="00C27451">
      <w:pPr>
        <w:pStyle w:val="PargrafodaLista"/>
        <w:tabs>
          <w:tab w:val="left" w:pos="582"/>
        </w:tabs>
        <w:ind w:right="298"/>
        <w:rPr>
          <w:rFonts w:cs="Times New Roman"/>
        </w:rPr>
      </w:pPr>
    </w:p>
    <w:p w14:paraId="606E01F0" w14:textId="4C03F3DC" w:rsidR="005F688D" w:rsidRPr="00C27451" w:rsidRDefault="00000000" w:rsidP="000B6EE1">
      <w:pPr>
        <w:pStyle w:val="PargrafodaLista"/>
        <w:numPr>
          <w:ilvl w:val="0"/>
          <w:numId w:val="2"/>
        </w:numPr>
        <w:tabs>
          <w:tab w:val="left" w:pos="535"/>
        </w:tabs>
        <w:ind w:right="298" w:firstLine="0"/>
        <w:rPr>
          <w:rFonts w:cs="Times New Roman"/>
        </w:rPr>
      </w:pPr>
      <w:r w:rsidRPr="000B6EE1">
        <w:rPr>
          <w:rFonts w:cs="Times New Roman"/>
        </w:rPr>
        <w:t>O proponente é responsável pela fidelidade e legitimidade das informações prestadas e dos documentos apresentados</w:t>
      </w:r>
      <w:r w:rsidRPr="000B6EE1">
        <w:rPr>
          <w:rFonts w:cs="Times New Roman"/>
          <w:spacing w:val="-5"/>
        </w:rPr>
        <w:t xml:space="preserve"> </w:t>
      </w:r>
      <w:r w:rsidRPr="000B6EE1">
        <w:rPr>
          <w:rFonts w:cs="Times New Roman"/>
        </w:rPr>
        <w:t>em</w:t>
      </w:r>
      <w:r w:rsidRPr="000B6EE1">
        <w:rPr>
          <w:rFonts w:cs="Times New Roman"/>
          <w:spacing w:val="-5"/>
        </w:rPr>
        <w:t xml:space="preserve"> </w:t>
      </w:r>
      <w:r w:rsidRPr="000B6EE1">
        <w:rPr>
          <w:rFonts w:cs="Times New Roman"/>
        </w:rPr>
        <w:t>qualquer</w:t>
      </w:r>
      <w:r w:rsidRPr="000B6EE1">
        <w:rPr>
          <w:rFonts w:cs="Times New Roman"/>
          <w:spacing w:val="-5"/>
        </w:rPr>
        <w:t xml:space="preserve"> </w:t>
      </w:r>
      <w:r w:rsidRPr="000B6EE1">
        <w:rPr>
          <w:rFonts w:cs="Times New Roman"/>
        </w:rPr>
        <w:t>fase</w:t>
      </w:r>
      <w:r w:rsidRPr="000B6EE1">
        <w:rPr>
          <w:rFonts w:cs="Times New Roman"/>
          <w:spacing w:val="-5"/>
        </w:rPr>
        <w:t xml:space="preserve"> </w:t>
      </w:r>
      <w:r w:rsidRPr="000B6EE1">
        <w:rPr>
          <w:rFonts w:cs="Times New Roman"/>
        </w:rPr>
        <w:t>da</w:t>
      </w:r>
      <w:r w:rsidRPr="000B6EE1">
        <w:rPr>
          <w:rFonts w:cs="Times New Roman"/>
          <w:spacing w:val="-5"/>
        </w:rPr>
        <w:t xml:space="preserve"> </w:t>
      </w:r>
      <w:r w:rsidRPr="000B6EE1">
        <w:rPr>
          <w:rFonts w:cs="Times New Roman"/>
        </w:rPr>
        <w:t>licitação.</w:t>
      </w:r>
      <w:r w:rsidRPr="000B6EE1">
        <w:rPr>
          <w:rFonts w:cs="Times New Roman"/>
          <w:spacing w:val="-4"/>
        </w:rPr>
        <w:t xml:space="preserve"> </w:t>
      </w:r>
      <w:r w:rsidRPr="000B6EE1">
        <w:rPr>
          <w:rFonts w:cs="Times New Roman"/>
        </w:rPr>
        <w:t>A</w:t>
      </w:r>
      <w:r w:rsidRPr="000B6EE1">
        <w:rPr>
          <w:rFonts w:cs="Times New Roman"/>
          <w:spacing w:val="-7"/>
        </w:rPr>
        <w:t xml:space="preserve"> </w:t>
      </w:r>
      <w:r w:rsidRPr="000B6EE1">
        <w:rPr>
          <w:rFonts w:cs="Times New Roman"/>
        </w:rPr>
        <w:t>falsidade</w:t>
      </w:r>
      <w:r w:rsidRPr="000B6EE1">
        <w:rPr>
          <w:rFonts w:cs="Times New Roman"/>
          <w:spacing w:val="-4"/>
        </w:rPr>
        <w:t xml:space="preserve"> </w:t>
      </w:r>
      <w:r w:rsidRPr="000B6EE1">
        <w:rPr>
          <w:rFonts w:cs="Times New Roman"/>
        </w:rPr>
        <w:t>de</w:t>
      </w:r>
      <w:r w:rsidRPr="000B6EE1">
        <w:rPr>
          <w:rFonts w:cs="Times New Roman"/>
          <w:spacing w:val="-5"/>
        </w:rPr>
        <w:t xml:space="preserve"> </w:t>
      </w:r>
      <w:r w:rsidRPr="000B6EE1">
        <w:rPr>
          <w:rFonts w:cs="Times New Roman"/>
        </w:rPr>
        <w:t>qualquer</w:t>
      </w:r>
      <w:r w:rsidRPr="000B6EE1">
        <w:rPr>
          <w:rFonts w:cs="Times New Roman"/>
          <w:spacing w:val="-6"/>
        </w:rPr>
        <w:t xml:space="preserve"> </w:t>
      </w:r>
      <w:r w:rsidRPr="000B6EE1">
        <w:rPr>
          <w:rFonts w:cs="Times New Roman"/>
        </w:rPr>
        <w:t>documento</w:t>
      </w:r>
      <w:r w:rsidRPr="000B6EE1">
        <w:rPr>
          <w:rFonts w:cs="Times New Roman"/>
          <w:spacing w:val="-2"/>
        </w:rPr>
        <w:t xml:space="preserve"> </w:t>
      </w:r>
      <w:r w:rsidRPr="000B6EE1">
        <w:rPr>
          <w:rFonts w:cs="Times New Roman"/>
        </w:rPr>
        <w:t>apresentado</w:t>
      </w:r>
      <w:r w:rsidRPr="000B6EE1">
        <w:rPr>
          <w:rFonts w:cs="Times New Roman"/>
          <w:spacing w:val="-5"/>
        </w:rPr>
        <w:t xml:space="preserve"> </w:t>
      </w:r>
      <w:r w:rsidRPr="000B6EE1">
        <w:rPr>
          <w:rFonts w:cs="Times New Roman"/>
        </w:rPr>
        <w:t>ou</w:t>
      </w:r>
      <w:r w:rsidRPr="000B6EE1">
        <w:rPr>
          <w:rFonts w:cs="Times New Roman"/>
          <w:spacing w:val="-5"/>
        </w:rPr>
        <w:t xml:space="preserve"> </w:t>
      </w:r>
      <w:r w:rsidRPr="000B6EE1">
        <w:rPr>
          <w:rFonts w:cs="Times New Roman"/>
        </w:rPr>
        <w:t>a</w:t>
      </w:r>
      <w:r w:rsidRPr="000B6EE1">
        <w:rPr>
          <w:rFonts w:cs="Times New Roman"/>
          <w:spacing w:val="-6"/>
        </w:rPr>
        <w:t xml:space="preserve"> </w:t>
      </w:r>
      <w:r w:rsidRPr="000B6EE1">
        <w:rPr>
          <w:rFonts w:cs="Times New Roman"/>
        </w:rPr>
        <w:t>inverdade das</w:t>
      </w:r>
      <w:r w:rsidRPr="000B6EE1">
        <w:rPr>
          <w:rFonts w:cs="Times New Roman"/>
          <w:spacing w:val="-2"/>
        </w:rPr>
        <w:t xml:space="preserve"> </w:t>
      </w:r>
      <w:r w:rsidRPr="000B6EE1">
        <w:rPr>
          <w:rFonts w:cs="Times New Roman"/>
        </w:rPr>
        <w:t>informações</w:t>
      </w:r>
      <w:r w:rsidRPr="000B6EE1">
        <w:rPr>
          <w:rFonts w:cs="Times New Roman"/>
          <w:spacing w:val="-1"/>
        </w:rPr>
        <w:t xml:space="preserve"> </w:t>
      </w:r>
      <w:r w:rsidRPr="000B6EE1">
        <w:rPr>
          <w:rFonts w:cs="Times New Roman"/>
        </w:rPr>
        <w:t>nele</w:t>
      </w:r>
      <w:r w:rsidRPr="000B6EE1">
        <w:rPr>
          <w:rFonts w:cs="Times New Roman"/>
          <w:spacing w:val="-7"/>
        </w:rPr>
        <w:t xml:space="preserve"> </w:t>
      </w:r>
      <w:r w:rsidRPr="000B6EE1">
        <w:rPr>
          <w:rFonts w:cs="Times New Roman"/>
        </w:rPr>
        <w:t>contidas</w:t>
      </w:r>
      <w:r w:rsidRPr="000B6EE1">
        <w:rPr>
          <w:rFonts w:cs="Times New Roman"/>
          <w:spacing w:val="-1"/>
        </w:rPr>
        <w:t xml:space="preserve"> </w:t>
      </w:r>
      <w:r w:rsidRPr="000B6EE1">
        <w:rPr>
          <w:rFonts w:cs="Times New Roman"/>
        </w:rPr>
        <w:t>implicará</w:t>
      </w:r>
      <w:r w:rsidRPr="000B6EE1">
        <w:rPr>
          <w:rFonts w:cs="Times New Roman"/>
          <w:spacing w:val="-8"/>
        </w:rPr>
        <w:t xml:space="preserve"> </w:t>
      </w:r>
      <w:r w:rsidRPr="000B6EE1">
        <w:rPr>
          <w:rFonts w:cs="Times New Roman"/>
        </w:rPr>
        <w:t>a</w:t>
      </w:r>
      <w:r w:rsidRPr="000B6EE1">
        <w:rPr>
          <w:rFonts w:cs="Times New Roman"/>
          <w:spacing w:val="-5"/>
        </w:rPr>
        <w:t xml:space="preserve"> </w:t>
      </w:r>
      <w:r w:rsidRPr="000B6EE1">
        <w:rPr>
          <w:rFonts w:cs="Times New Roman"/>
        </w:rPr>
        <w:t>imediata</w:t>
      </w:r>
      <w:r w:rsidRPr="000B6EE1">
        <w:rPr>
          <w:rFonts w:cs="Times New Roman"/>
          <w:spacing w:val="-7"/>
        </w:rPr>
        <w:t xml:space="preserve"> </w:t>
      </w:r>
      <w:r w:rsidRPr="000B6EE1">
        <w:rPr>
          <w:rFonts w:cs="Times New Roman"/>
        </w:rPr>
        <w:t>desclassificação do</w:t>
      </w:r>
      <w:r w:rsidRPr="000B6EE1">
        <w:rPr>
          <w:rFonts w:cs="Times New Roman"/>
          <w:spacing w:val="-5"/>
        </w:rPr>
        <w:t xml:space="preserve"> </w:t>
      </w:r>
      <w:r w:rsidRPr="000B6EE1">
        <w:rPr>
          <w:rFonts w:cs="Times New Roman"/>
        </w:rPr>
        <w:t>proponente</w:t>
      </w:r>
      <w:r w:rsidRPr="000B6EE1">
        <w:rPr>
          <w:rFonts w:cs="Times New Roman"/>
          <w:spacing w:val="-4"/>
        </w:rPr>
        <w:t xml:space="preserve"> </w:t>
      </w:r>
      <w:r w:rsidRPr="000B6EE1">
        <w:rPr>
          <w:rFonts w:cs="Times New Roman"/>
        </w:rPr>
        <w:t>que</w:t>
      </w:r>
      <w:r w:rsidRPr="000B6EE1">
        <w:rPr>
          <w:rFonts w:cs="Times New Roman"/>
          <w:spacing w:val="-5"/>
        </w:rPr>
        <w:t xml:space="preserve"> </w:t>
      </w:r>
      <w:r w:rsidRPr="000B6EE1">
        <w:rPr>
          <w:rFonts w:cs="Times New Roman"/>
        </w:rPr>
        <w:t>o</w:t>
      </w:r>
      <w:r w:rsidRPr="000B6EE1">
        <w:rPr>
          <w:rFonts w:cs="Times New Roman"/>
          <w:spacing w:val="-5"/>
        </w:rPr>
        <w:t xml:space="preserve"> </w:t>
      </w:r>
      <w:r w:rsidRPr="000B6EE1">
        <w:rPr>
          <w:rFonts w:cs="Times New Roman"/>
        </w:rPr>
        <w:t>tiver</w:t>
      </w:r>
      <w:r w:rsidRPr="000B6EE1">
        <w:rPr>
          <w:rFonts w:cs="Times New Roman"/>
          <w:spacing w:val="-8"/>
        </w:rPr>
        <w:t xml:space="preserve"> </w:t>
      </w:r>
      <w:r w:rsidRPr="000B6EE1">
        <w:rPr>
          <w:rFonts w:cs="Times New Roman"/>
        </w:rPr>
        <w:t>apresentado, ou,</w:t>
      </w:r>
      <w:r w:rsidRPr="000B6EE1">
        <w:rPr>
          <w:rFonts w:cs="Times New Roman"/>
          <w:spacing w:val="-6"/>
        </w:rPr>
        <w:t xml:space="preserve"> </w:t>
      </w:r>
      <w:r w:rsidRPr="000B6EE1">
        <w:rPr>
          <w:rFonts w:cs="Times New Roman"/>
        </w:rPr>
        <w:t>caso</w:t>
      </w:r>
      <w:r w:rsidRPr="000B6EE1">
        <w:rPr>
          <w:rFonts w:cs="Times New Roman"/>
          <w:spacing w:val="-6"/>
        </w:rPr>
        <w:t xml:space="preserve"> </w:t>
      </w:r>
      <w:r w:rsidRPr="000B6EE1">
        <w:rPr>
          <w:rFonts w:cs="Times New Roman"/>
        </w:rPr>
        <w:t>tenha</w:t>
      </w:r>
      <w:r w:rsidRPr="000B6EE1">
        <w:rPr>
          <w:rFonts w:cs="Times New Roman"/>
          <w:spacing w:val="-11"/>
        </w:rPr>
        <w:t xml:space="preserve"> </w:t>
      </w:r>
      <w:r w:rsidRPr="000B6EE1">
        <w:rPr>
          <w:rFonts w:cs="Times New Roman"/>
        </w:rPr>
        <w:t>sido</w:t>
      </w:r>
      <w:r w:rsidRPr="000B6EE1">
        <w:rPr>
          <w:rFonts w:cs="Times New Roman"/>
          <w:spacing w:val="-6"/>
        </w:rPr>
        <w:t xml:space="preserve"> </w:t>
      </w:r>
      <w:r w:rsidRPr="000B6EE1">
        <w:rPr>
          <w:rFonts w:cs="Times New Roman"/>
        </w:rPr>
        <w:t>o</w:t>
      </w:r>
      <w:r w:rsidRPr="000B6EE1">
        <w:rPr>
          <w:rFonts w:cs="Times New Roman"/>
          <w:spacing w:val="-6"/>
        </w:rPr>
        <w:t xml:space="preserve"> </w:t>
      </w:r>
      <w:r w:rsidRPr="000B6EE1">
        <w:rPr>
          <w:rFonts w:cs="Times New Roman"/>
        </w:rPr>
        <w:t>vencedor,</w:t>
      </w:r>
      <w:r w:rsidRPr="000B6EE1">
        <w:rPr>
          <w:rFonts w:cs="Times New Roman"/>
          <w:spacing w:val="-5"/>
        </w:rPr>
        <w:t xml:space="preserve"> </w:t>
      </w:r>
      <w:r w:rsidRPr="000B6EE1">
        <w:rPr>
          <w:rFonts w:cs="Times New Roman"/>
        </w:rPr>
        <w:t>a</w:t>
      </w:r>
      <w:r w:rsidRPr="000B6EE1">
        <w:rPr>
          <w:rFonts w:cs="Times New Roman"/>
          <w:spacing w:val="-7"/>
        </w:rPr>
        <w:t xml:space="preserve"> </w:t>
      </w:r>
      <w:r w:rsidRPr="000B6EE1">
        <w:rPr>
          <w:rFonts w:cs="Times New Roman"/>
        </w:rPr>
        <w:t>rescisão</w:t>
      </w:r>
      <w:r w:rsidRPr="000B6EE1">
        <w:rPr>
          <w:rFonts w:cs="Times New Roman"/>
          <w:spacing w:val="-3"/>
        </w:rPr>
        <w:t xml:space="preserve"> </w:t>
      </w:r>
      <w:r w:rsidRPr="000B6EE1">
        <w:rPr>
          <w:rFonts w:cs="Times New Roman"/>
        </w:rPr>
        <w:t>do</w:t>
      </w:r>
      <w:r w:rsidRPr="000B6EE1">
        <w:rPr>
          <w:rFonts w:cs="Times New Roman"/>
          <w:spacing w:val="-6"/>
        </w:rPr>
        <w:t xml:space="preserve"> </w:t>
      </w:r>
      <w:r w:rsidRPr="000B6EE1">
        <w:rPr>
          <w:rFonts w:cs="Times New Roman"/>
        </w:rPr>
        <w:t>contrato</w:t>
      </w:r>
      <w:r w:rsidRPr="000B6EE1">
        <w:rPr>
          <w:rFonts w:cs="Times New Roman"/>
          <w:spacing w:val="-6"/>
        </w:rPr>
        <w:t xml:space="preserve"> </w:t>
      </w:r>
      <w:r w:rsidRPr="000B6EE1">
        <w:rPr>
          <w:rFonts w:cs="Times New Roman"/>
        </w:rPr>
        <w:t>ou</w:t>
      </w:r>
      <w:r w:rsidRPr="000B6EE1">
        <w:rPr>
          <w:rFonts w:cs="Times New Roman"/>
          <w:spacing w:val="-6"/>
        </w:rPr>
        <w:t xml:space="preserve"> </w:t>
      </w:r>
      <w:r w:rsidRPr="000B6EE1">
        <w:rPr>
          <w:rFonts w:cs="Times New Roman"/>
        </w:rPr>
        <w:t>da</w:t>
      </w:r>
      <w:r w:rsidRPr="000B6EE1">
        <w:rPr>
          <w:rFonts w:cs="Times New Roman"/>
          <w:spacing w:val="-6"/>
        </w:rPr>
        <w:t xml:space="preserve"> </w:t>
      </w:r>
      <w:r w:rsidRPr="000B6EE1">
        <w:rPr>
          <w:rFonts w:cs="Times New Roman"/>
        </w:rPr>
        <w:t>prestação</w:t>
      </w:r>
      <w:r w:rsidRPr="000B6EE1">
        <w:rPr>
          <w:rFonts w:cs="Times New Roman"/>
          <w:spacing w:val="-9"/>
        </w:rPr>
        <w:t xml:space="preserve"> </w:t>
      </w:r>
      <w:r w:rsidRPr="000B6EE1">
        <w:rPr>
          <w:rFonts w:cs="Times New Roman"/>
        </w:rPr>
        <w:t>dos</w:t>
      </w:r>
      <w:r w:rsidRPr="000B6EE1">
        <w:rPr>
          <w:rFonts w:cs="Times New Roman"/>
          <w:spacing w:val="-7"/>
        </w:rPr>
        <w:t xml:space="preserve"> </w:t>
      </w:r>
      <w:r w:rsidRPr="000B6EE1">
        <w:rPr>
          <w:rFonts w:cs="Times New Roman"/>
        </w:rPr>
        <w:t>serviços,</w:t>
      </w:r>
      <w:r w:rsidRPr="000B6EE1">
        <w:rPr>
          <w:rFonts w:cs="Times New Roman"/>
          <w:spacing w:val="-11"/>
        </w:rPr>
        <w:t xml:space="preserve"> </w:t>
      </w:r>
      <w:r w:rsidRPr="000B6EE1">
        <w:rPr>
          <w:rFonts w:cs="Times New Roman"/>
        </w:rPr>
        <w:t>sem</w:t>
      </w:r>
      <w:r w:rsidRPr="000B6EE1">
        <w:rPr>
          <w:rFonts w:cs="Times New Roman"/>
          <w:spacing w:val="-5"/>
        </w:rPr>
        <w:t xml:space="preserve"> </w:t>
      </w:r>
      <w:r w:rsidRPr="000B6EE1">
        <w:rPr>
          <w:rFonts w:cs="Times New Roman"/>
        </w:rPr>
        <w:t>prejuízo</w:t>
      </w:r>
      <w:r w:rsidRPr="000B6EE1">
        <w:rPr>
          <w:rFonts w:cs="Times New Roman"/>
          <w:spacing w:val="-5"/>
        </w:rPr>
        <w:t xml:space="preserve"> </w:t>
      </w:r>
      <w:r w:rsidRPr="000B6EE1">
        <w:rPr>
          <w:rFonts w:cs="Times New Roman"/>
        </w:rPr>
        <w:t>das</w:t>
      </w:r>
      <w:r w:rsidRPr="000B6EE1">
        <w:rPr>
          <w:rFonts w:cs="Times New Roman"/>
          <w:spacing w:val="-6"/>
        </w:rPr>
        <w:t xml:space="preserve"> </w:t>
      </w:r>
      <w:r w:rsidRPr="000B6EE1">
        <w:rPr>
          <w:rFonts w:cs="Times New Roman"/>
        </w:rPr>
        <w:t>demais</w:t>
      </w:r>
      <w:r w:rsidR="003E5609" w:rsidRPr="000B6EE1">
        <w:rPr>
          <w:rFonts w:cs="Times New Roman"/>
        </w:rPr>
        <w:t xml:space="preserve">  </w:t>
      </w:r>
      <w:r w:rsidRPr="000B6EE1">
        <w:rPr>
          <w:rFonts w:cs="Times New Roman"/>
        </w:rPr>
        <w:t>sanções</w:t>
      </w:r>
      <w:r w:rsidRPr="000B6EE1">
        <w:rPr>
          <w:rFonts w:cs="Times New Roman"/>
          <w:spacing w:val="-4"/>
        </w:rPr>
        <w:t xml:space="preserve"> </w:t>
      </w:r>
      <w:r w:rsidRPr="000B6EE1">
        <w:rPr>
          <w:rFonts w:cs="Times New Roman"/>
          <w:spacing w:val="-2"/>
        </w:rPr>
        <w:t>cabíveis;</w:t>
      </w:r>
    </w:p>
    <w:p w14:paraId="7E43BFBD" w14:textId="77777777" w:rsidR="00C27451" w:rsidRPr="00C27451" w:rsidRDefault="00C27451" w:rsidP="00C27451">
      <w:pPr>
        <w:pStyle w:val="PargrafodaLista"/>
        <w:rPr>
          <w:rFonts w:cs="Times New Roman"/>
        </w:rPr>
      </w:pPr>
    </w:p>
    <w:p w14:paraId="6BD3BBB2" w14:textId="77777777" w:rsidR="005F688D" w:rsidRDefault="00000000" w:rsidP="000B6EE1">
      <w:pPr>
        <w:pStyle w:val="PargrafodaLista"/>
        <w:numPr>
          <w:ilvl w:val="0"/>
          <w:numId w:val="2"/>
        </w:numPr>
        <w:tabs>
          <w:tab w:val="left" w:pos="557"/>
        </w:tabs>
        <w:ind w:right="298" w:firstLine="0"/>
        <w:rPr>
          <w:rFonts w:cs="Times New Roman"/>
        </w:rPr>
      </w:pPr>
      <w:r w:rsidRPr="000B6EE1">
        <w:rPr>
          <w:rFonts w:cs="Times New Roman"/>
        </w:rPr>
        <w:t>É facultado ao Pregoeiro, ou à autoridade a ele superior, em qualquer fase da licitação, promover diligências com vistas a esclarecer ou a complementar a instrução do processo, inclusive demonstração de exequibilidade da proposta;</w:t>
      </w:r>
    </w:p>
    <w:p w14:paraId="6D8248B8" w14:textId="77777777" w:rsidR="00C27451" w:rsidRPr="00C27451" w:rsidRDefault="00C27451" w:rsidP="00C27451">
      <w:pPr>
        <w:pStyle w:val="PargrafodaLista"/>
        <w:rPr>
          <w:rFonts w:cs="Times New Roman"/>
        </w:rPr>
      </w:pPr>
    </w:p>
    <w:p w14:paraId="5BB1624A" w14:textId="77777777" w:rsidR="005F688D" w:rsidRDefault="00000000" w:rsidP="000B6EE1">
      <w:pPr>
        <w:pStyle w:val="PargrafodaLista"/>
        <w:numPr>
          <w:ilvl w:val="0"/>
          <w:numId w:val="2"/>
        </w:numPr>
        <w:tabs>
          <w:tab w:val="left" w:pos="550"/>
        </w:tabs>
        <w:ind w:right="298" w:firstLine="0"/>
        <w:rPr>
          <w:rFonts w:cs="Times New Roman"/>
        </w:rPr>
      </w:pPr>
      <w:r w:rsidRPr="000B6EE1">
        <w:rPr>
          <w:rFonts w:cs="Times New Roman"/>
        </w:rPr>
        <w:t>Os proponentes intimados para prestar quaisquer esclarecimentos adicionais deverão fazê-lo no prazo determinado pelo Pregoeiro, sob pena de desclassificação/inabilitação;</w:t>
      </w:r>
    </w:p>
    <w:p w14:paraId="04055D25" w14:textId="77777777" w:rsidR="00C27451" w:rsidRPr="00C27451" w:rsidRDefault="00C27451" w:rsidP="00C27451">
      <w:pPr>
        <w:pStyle w:val="PargrafodaLista"/>
        <w:rPr>
          <w:rFonts w:cs="Times New Roman"/>
        </w:rPr>
      </w:pPr>
    </w:p>
    <w:p w14:paraId="3F14A16D" w14:textId="77777777" w:rsidR="005F688D" w:rsidRDefault="00000000" w:rsidP="000B6EE1">
      <w:pPr>
        <w:pStyle w:val="PargrafodaLista"/>
        <w:numPr>
          <w:ilvl w:val="0"/>
          <w:numId w:val="2"/>
        </w:numPr>
        <w:tabs>
          <w:tab w:val="left" w:pos="540"/>
        </w:tabs>
        <w:ind w:right="298" w:firstLine="0"/>
        <w:rPr>
          <w:rFonts w:cs="Times New Roman"/>
        </w:rPr>
      </w:pPr>
      <w:r w:rsidRPr="000B6EE1">
        <w:rPr>
          <w:rFonts w:cs="Times New Roman"/>
        </w:rPr>
        <w:t>O desatendimento de exigências formais não essenciais não importará no afastamento do proponente, desde que seja possível a aferição da sua qualificação e a exata compreensão da sua proposta;</w:t>
      </w:r>
    </w:p>
    <w:p w14:paraId="58EDF571" w14:textId="77777777" w:rsidR="00C27451" w:rsidRPr="00C27451" w:rsidRDefault="00C27451" w:rsidP="00C27451">
      <w:pPr>
        <w:pStyle w:val="PargrafodaLista"/>
        <w:rPr>
          <w:rFonts w:cs="Times New Roman"/>
        </w:rPr>
      </w:pPr>
    </w:p>
    <w:p w14:paraId="1581A5B2" w14:textId="77777777" w:rsidR="005F688D" w:rsidRDefault="00000000" w:rsidP="000B6EE1">
      <w:pPr>
        <w:pStyle w:val="PargrafodaLista"/>
        <w:numPr>
          <w:ilvl w:val="0"/>
          <w:numId w:val="2"/>
        </w:numPr>
        <w:tabs>
          <w:tab w:val="left" w:pos="502"/>
        </w:tabs>
        <w:ind w:right="298" w:firstLine="0"/>
        <w:rPr>
          <w:rFonts w:cs="Times New Roman"/>
        </w:rPr>
      </w:pPr>
      <w:r w:rsidRPr="000B6EE1">
        <w:rPr>
          <w:rFonts w:cs="Times New Roman"/>
        </w:rPr>
        <w:t>As normas que disciplinam este Pregão serão sempre interpretadas em favor da ampliação da disputa entre</w:t>
      </w:r>
      <w:r w:rsidRPr="000B6EE1">
        <w:rPr>
          <w:rFonts w:cs="Times New Roman"/>
          <w:spacing w:val="-9"/>
        </w:rPr>
        <w:t xml:space="preserve"> </w:t>
      </w:r>
      <w:r w:rsidRPr="000B6EE1">
        <w:rPr>
          <w:rFonts w:cs="Times New Roman"/>
        </w:rPr>
        <w:t>os</w:t>
      </w:r>
      <w:r w:rsidRPr="000B6EE1">
        <w:rPr>
          <w:rFonts w:cs="Times New Roman"/>
          <w:spacing w:val="-6"/>
        </w:rPr>
        <w:t xml:space="preserve"> </w:t>
      </w:r>
      <w:r w:rsidRPr="000B6EE1">
        <w:rPr>
          <w:rFonts w:cs="Times New Roman"/>
        </w:rPr>
        <w:t>proponentes,</w:t>
      </w:r>
      <w:r w:rsidRPr="000B6EE1">
        <w:rPr>
          <w:rFonts w:cs="Times New Roman"/>
          <w:spacing w:val="-9"/>
        </w:rPr>
        <w:t xml:space="preserve"> </w:t>
      </w:r>
      <w:r w:rsidRPr="000B6EE1">
        <w:rPr>
          <w:rFonts w:cs="Times New Roman"/>
        </w:rPr>
        <w:t>desde</w:t>
      </w:r>
      <w:r w:rsidRPr="000B6EE1">
        <w:rPr>
          <w:rFonts w:cs="Times New Roman"/>
          <w:spacing w:val="-8"/>
        </w:rPr>
        <w:t xml:space="preserve"> </w:t>
      </w:r>
      <w:r w:rsidRPr="000B6EE1">
        <w:rPr>
          <w:rFonts w:cs="Times New Roman"/>
        </w:rPr>
        <w:t>que</w:t>
      </w:r>
      <w:r w:rsidRPr="000B6EE1">
        <w:rPr>
          <w:rFonts w:cs="Times New Roman"/>
          <w:spacing w:val="-8"/>
        </w:rPr>
        <w:t xml:space="preserve"> </w:t>
      </w:r>
      <w:r w:rsidRPr="000B6EE1">
        <w:rPr>
          <w:rFonts w:cs="Times New Roman"/>
        </w:rPr>
        <w:t>não</w:t>
      </w:r>
      <w:r w:rsidRPr="000B6EE1">
        <w:rPr>
          <w:rFonts w:cs="Times New Roman"/>
          <w:spacing w:val="-6"/>
        </w:rPr>
        <w:t xml:space="preserve"> </w:t>
      </w:r>
      <w:r w:rsidRPr="000B6EE1">
        <w:rPr>
          <w:rFonts w:cs="Times New Roman"/>
        </w:rPr>
        <w:t>comprometam</w:t>
      </w:r>
      <w:r w:rsidRPr="000B6EE1">
        <w:rPr>
          <w:rFonts w:cs="Times New Roman"/>
          <w:spacing w:val="-9"/>
        </w:rPr>
        <w:t xml:space="preserve"> </w:t>
      </w:r>
      <w:r w:rsidRPr="000B6EE1">
        <w:rPr>
          <w:rFonts w:cs="Times New Roman"/>
        </w:rPr>
        <w:t>o</w:t>
      </w:r>
      <w:r w:rsidRPr="000B6EE1">
        <w:rPr>
          <w:rFonts w:cs="Times New Roman"/>
          <w:spacing w:val="-9"/>
        </w:rPr>
        <w:t xml:space="preserve"> </w:t>
      </w:r>
      <w:r w:rsidRPr="000B6EE1">
        <w:rPr>
          <w:rFonts w:cs="Times New Roman"/>
        </w:rPr>
        <w:t>interesse</w:t>
      </w:r>
      <w:r w:rsidRPr="000B6EE1">
        <w:rPr>
          <w:rFonts w:cs="Times New Roman"/>
          <w:spacing w:val="-9"/>
        </w:rPr>
        <w:t xml:space="preserve"> </w:t>
      </w:r>
      <w:r w:rsidRPr="000B6EE1">
        <w:rPr>
          <w:rFonts w:cs="Times New Roman"/>
        </w:rPr>
        <w:t>da</w:t>
      </w:r>
      <w:r w:rsidRPr="000B6EE1">
        <w:rPr>
          <w:rFonts w:cs="Times New Roman"/>
          <w:spacing w:val="-9"/>
        </w:rPr>
        <w:t xml:space="preserve"> </w:t>
      </w:r>
      <w:r w:rsidRPr="000B6EE1">
        <w:rPr>
          <w:rFonts w:cs="Times New Roman"/>
        </w:rPr>
        <w:t>Administração,</w:t>
      </w:r>
      <w:r w:rsidRPr="000B6EE1">
        <w:rPr>
          <w:rFonts w:cs="Times New Roman"/>
          <w:spacing w:val="-7"/>
        </w:rPr>
        <w:t xml:space="preserve"> </w:t>
      </w:r>
      <w:r w:rsidRPr="000B6EE1">
        <w:rPr>
          <w:rFonts w:cs="Times New Roman"/>
        </w:rPr>
        <w:t>a</w:t>
      </w:r>
      <w:r w:rsidRPr="000B6EE1">
        <w:rPr>
          <w:rFonts w:cs="Times New Roman"/>
          <w:spacing w:val="-4"/>
        </w:rPr>
        <w:t xml:space="preserve"> </w:t>
      </w:r>
      <w:r w:rsidRPr="000B6EE1">
        <w:rPr>
          <w:rFonts w:cs="Times New Roman"/>
        </w:rPr>
        <w:t>finalidade</w:t>
      </w:r>
      <w:r w:rsidRPr="000B6EE1">
        <w:rPr>
          <w:rFonts w:cs="Times New Roman"/>
          <w:spacing w:val="-8"/>
        </w:rPr>
        <w:t xml:space="preserve"> </w:t>
      </w:r>
      <w:r w:rsidRPr="000B6EE1">
        <w:rPr>
          <w:rFonts w:cs="Times New Roman"/>
        </w:rPr>
        <w:t>e</w:t>
      </w:r>
      <w:r w:rsidRPr="000B6EE1">
        <w:rPr>
          <w:rFonts w:cs="Times New Roman"/>
          <w:spacing w:val="-8"/>
        </w:rPr>
        <w:t xml:space="preserve"> </w:t>
      </w:r>
      <w:r w:rsidRPr="000B6EE1">
        <w:rPr>
          <w:rFonts w:cs="Times New Roman"/>
        </w:rPr>
        <w:t>a</w:t>
      </w:r>
      <w:r w:rsidRPr="000B6EE1">
        <w:rPr>
          <w:rFonts w:cs="Times New Roman"/>
          <w:spacing w:val="-9"/>
        </w:rPr>
        <w:t xml:space="preserve"> </w:t>
      </w:r>
      <w:r w:rsidRPr="000B6EE1">
        <w:rPr>
          <w:rFonts w:cs="Times New Roman"/>
        </w:rPr>
        <w:t>segurança da contratação;</w:t>
      </w:r>
    </w:p>
    <w:p w14:paraId="53E4A826" w14:textId="77777777" w:rsidR="00C27451" w:rsidRPr="00C27451" w:rsidRDefault="00C27451" w:rsidP="00C27451">
      <w:pPr>
        <w:pStyle w:val="PargrafodaLista"/>
        <w:rPr>
          <w:rFonts w:cs="Times New Roman"/>
        </w:rPr>
      </w:pPr>
    </w:p>
    <w:p w14:paraId="07C266A8" w14:textId="77777777" w:rsidR="005F688D" w:rsidRDefault="00000000" w:rsidP="000B6EE1">
      <w:pPr>
        <w:pStyle w:val="PargrafodaLista"/>
        <w:numPr>
          <w:ilvl w:val="0"/>
          <w:numId w:val="2"/>
        </w:numPr>
        <w:tabs>
          <w:tab w:val="left" w:pos="516"/>
        </w:tabs>
        <w:ind w:right="298" w:firstLine="0"/>
        <w:rPr>
          <w:rFonts w:cs="Times New Roman"/>
        </w:rPr>
      </w:pPr>
      <w:r w:rsidRPr="000B6EE1">
        <w:rPr>
          <w:rFonts w:cs="Times New Roman"/>
        </w:rPr>
        <w:t>As</w:t>
      </w:r>
      <w:r w:rsidRPr="000B6EE1">
        <w:rPr>
          <w:rFonts w:cs="Times New Roman"/>
          <w:spacing w:val="-4"/>
        </w:rPr>
        <w:t xml:space="preserve"> </w:t>
      </w:r>
      <w:r w:rsidRPr="000B6EE1">
        <w:rPr>
          <w:rFonts w:cs="Times New Roman"/>
        </w:rPr>
        <w:t>decisões</w:t>
      </w:r>
      <w:r w:rsidRPr="000B6EE1">
        <w:rPr>
          <w:rFonts w:cs="Times New Roman"/>
          <w:spacing w:val="-4"/>
        </w:rPr>
        <w:t xml:space="preserve"> </w:t>
      </w:r>
      <w:r w:rsidRPr="000B6EE1">
        <w:rPr>
          <w:rFonts w:cs="Times New Roman"/>
        </w:rPr>
        <w:t>referentes</w:t>
      </w:r>
      <w:r w:rsidRPr="000B6EE1">
        <w:rPr>
          <w:rFonts w:cs="Times New Roman"/>
          <w:spacing w:val="-6"/>
        </w:rPr>
        <w:t xml:space="preserve"> </w:t>
      </w:r>
      <w:r w:rsidRPr="000B6EE1">
        <w:rPr>
          <w:rFonts w:cs="Times New Roman"/>
        </w:rPr>
        <w:t>a</w:t>
      </w:r>
      <w:r w:rsidRPr="000B6EE1">
        <w:rPr>
          <w:rFonts w:cs="Times New Roman"/>
          <w:spacing w:val="-8"/>
        </w:rPr>
        <w:t xml:space="preserve"> </w:t>
      </w:r>
      <w:r w:rsidRPr="000B6EE1">
        <w:rPr>
          <w:rFonts w:cs="Times New Roman"/>
        </w:rPr>
        <w:t>este</w:t>
      </w:r>
      <w:r w:rsidRPr="000B6EE1">
        <w:rPr>
          <w:rFonts w:cs="Times New Roman"/>
          <w:spacing w:val="-5"/>
        </w:rPr>
        <w:t xml:space="preserve"> </w:t>
      </w:r>
      <w:r w:rsidRPr="000B6EE1">
        <w:rPr>
          <w:rFonts w:cs="Times New Roman"/>
        </w:rPr>
        <w:t>processo</w:t>
      </w:r>
      <w:r w:rsidRPr="000B6EE1">
        <w:rPr>
          <w:rFonts w:cs="Times New Roman"/>
          <w:spacing w:val="-7"/>
        </w:rPr>
        <w:t xml:space="preserve"> </w:t>
      </w:r>
      <w:r w:rsidRPr="000B6EE1">
        <w:rPr>
          <w:rFonts w:cs="Times New Roman"/>
        </w:rPr>
        <w:t>licitatório</w:t>
      </w:r>
      <w:r w:rsidRPr="000B6EE1">
        <w:rPr>
          <w:rFonts w:cs="Times New Roman"/>
          <w:spacing w:val="-6"/>
        </w:rPr>
        <w:t xml:space="preserve"> </w:t>
      </w:r>
      <w:r w:rsidRPr="000B6EE1">
        <w:rPr>
          <w:rFonts w:cs="Times New Roman"/>
        </w:rPr>
        <w:t>poderão</w:t>
      </w:r>
      <w:r w:rsidRPr="000B6EE1">
        <w:rPr>
          <w:rFonts w:cs="Times New Roman"/>
          <w:spacing w:val="-10"/>
        </w:rPr>
        <w:t xml:space="preserve"> </w:t>
      </w:r>
      <w:r w:rsidRPr="000B6EE1">
        <w:rPr>
          <w:rFonts w:cs="Times New Roman"/>
        </w:rPr>
        <w:t>ser</w:t>
      </w:r>
      <w:r w:rsidRPr="000B6EE1">
        <w:rPr>
          <w:rFonts w:cs="Times New Roman"/>
          <w:spacing w:val="-10"/>
        </w:rPr>
        <w:t xml:space="preserve"> </w:t>
      </w:r>
      <w:r w:rsidRPr="000B6EE1">
        <w:rPr>
          <w:rFonts w:cs="Times New Roman"/>
        </w:rPr>
        <w:t>comunicadas</w:t>
      </w:r>
      <w:r w:rsidRPr="000B6EE1">
        <w:rPr>
          <w:rFonts w:cs="Times New Roman"/>
          <w:spacing w:val="-6"/>
        </w:rPr>
        <w:t xml:space="preserve"> </w:t>
      </w:r>
      <w:r w:rsidRPr="000B6EE1">
        <w:rPr>
          <w:rFonts w:cs="Times New Roman"/>
        </w:rPr>
        <w:t>aos</w:t>
      </w:r>
      <w:r w:rsidRPr="000B6EE1">
        <w:rPr>
          <w:rFonts w:cs="Times New Roman"/>
          <w:spacing w:val="-4"/>
        </w:rPr>
        <w:t xml:space="preserve"> </w:t>
      </w:r>
      <w:r w:rsidRPr="000B6EE1">
        <w:rPr>
          <w:rFonts w:cs="Times New Roman"/>
        </w:rPr>
        <w:t>proponentes</w:t>
      </w:r>
      <w:r w:rsidRPr="000B6EE1">
        <w:rPr>
          <w:rFonts w:cs="Times New Roman"/>
          <w:spacing w:val="-4"/>
        </w:rPr>
        <w:t xml:space="preserve"> </w:t>
      </w:r>
      <w:r w:rsidRPr="000B6EE1">
        <w:rPr>
          <w:rFonts w:cs="Times New Roman"/>
        </w:rPr>
        <w:t>por</w:t>
      </w:r>
      <w:r w:rsidRPr="000B6EE1">
        <w:rPr>
          <w:rFonts w:cs="Times New Roman"/>
          <w:spacing w:val="-3"/>
        </w:rPr>
        <w:t xml:space="preserve"> </w:t>
      </w:r>
      <w:r w:rsidRPr="000B6EE1">
        <w:rPr>
          <w:rFonts w:cs="Times New Roman"/>
        </w:rPr>
        <w:t>qualquer meio de comunicação que comprove o recebimento ou, ainda, mediante publicação em Diário Oficial;</w:t>
      </w:r>
    </w:p>
    <w:p w14:paraId="04D1874E" w14:textId="77777777" w:rsidR="00C27451" w:rsidRPr="00C27451" w:rsidRDefault="00C27451" w:rsidP="00C27451">
      <w:pPr>
        <w:pStyle w:val="PargrafodaLista"/>
        <w:rPr>
          <w:rFonts w:cs="Times New Roman"/>
        </w:rPr>
      </w:pPr>
    </w:p>
    <w:p w14:paraId="47E8E78A" w14:textId="77777777" w:rsidR="005F688D" w:rsidRPr="000B6EE1" w:rsidRDefault="00000000" w:rsidP="000B6EE1">
      <w:pPr>
        <w:pStyle w:val="PargrafodaLista"/>
        <w:numPr>
          <w:ilvl w:val="0"/>
          <w:numId w:val="2"/>
        </w:numPr>
        <w:tabs>
          <w:tab w:val="left" w:pos="557"/>
        </w:tabs>
        <w:ind w:right="298" w:firstLine="0"/>
        <w:rPr>
          <w:rFonts w:cs="Times New Roman"/>
        </w:rPr>
      </w:pPr>
      <w:r w:rsidRPr="000B6EE1">
        <w:rPr>
          <w:rFonts w:cs="Times New Roman"/>
        </w:rPr>
        <w:t xml:space="preserve">É vedada a qualquer pessoa física ou jurídica, a representação, na presente licitação em mais de uma </w:t>
      </w:r>
      <w:r w:rsidRPr="000B6EE1">
        <w:rPr>
          <w:rFonts w:cs="Times New Roman"/>
          <w:spacing w:val="-2"/>
        </w:rPr>
        <w:t>empresa.</w:t>
      </w:r>
    </w:p>
    <w:p w14:paraId="4D076EED" w14:textId="77777777" w:rsidR="005F688D" w:rsidRPr="000B6EE1" w:rsidRDefault="005F688D" w:rsidP="000B6EE1">
      <w:pPr>
        <w:pStyle w:val="Corpodetexto"/>
        <w:ind w:left="0" w:right="298"/>
        <w:jc w:val="left"/>
        <w:rPr>
          <w:rFonts w:cs="Times New Roman"/>
        </w:rPr>
      </w:pPr>
    </w:p>
    <w:p w14:paraId="3137531D" w14:textId="77777777" w:rsidR="005F688D" w:rsidRPr="00C27451" w:rsidRDefault="00000000" w:rsidP="000B6EE1">
      <w:pPr>
        <w:pStyle w:val="PargrafodaLista"/>
        <w:numPr>
          <w:ilvl w:val="0"/>
          <w:numId w:val="2"/>
        </w:numPr>
        <w:tabs>
          <w:tab w:val="left" w:pos="474"/>
        </w:tabs>
        <w:ind w:left="474" w:right="298" w:hanging="194"/>
        <w:rPr>
          <w:rFonts w:cs="Times New Roman"/>
        </w:rPr>
      </w:pPr>
      <w:r w:rsidRPr="000B6EE1">
        <w:rPr>
          <w:rFonts w:cs="Times New Roman"/>
        </w:rPr>
        <w:t>Os</w:t>
      </w:r>
      <w:r w:rsidRPr="000B6EE1">
        <w:rPr>
          <w:rFonts w:cs="Times New Roman"/>
          <w:spacing w:val="-13"/>
        </w:rPr>
        <w:t xml:space="preserve"> </w:t>
      </w:r>
      <w:r w:rsidRPr="000B6EE1">
        <w:rPr>
          <w:rFonts w:cs="Times New Roman"/>
        </w:rPr>
        <w:t>casos</w:t>
      </w:r>
      <w:r w:rsidRPr="000B6EE1">
        <w:rPr>
          <w:rFonts w:cs="Times New Roman"/>
          <w:spacing w:val="-6"/>
        </w:rPr>
        <w:t xml:space="preserve"> </w:t>
      </w:r>
      <w:r w:rsidRPr="000B6EE1">
        <w:rPr>
          <w:rFonts w:cs="Times New Roman"/>
        </w:rPr>
        <w:t>não</w:t>
      </w:r>
      <w:r w:rsidRPr="000B6EE1">
        <w:rPr>
          <w:rFonts w:cs="Times New Roman"/>
          <w:spacing w:val="-9"/>
        </w:rPr>
        <w:t xml:space="preserve"> </w:t>
      </w:r>
      <w:r w:rsidRPr="000B6EE1">
        <w:rPr>
          <w:rFonts w:cs="Times New Roman"/>
        </w:rPr>
        <w:t>previstos</w:t>
      </w:r>
      <w:r w:rsidRPr="000B6EE1">
        <w:rPr>
          <w:rFonts w:cs="Times New Roman"/>
          <w:spacing w:val="-7"/>
        </w:rPr>
        <w:t xml:space="preserve"> </w:t>
      </w:r>
      <w:r w:rsidRPr="000B6EE1">
        <w:rPr>
          <w:rFonts w:cs="Times New Roman"/>
        </w:rPr>
        <w:t>neste</w:t>
      </w:r>
      <w:r w:rsidRPr="000B6EE1">
        <w:rPr>
          <w:rFonts w:cs="Times New Roman"/>
          <w:spacing w:val="-9"/>
        </w:rPr>
        <w:t xml:space="preserve"> </w:t>
      </w:r>
      <w:r w:rsidRPr="000B6EE1">
        <w:rPr>
          <w:rFonts w:cs="Times New Roman"/>
        </w:rPr>
        <w:t>Termo</w:t>
      </w:r>
      <w:r w:rsidRPr="000B6EE1">
        <w:rPr>
          <w:rFonts w:cs="Times New Roman"/>
          <w:spacing w:val="-8"/>
        </w:rPr>
        <w:t xml:space="preserve"> </w:t>
      </w:r>
      <w:r w:rsidRPr="000B6EE1">
        <w:rPr>
          <w:rFonts w:cs="Times New Roman"/>
        </w:rPr>
        <w:t>de</w:t>
      </w:r>
      <w:r w:rsidRPr="000B6EE1">
        <w:rPr>
          <w:rFonts w:cs="Times New Roman"/>
          <w:spacing w:val="-9"/>
        </w:rPr>
        <w:t xml:space="preserve"> </w:t>
      </w:r>
      <w:r w:rsidRPr="000B6EE1">
        <w:rPr>
          <w:rFonts w:cs="Times New Roman"/>
        </w:rPr>
        <w:t>Referência</w:t>
      </w:r>
      <w:r w:rsidRPr="000B6EE1">
        <w:rPr>
          <w:rFonts w:cs="Times New Roman"/>
          <w:spacing w:val="-9"/>
        </w:rPr>
        <w:t xml:space="preserve"> </w:t>
      </w:r>
      <w:r w:rsidRPr="000B6EE1">
        <w:rPr>
          <w:rFonts w:cs="Times New Roman"/>
        </w:rPr>
        <w:t>serão</w:t>
      </w:r>
      <w:r w:rsidRPr="000B6EE1">
        <w:rPr>
          <w:rFonts w:cs="Times New Roman"/>
          <w:spacing w:val="-9"/>
        </w:rPr>
        <w:t xml:space="preserve"> </w:t>
      </w:r>
      <w:r w:rsidRPr="000B6EE1">
        <w:rPr>
          <w:rFonts w:cs="Times New Roman"/>
        </w:rPr>
        <w:t>decididos</w:t>
      </w:r>
      <w:r w:rsidRPr="000B6EE1">
        <w:rPr>
          <w:rFonts w:cs="Times New Roman"/>
          <w:spacing w:val="-6"/>
        </w:rPr>
        <w:t xml:space="preserve"> </w:t>
      </w:r>
      <w:r w:rsidRPr="000B6EE1">
        <w:rPr>
          <w:rFonts w:cs="Times New Roman"/>
        </w:rPr>
        <w:t>pelo</w:t>
      </w:r>
      <w:r w:rsidRPr="000B6EE1">
        <w:rPr>
          <w:rFonts w:cs="Times New Roman"/>
          <w:spacing w:val="-8"/>
        </w:rPr>
        <w:t xml:space="preserve"> </w:t>
      </w:r>
      <w:r w:rsidRPr="000B6EE1">
        <w:rPr>
          <w:rFonts w:cs="Times New Roman"/>
          <w:spacing w:val="-2"/>
        </w:rPr>
        <w:t>Pregoeiro.</w:t>
      </w:r>
    </w:p>
    <w:p w14:paraId="47F1693B" w14:textId="77777777" w:rsidR="00C27451" w:rsidRPr="00C27451" w:rsidRDefault="00C27451" w:rsidP="00C27451">
      <w:pPr>
        <w:pStyle w:val="PargrafodaLista"/>
        <w:rPr>
          <w:rFonts w:cs="Times New Roman"/>
        </w:rPr>
      </w:pPr>
    </w:p>
    <w:p w14:paraId="66471783" w14:textId="77777777" w:rsidR="005F688D" w:rsidRPr="00C27451" w:rsidRDefault="00000000" w:rsidP="000B6EE1">
      <w:pPr>
        <w:pStyle w:val="PargrafodaLista"/>
        <w:numPr>
          <w:ilvl w:val="0"/>
          <w:numId w:val="1"/>
        </w:numPr>
        <w:tabs>
          <w:tab w:val="left" w:pos="550"/>
        </w:tabs>
        <w:ind w:right="298" w:firstLine="0"/>
        <w:rPr>
          <w:rFonts w:cs="Times New Roman"/>
        </w:rPr>
      </w:pPr>
      <w:r w:rsidRPr="000B6EE1">
        <w:rPr>
          <w:rFonts w:cs="Times New Roman"/>
        </w:rPr>
        <w:t xml:space="preserve">A participação do proponente nesta licitação implica em aceitação de todos os termos do Edital e seus </w:t>
      </w:r>
      <w:r w:rsidRPr="000B6EE1">
        <w:rPr>
          <w:rFonts w:cs="Times New Roman"/>
          <w:spacing w:val="-2"/>
        </w:rPr>
        <w:t>anexos.</w:t>
      </w:r>
    </w:p>
    <w:p w14:paraId="4CE99012" w14:textId="77777777" w:rsidR="00C27451" w:rsidRPr="000B6EE1" w:rsidRDefault="00C27451" w:rsidP="00C27451">
      <w:pPr>
        <w:pStyle w:val="PargrafodaLista"/>
        <w:tabs>
          <w:tab w:val="left" w:pos="550"/>
        </w:tabs>
        <w:ind w:right="298"/>
        <w:rPr>
          <w:rFonts w:cs="Times New Roman"/>
        </w:rPr>
      </w:pPr>
    </w:p>
    <w:p w14:paraId="505DED0E" w14:textId="1823865A" w:rsidR="005F688D" w:rsidRPr="000403BA" w:rsidRDefault="00000000" w:rsidP="000B6EE1">
      <w:pPr>
        <w:pStyle w:val="PargrafodaLista"/>
        <w:numPr>
          <w:ilvl w:val="0"/>
          <w:numId w:val="1"/>
        </w:numPr>
        <w:tabs>
          <w:tab w:val="left" w:pos="474"/>
        </w:tabs>
        <w:ind w:right="298" w:firstLine="0"/>
        <w:rPr>
          <w:rFonts w:cs="Times New Roman"/>
        </w:rPr>
      </w:pPr>
      <w:r w:rsidRPr="000B6EE1">
        <w:rPr>
          <w:rFonts w:cs="Times New Roman"/>
        </w:rPr>
        <w:t>O</w:t>
      </w:r>
      <w:r w:rsidRPr="000B6EE1">
        <w:rPr>
          <w:rFonts w:cs="Times New Roman"/>
          <w:spacing w:val="-3"/>
        </w:rPr>
        <w:t xml:space="preserve"> </w:t>
      </w:r>
      <w:r w:rsidRPr="000B6EE1">
        <w:rPr>
          <w:rFonts w:cs="Times New Roman"/>
        </w:rPr>
        <w:t>foro</w:t>
      </w:r>
      <w:r w:rsidRPr="000B6EE1">
        <w:rPr>
          <w:rFonts w:cs="Times New Roman"/>
          <w:spacing w:val="-2"/>
        </w:rPr>
        <w:t xml:space="preserve"> </w:t>
      </w:r>
      <w:r w:rsidRPr="000B6EE1">
        <w:rPr>
          <w:rFonts w:cs="Times New Roman"/>
        </w:rPr>
        <w:t>designado</w:t>
      </w:r>
      <w:r w:rsidRPr="000B6EE1">
        <w:rPr>
          <w:rFonts w:cs="Times New Roman"/>
          <w:spacing w:val="-2"/>
        </w:rPr>
        <w:t xml:space="preserve"> </w:t>
      </w:r>
      <w:r w:rsidRPr="000B6EE1">
        <w:rPr>
          <w:rFonts w:cs="Times New Roman"/>
        </w:rPr>
        <w:t>para</w:t>
      </w:r>
      <w:r w:rsidRPr="000B6EE1">
        <w:rPr>
          <w:rFonts w:cs="Times New Roman"/>
          <w:spacing w:val="-7"/>
        </w:rPr>
        <w:t xml:space="preserve"> </w:t>
      </w:r>
      <w:r w:rsidRPr="000B6EE1">
        <w:rPr>
          <w:rFonts w:cs="Times New Roman"/>
        </w:rPr>
        <w:t>julgamento</w:t>
      </w:r>
      <w:r w:rsidRPr="000B6EE1">
        <w:rPr>
          <w:rFonts w:cs="Times New Roman"/>
          <w:spacing w:val="-1"/>
        </w:rPr>
        <w:t xml:space="preserve"> </w:t>
      </w:r>
      <w:r w:rsidRPr="000B6EE1">
        <w:rPr>
          <w:rFonts w:cs="Times New Roman"/>
        </w:rPr>
        <w:t>de</w:t>
      </w:r>
      <w:r w:rsidRPr="000B6EE1">
        <w:rPr>
          <w:rFonts w:cs="Times New Roman"/>
          <w:spacing w:val="-3"/>
        </w:rPr>
        <w:t xml:space="preserve"> </w:t>
      </w:r>
      <w:r w:rsidRPr="000B6EE1">
        <w:rPr>
          <w:rFonts w:cs="Times New Roman"/>
        </w:rPr>
        <w:t>quaisquer questões</w:t>
      </w:r>
      <w:r w:rsidRPr="000B6EE1">
        <w:rPr>
          <w:rFonts w:cs="Times New Roman"/>
          <w:spacing w:val="-4"/>
        </w:rPr>
        <w:t xml:space="preserve"> </w:t>
      </w:r>
      <w:r w:rsidRPr="000B6EE1">
        <w:rPr>
          <w:rFonts w:cs="Times New Roman"/>
        </w:rPr>
        <w:t>judiciais resultantes desta</w:t>
      </w:r>
      <w:r w:rsidRPr="000B6EE1">
        <w:rPr>
          <w:rFonts w:cs="Times New Roman"/>
          <w:spacing w:val="-3"/>
        </w:rPr>
        <w:t xml:space="preserve"> </w:t>
      </w:r>
      <w:r w:rsidRPr="000B6EE1">
        <w:rPr>
          <w:rFonts w:cs="Times New Roman"/>
        </w:rPr>
        <w:t xml:space="preserve">Contratação será o do </w:t>
      </w:r>
      <w:r w:rsidRPr="000403BA">
        <w:rPr>
          <w:rFonts w:cs="Times New Roman"/>
        </w:rPr>
        <w:t xml:space="preserve">Município de </w:t>
      </w:r>
      <w:r w:rsidR="006231D9">
        <w:rPr>
          <w:rFonts w:cs="Times New Roman"/>
        </w:rPr>
        <w:t>Itainóplis</w:t>
      </w:r>
      <w:r w:rsidRPr="000403BA">
        <w:rPr>
          <w:rFonts w:cs="Times New Roman"/>
        </w:rPr>
        <w:t xml:space="preserve"> – Piauí.</w:t>
      </w:r>
    </w:p>
    <w:p w14:paraId="3E5C2494" w14:textId="77777777" w:rsidR="005F688D" w:rsidRPr="000B6EE1" w:rsidRDefault="005F688D" w:rsidP="000B6EE1">
      <w:pPr>
        <w:pStyle w:val="Corpodetexto"/>
        <w:ind w:left="0" w:right="298"/>
        <w:jc w:val="left"/>
        <w:rPr>
          <w:rFonts w:cs="Times New Roman"/>
        </w:rPr>
      </w:pPr>
    </w:p>
    <w:p w14:paraId="6FF40A38" w14:textId="0774D747" w:rsidR="005F688D" w:rsidRPr="000B6EE1" w:rsidRDefault="00892CF2" w:rsidP="000B6EE1">
      <w:pPr>
        <w:pStyle w:val="Corpodetexto"/>
        <w:ind w:left="4962" w:right="298"/>
        <w:jc w:val="center"/>
        <w:rPr>
          <w:rFonts w:cs="Times New Roman"/>
        </w:rPr>
      </w:pPr>
      <w:r>
        <w:rPr>
          <w:rFonts w:cs="Times New Roman"/>
        </w:rPr>
        <w:t>Vera Mendes-</w:t>
      </w:r>
      <w:r w:rsidR="0028040D" w:rsidRPr="000B6EE1">
        <w:rPr>
          <w:rFonts w:cs="Times New Roman"/>
        </w:rPr>
        <w:t xml:space="preserve">PI, </w:t>
      </w:r>
      <w:r w:rsidR="00BC13F2" w:rsidRPr="000B6EE1">
        <w:rPr>
          <w:rFonts w:cs="Times New Roman"/>
        </w:rPr>
        <w:t>na data da assinatura.</w:t>
      </w:r>
    </w:p>
    <w:p w14:paraId="779027A4" w14:textId="77777777" w:rsidR="0028040D" w:rsidRPr="000B6EE1" w:rsidRDefault="0028040D" w:rsidP="000B6EE1">
      <w:pPr>
        <w:pStyle w:val="Corpodetexto"/>
        <w:ind w:left="0" w:right="298"/>
        <w:jc w:val="center"/>
        <w:rPr>
          <w:rFonts w:cs="Times New Roman"/>
        </w:rPr>
      </w:pPr>
    </w:p>
    <w:p w14:paraId="2AF974C0" w14:textId="77777777" w:rsidR="00BC13F2" w:rsidRPr="000B6EE1" w:rsidRDefault="00BC13F2" w:rsidP="000B6EE1">
      <w:pPr>
        <w:pStyle w:val="Corpodetexto"/>
        <w:ind w:left="0" w:right="298"/>
        <w:jc w:val="center"/>
        <w:rPr>
          <w:rFonts w:cs="Times New Roman"/>
        </w:rPr>
      </w:pPr>
    </w:p>
    <w:p w14:paraId="71F5EC77" w14:textId="77777777" w:rsidR="0028040D" w:rsidRPr="000B6EE1" w:rsidRDefault="0028040D" w:rsidP="000B6EE1">
      <w:pPr>
        <w:pStyle w:val="Corpodetexto"/>
        <w:ind w:left="0" w:right="298"/>
        <w:jc w:val="center"/>
        <w:rPr>
          <w:rFonts w:cs="Times New Roman"/>
        </w:rPr>
      </w:pPr>
    </w:p>
    <w:p w14:paraId="72C40ABE" w14:textId="77777777" w:rsidR="00892CF2" w:rsidRDefault="00892CF2" w:rsidP="00892CF2">
      <w:pPr>
        <w:tabs>
          <w:tab w:val="left" w:pos="8931"/>
        </w:tabs>
        <w:ind w:left="284" w:right="771"/>
        <w:jc w:val="center"/>
        <w:rPr>
          <w:color w:val="000000" w:themeColor="text1"/>
          <w:sz w:val="24"/>
          <w:szCs w:val="24"/>
        </w:rPr>
      </w:pPr>
      <w:r w:rsidRPr="00483BFE">
        <w:rPr>
          <w:b/>
          <w:bCs/>
          <w:color w:val="000000" w:themeColor="text1"/>
        </w:rPr>
        <w:t>Carlos Eduardo Da Silva</w:t>
      </w:r>
    </w:p>
    <w:p w14:paraId="65DD1B00" w14:textId="77777777" w:rsidR="00892CF2" w:rsidRPr="00483BFE" w:rsidRDefault="00892CF2" w:rsidP="00892CF2">
      <w:pPr>
        <w:tabs>
          <w:tab w:val="left" w:pos="8931"/>
        </w:tabs>
        <w:ind w:left="284" w:right="771"/>
        <w:jc w:val="center"/>
        <w:rPr>
          <w:b/>
        </w:rPr>
      </w:pPr>
      <w:r w:rsidRPr="00483BFE">
        <w:rPr>
          <w:color w:val="000000" w:themeColor="text1"/>
          <w:sz w:val="24"/>
          <w:szCs w:val="24"/>
        </w:rPr>
        <w:t>Secretaria Municipal de Transporte e Trânsito - SMTT</w:t>
      </w:r>
    </w:p>
    <w:p w14:paraId="24B4B217" w14:textId="7D0F40D4" w:rsidR="005F688D" w:rsidRPr="009D7D88" w:rsidRDefault="005F688D" w:rsidP="009D7D88">
      <w:pPr>
        <w:pStyle w:val="Corpodetexto"/>
        <w:ind w:left="0" w:right="298"/>
        <w:jc w:val="center"/>
        <w:rPr>
          <w:rFonts w:cs="Times New Roman"/>
          <w:b/>
          <w:bCs/>
        </w:rPr>
      </w:pPr>
    </w:p>
    <w:sectPr w:rsidR="005F688D" w:rsidRPr="009D7D88" w:rsidSect="00312D1C">
      <w:headerReference w:type="default" r:id="rId7"/>
      <w:footerReference w:type="default" r:id="rId8"/>
      <w:pgSz w:w="11920" w:h="16850"/>
      <w:pgMar w:top="2125" w:right="566" w:bottom="860" w:left="850" w:header="426"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789B" w14:textId="77777777" w:rsidR="00401F55" w:rsidRDefault="00401F55">
      <w:r>
        <w:separator/>
      </w:r>
    </w:p>
  </w:endnote>
  <w:endnote w:type="continuationSeparator" w:id="0">
    <w:p w14:paraId="49C5AA78" w14:textId="77777777" w:rsidR="00401F55" w:rsidRDefault="0040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5B23" w14:textId="7D47F94D" w:rsidR="005F688D" w:rsidRDefault="005F688D">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1343" w14:textId="77777777" w:rsidR="00401F55" w:rsidRDefault="00401F55">
      <w:r>
        <w:separator/>
      </w:r>
    </w:p>
  </w:footnote>
  <w:footnote w:type="continuationSeparator" w:id="0">
    <w:p w14:paraId="68877DB7" w14:textId="77777777" w:rsidR="00401F55" w:rsidRDefault="0040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CE21" w14:textId="38E5EB15" w:rsidR="005F688D" w:rsidRDefault="00000000">
    <w:pPr>
      <w:pStyle w:val="Corpodetexto"/>
      <w:spacing w:line="14" w:lineRule="auto"/>
      <w:ind w:left="0"/>
      <w:jc w:val="left"/>
      <w:rPr>
        <w:sz w:val="20"/>
        <w:lang w:val="pt-BR"/>
      </w:rPr>
    </w:pPr>
    <w:r>
      <w:rPr>
        <w:noProof/>
        <w:sz w:val="20"/>
        <w:lang w:val="pt-BR"/>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5" type="#_x0000_t75" style="position:absolute;margin-left:-42.75pt;margin-top:-106.2pt;width:605.3pt;height:849.95pt;z-index:-251658752;mso-position-horizontal-relative:margin;mso-position-vertical-relative:margin" o:allowincell="f">
          <v:imagedata r:id="rId1" o:title="Timbrado Prefeitura Municipa de Vera Mendes-01"/>
          <w10:wrap anchorx="margin" anchory="margin"/>
        </v:shape>
      </w:pict>
    </w:r>
  </w:p>
  <w:p w14:paraId="02B2853E" w14:textId="77777777" w:rsidR="00312D1C" w:rsidRDefault="00312D1C">
    <w:pPr>
      <w:pStyle w:val="Corpodetexto"/>
      <w:spacing w:line="14" w:lineRule="auto"/>
      <w:ind w:left="0"/>
      <w:jc w:val="left"/>
      <w:rPr>
        <w:sz w:val="20"/>
        <w:lang w:val="pt-BR"/>
      </w:rPr>
    </w:pPr>
  </w:p>
  <w:p w14:paraId="6449E237" w14:textId="77777777" w:rsidR="00312D1C" w:rsidRDefault="00312D1C">
    <w:pPr>
      <w:pStyle w:val="Corpodetexto"/>
      <w:spacing w:line="14" w:lineRule="auto"/>
      <w:ind w:left="0"/>
      <w:jc w:val="left"/>
      <w:rPr>
        <w:sz w:val="20"/>
        <w:lang w:val="pt-BR"/>
      </w:rPr>
    </w:pPr>
  </w:p>
  <w:p w14:paraId="7C2D2AAC" w14:textId="77777777" w:rsidR="00312D1C" w:rsidRDefault="00312D1C">
    <w:pPr>
      <w:pStyle w:val="Corpodetexto"/>
      <w:spacing w:line="14" w:lineRule="auto"/>
      <w:ind w:left="0"/>
      <w:jc w:val="left"/>
      <w:rPr>
        <w:sz w:val="20"/>
        <w:lang w:val="pt-BR"/>
      </w:rPr>
    </w:pPr>
  </w:p>
  <w:p w14:paraId="65DA1380" w14:textId="77777777" w:rsidR="00312D1C" w:rsidRDefault="00312D1C">
    <w:pPr>
      <w:pStyle w:val="Corpodetexto"/>
      <w:spacing w:line="14" w:lineRule="auto"/>
      <w:ind w:left="0"/>
      <w:jc w:val="left"/>
      <w:rPr>
        <w:sz w:val="20"/>
        <w:lang w:val="pt-BR"/>
      </w:rPr>
    </w:pPr>
  </w:p>
  <w:p w14:paraId="6145B390" w14:textId="77777777" w:rsidR="00312D1C" w:rsidRDefault="00312D1C">
    <w:pPr>
      <w:pStyle w:val="Corpodetexto"/>
      <w:spacing w:line="14" w:lineRule="auto"/>
      <w:ind w:left="0"/>
      <w:jc w:val="left"/>
      <w:rPr>
        <w:sz w:val="20"/>
        <w:lang w:val="pt-BR"/>
      </w:rPr>
    </w:pPr>
  </w:p>
  <w:p w14:paraId="760B1C5A" w14:textId="551F9D64" w:rsidR="00312D1C" w:rsidRPr="00312D1C" w:rsidRDefault="00312D1C" w:rsidP="00312D1C">
    <w:pPr>
      <w:pStyle w:val="Corpodetexto"/>
      <w:spacing w:line="14" w:lineRule="auto"/>
      <w:ind w:left="0"/>
      <w:jc w:val="left"/>
      <w:rPr>
        <w:sz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870"/>
    <w:multiLevelType w:val="hybridMultilevel"/>
    <w:tmpl w:val="7890A6EC"/>
    <w:lvl w:ilvl="0" w:tplc="591AC13E">
      <w:start w:val="1"/>
      <w:numFmt w:val="upperRoman"/>
      <w:lvlText w:val="%1"/>
      <w:lvlJc w:val="left"/>
      <w:pPr>
        <w:ind w:left="3687" w:hanging="120"/>
      </w:pPr>
      <w:rPr>
        <w:rFonts w:ascii="Cambria" w:eastAsia="Cambria" w:hAnsi="Cambria" w:cs="Cambria" w:hint="default"/>
        <w:b w:val="0"/>
        <w:bCs w:val="0"/>
        <w:i w:val="0"/>
        <w:iCs w:val="0"/>
        <w:spacing w:val="0"/>
        <w:w w:val="100"/>
        <w:sz w:val="22"/>
        <w:szCs w:val="22"/>
        <w:lang w:val="pt-PT" w:eastAsia="en-US" w:bidi="ar-SA"/>
      </w:rPr>
    </w:lvl>
    <w:lvl w:ilvl="1" w:tplc="FDBE1FE8">
      <w:numFmt w:val="bullet"/>
      <w:lvlText w:val="•"/>
      <w:lvlJc w:val="left"/>
      <w:pPr>
        <w:ind w:left="4361" w:hanging="120"/>
      </w:pPr>
      <w:rPr>
        <w:rFonts w:hint="default"/>
        <w:lang w:val="pt-PT" w:eastAsia="en-US" w:bidi="ar-SA"/>
      </w:rPr>
    </w:lvl>
    <w:lvl w:ilvl="2" w:tplc="81809A5A">
      <w:numFmt w:val="bullet"/>
      <w:lvlText w:val="•"/>
      <w:lvlJc w:val="left"/>
      <w:pPr>
        <w:ind w:left="5043" w:hanging="120"/>
      </w:pPr>
      <w:rPr>
        <w:rFonts w:hint="default"/>
        <w:lang w:val="pt-PT" w:eastAsia="en-US" w:bidi="ar-SA"/>
      </w:rPr>
    </w:lvl>
    <w:lvl w:ilvl="3" w:tplc="D7AA53EC">
      <w:numFmt w:val="bullet"/>
      <w:lvlText w:val="•"/>
      <w:lvlJc w:val="left"/>
      <w:pPr>
        <w:ind w:left="5724" w:hanging="120"/>
      </w:pPr>
      <w:rPr>
        <w:rFonts w:hint="default"/>
        <w:lang w:val="pt-PT" w:eastAsia="en-US" w:bidi="ar-SA"/>
      </w:rPr>
    </w:lvl>
    <w:lvl w:ilvl="4" w:tplc="2068AC68">
      <w:numFmt w:val="bullet"/>
      <w:lvlText w:val="•"/>
      <w:lvlJc w:val="left"/>
      <w:pPr>
        <w:ind w:left="6406" w:hanging="120"/>
      </w:pPr>
      <w:rPr>
        <w:rFonts w:hint="default"/>
        <w:lang w:val="pt-PT" w:eastAsia="en-US" w:bidi="ar-SA"/>
      </w:rPr>
    </w:lvl>
    <w:lvl w:ilvl="5" w:tplc="944EF8F0">
      <w:numFmt w:val="bullet"/>
      <w:lvlText w:val="•"/>
      <w:lvlJc w:val="left"/>
      <w:pPr>
        <w:ind w:left="7087" w:hanging="120"/>
      </w:pPr>
      <w:rPr>
        <w:rFonts w:hint="default"/>
        <w:lang w:val="pt-PT" w:eastAsia="en-US" w:bidi="ar-SA"/>
      </w:rPr>
    </w:lvl>
    <w:lvl w:ilvl="6" w:tplc="B1825E68">
      <w:numFmt w:val="bullet"/>
      <w:lvlText w:val="•"/>
      <w:lvlJc w:val="left"/>
      <w:pPr>
        <w:ind w:left="7769" w:hanging="120"/>
      </w:pPr>
      <w:rPr>
        <w:rFonts w:hint="default"/>
        <w:lang w:val="pt-PT" w:eastAsia="en-US" w:bidi="ar-SA"/>
      </w:rPr>
    </w:lvl>
    <w:lvl w:ilvl="7" w:tplc="3BE2DC04">
      <w:numFmt w:val="bullet"/>
      <w:lvlText w:val="•"/>
      <w:lvlJc w:val="left"/>
      <w:pPr>
        <w:ind w:left="8450" w:hanging="120"/>
      </w:pPr>
      <w:rPr>
        <w:rFonts w:hint="default"/>
        <w:lang w:val="pt-PT" w:eastAsia="en-US" w:bidi="ar-SA"/>
      </w:rPr>
    </w:lvl>
    <w:lvl w:ilvl="8" w:tplc="10E223C4">
      <w:numFmt w:val="bullet"/>
      <w:lvlText w:val="•"/>
      <w:lvlJc w:val="left"/>
      <w:pPr>
        <w:ind w:left="9132" w:hanging="120"/>
      </w:pPr>
      <w:rPr>
        <w:rFonts w:hint="default"/>
        <w:lang w:val="pt-PT" w:eastAsia="en-US" w:bidi="ar-SA"/>
      </w:rPr>
    </w:lvl>
  </w:abstractNum>
  <w:abstractNum w:abstractNumId="1" w15:restartNumberingAfterBreak="0">
    <w:nsid w:val="171B155D"/>
    <w:multiLevelType w:val="hybridMultilevel"/>
    <w:tmpl w:val="AA54FDBE"/>
    <w:lvl w:ilvl="0" w:tplc="24B6A4C4">
      <w:start w:val="1"/>
      <w:numFmt w:val="lowerLetter"/>
      <w:lvlText w:val="%1)"/>
      <w:lvlJc w:val="left"/>
      <w:pPr>
        <w:ind w:left="520" w:hanging="240"/>
      </w:pPr>
      <w:rPr>
        <w:rFonts w:ascii="Cambria" w:eastAsia="Cambria" w:hAnsi="Cambria" w:cs="Cambria" w:hint="default"/>
        <w:b w:val="0"/>
        <w:bCs w:val="0"/>
        <w:i w:val="0"/>
        <w:iCs w:val="0"/>
        <w:spacing w:val="0"/>
        <w:w w:val="100"/>
        <w:sz w:val="22"/>
        <w:szCs w:val="22"/>
        <w:lang w:val="pt-PT" w:eastAsia="en-US" w:bidi="ar-SA"/>
      </w:rPr>
    </w:lvl>
    <w:lvl w:ilvl="1" w:tplc="9208B73A">
      <w:numFmt w:val="bullet"/>
      <w:lvlText w:val="•"/>
      <w:lvlJc w:val="left"/>
      <w:pPr>
        <w:ind w:left="1517" w:hanging="240"/>
      </w:pPr>
      <w:rPr>
        <w:rFonts w:hint="default"/>
        <w:lang w:val="pt-PT" w:eastAsia="en-US" w:bidi="ar-SA"/>
      </w:rPr>
    </w:lvl>
    <w:lvl w:ilvl="2" w:tplc="9AA2A4C6">
      <w:numFmt w:val="bullet"/>
      <w:lvlText w:val="•"/>
      <w:lvlJc w:val="left"/>
      <w:pPr>
        <w:ind w:left="2515" w:hanging="240"/>
      </w:pPr>
      <w:rPr>
        <w:rFonts w:hint="default"/>
        <w:lang w:val="pt-PT" w:eastAsia="en-US" w:bidi="ar-SA"/>
      </w:rPr>
    </w:lvl>
    <w:lvl w:ilvl="3" w:tplc="C36ED500">
      <w:numFmt w:val="bullet"/>
      <w:lvlText w:val="•"/>
      <w:lvlJc w:val="left"/>
      <w:pPr>
        <w:ind w:left="3512" w:hanging="240"/>
      </w:pPr>
      <w:rPr>
        <w:rFonts w:hint="default"/>
        <w:lang w:val="pt-PT" w:eastAsia="en-US" w:bidi="ar-SA"/>
      </w:rPr>
    </w:lvl>
    <w:lvl w:ilvl="4" w:tplc="11623446">
      <w:numFmt w:val="bullet"/>
      <w:lvlText w:val="•"/>
      <w:lvlJc w:val="left"/>
      <w:pPr>
        <w:ind w:left="4510" w:hanging="240"/>
      </w:pPr>
      <w:rPr>
        <w:rFonts w:hint="default"/>
        <w:lang w:val="pt-PT" w:eastAsia="en-US" w:bidi="ar-SA"/>
      </w:rPr>
    </w:lvl>
    <w:lvl w:ilvl="5" w:tplc="BA5AA2F8">
      <w:numFmt w:val="bullet"/>
      <w:lvlText w:val="•"/>
      <w:lvlJc w:val="left"/>
      <w:pPr>
        <w:ind w:left="5507" w:hanging="240"/>
      </w:pPr>
      <w:rPr>
        <w:rFonts w:hint="default"/>
        <w:lang w:val="pt-PT" w:eastAsia="en-US" w:bidi="ar-SA"/>
      </w:rPr>
    </w:lvl>
    <w:lvl w:ilvl="6" w:tplc="A2644F46">
      <w:numFmt w:val="bullet"/>
      <w:lvlText w:val="•"/>
      <w:lvlJc w:val="left"/>
      <w:pPr>
        <w:ind w:left="6505" w:hanging="240"/>
      </w:pPr>
      <w:rPr>
        <w:rFonts w:hint="default"/>
        <w:lang w:val="pt-PT" w:eastAsia="en-US" w:bidi="ar-SA"/>
      </w:rPr>
    </w:lvl>
    <w:lvl w:ilvl="7" w:tplc="AA643EDE">
      <w:numFmt w:val="bullet"/>
      <w:lvlText w:val="•"/>
      <w:lvlJc w:val="left"/>
      <w:pPr>
        <w:ind w:left="7502" w:hanging="240"/>
      </w:pPr>
      <w:rPr>
        <w:rFonts w:hint="default"/>
        <w:lang w:val="pt-PT" w:eastAsia="en-US" w:bidi="ar-SA"/>
      </w:rPr>
    </w:lvl>
    <w:lvl w:ilvl="8" w:tplc="52AE4BCE">
      <w:numFmt w:val="bullet"/>
      <w:lvlText w:val="•"/>
      <w:lvlJc w:val="left"/>
      <w:pPr>
        <w:ind w:left="8500" w:hanging="240"/>
      </w:pPr>
      <w:rPr>
        <w:rFonts w:hint="default"/>
        <w:lang w:val="pt-PT" w:eastAsia="en-US" w:bidi="ar-SA"/>
      </w:rPr>
    </w:lvl>
  </w:abstractNum>
  <w:abstractNum w:abstractNumId="2" w15:restartNumberingAfterBreak="0">
    <w:nsid w:val="261E0251"/>
    <w:multiLevelType w:val="hybridMultilevel"/>
    <w:tmpl w:val="2132C8FC"/>
    <w:lvl w:ilvl="0" w:tplc="E93C235A">
      <w:start w:val="1"/>
      <w:numFmt w:val="lowerLetter"/>
      <w:lvlText w:val="%1)"/>
      <w:lvlJc w:val="left"/>
      <w:pPr>
        <w:ind w:left="280" w:hanging="252"/>
      </w:pPr>
      <w:rPr>
        <w:rFonts w:ascii="Cambria" w:eastAsia="Cambria" w:hAnsi="Cambria" w:cs="Cambria" w:hint="default"/>
        <w:b w:val="0"/>
        <w:bCs w:val="0"/>
        <w:i w:val="0"/>
        <w:iCs w:val="0"/>
        <w:spacing w:val="0"/>
        <w:w w:val="100"/>
        <w:sz w:val="22"/>
        <w:szCs w:val="22"/>
        <w:lang w:val="pt-PT" w:eastAsia="en-US" w:bidi="ar-SA"/>
      </w:rPr>
    </w:lvl>
    <w:lvl w:ilvl="1" w:tplc="AE4ADFEE">
      <w:numFmt w:val="bullet"/>
      <w:lvlText w:val="•"/>
      <w:lvlJc w:val="left"/>
      <w:pPr>
        <w:ind w:left="1301" w:hanging="252"/>
      </w:pPr>
      <w:rPr>
        <w:rFonts w:hint="default"/>
        <w:lang w:val="pt-PT" w:eastAsia="en-US" w:bidi="ar-SA"/>
      </w:rPr>
    </w:lvl>
    <w:lvl w:ilvl="2" w:tplc="6796701A">
      <w:numFmt w:val="bullet"/>
      <w:lvlText w:val="•"/>
      <w:lvlJc w:val="left"/>
      <w:pPr>
        <w:ind w:left="2323" w:hanging="252"/>
      </w:pPr>
      <w:rPr>
        <w:rFonts w:hint="default"/>
        <w:lang w:val="pt-PT" w:eastAsia="en-US" w:bidi="ar-SA"/>
      </w:rPr>
    </w:lvl>
    <w:lvl w:ilvl="3" w:tplc="0E146074">
      <w:numFmt w:val="bullet"/>
      <w:lvlText w:val="•"/>
      <w:lvlJc w:val="left"/>
      <w:pPr>
        <w:ind w:left="3344" w:hanging="252"/>
      </w:pPr>
      <w:rPr>
        <w:rFonts w:hint="default"/>
        <w:lang w:val="pt-PT" w:eastAsia="en-US" w:bidi="ar-SA"/>
      </w:rPr>
    </w:lvl>
    <w:lvl w:ilvl="4" w:tplc="99CA7BA2">
      <w:numFmt w:val="bullet"/>
      <w:lvlText w:val="•"/>
      <w:lvlJc w:val="left"/>
      <w:pPr>
        <w:ind w:left="4366" w:hanging="252"/>
      </w:pPr>
      <w:rPr>
        <w:rFonts w:hint="default"/>
        <w:lang w:val="pt-PT" w:eastAsia="en-US" w:bidi="ar-SA"/>
      </w:rPr>
    </w:lvl>
    <w:lvl w:ilvl="5" w:tplc="97A0516A">
      <w:numFmt w:val="bullet"/>
      <w:lvlText w:val="•"/>
      <w:lvlJc w:val="left"/>
      <w:pPr>
        <w:ind w:left="5387" w:hanging="252"/>
      </w:pPr>
      <w:rPr>
        <w:rFonts w:hint="default"/>
        <w:lang w:val="pt-PT" w:eastAsia="en-US" w:bidi="ar-SA"/>
      </w:rPr>
    </w:lvl>
    <w:lvl w:ilvl="6" w:tplc="BE7C4390">
      <w:numFmt w:val="bullet"/>
      <w:lvlText w:val="•"/>
      <w:lvlJc w:val="left"/>
      <w:pPr>
        <w:ind w:left="6409" w:hanging="252"/>
      </w:pPr>
      <w:rPr>
        <w:rFonts w:hint="default"/>
        <w:lang w:val="pt-PT" w:eastAsia="en-US" w:bidi="ar-SA"/>
      </w:rPr>
    </w:lvl>
    <w:lvl w:ilvl="7" w:tplc="67D85232">
      <w:numFmt w:val="bullet"/>
      <w:lvlText w:val="•"/>
      <w:lvlJc w:val="left"/>
      <w:pPr>
        <w:ind w:left="7430" w:hanging="252"/>
      </w:pPr>
      <w:rPr>
        <w:rFonts w:hint="default"/>
        <w:lang w:val="pt-PT" w:eastAsia="en-US" w:bidi="ar-SA"/>
      </w:rPr>
    </w:lvl>
    <w:lvl w:ilvl="8" w:tplc="BA34EA4A">
      <w:numFmt w:val="bullet"/>
      <w:lvlText w:val="•"/>
      <w:lvlJc w:val="left"/>
      <w:pPr>
        <w:ind w:left="8452" w:hanging="252"/>
      </w:pPr>
      <w:rPr>
        <w:rFonts w:hint="default"/>
        <w:lang w:val="pt-PT" w:eastAsia="en-US" w:bidi="ar-SA"/>
      </w:rPr>
    </w:lvl>
  </w:abstractNum>
  <w:abstractNum w:abstractNumId="3" w15:restartNumberingAfterBreak="0">
    <w:nsid w:val="2E0E074E"/>
    <w:multiLevelType w:val="multilevel"/>
    <w:tmpl w:val="B5B222BC"/>
    <w:lvl w:ilvl="0">
      <w:start w:val="2"/>
      <w:numFmt w:val="decimal"/>
      <w:lvlText w:val="%1."/>
      <w:lvlJc w:val="left"/>
      <w:pPr>
        <w:ind w:left="484" w:hanging="231"/>
      </w:pPr>
      <w:rPr>
        <w:rFonts w:ascii="Cambria" w:eastAsia="Cambria" w:hAnsi="Cambria" w:cs="Cambria" w:hint="default"/>
        <w:b/>
        <w:bCs/>
        <w:i w:val="0"/>
        <w:iCs w:val="0"/>
        <w:spacing w:val="0"/>
        <w:w w:val="100"/>
        <w:sz w:val="22"/>
        <w:szCs w:val="22"/>
        <w:lang w:val="pt-PT" w:eastAsia="en-US" w:bidi="ar-SA"/>
      </w:rPr>
    </w:lvl>
    <w:lvl w:ilvl="1">
      <w:start w:val="1"/>
      <w:numFmt w:val="decimal"/>
      <w:lvlText w:val="%1.%2."/>
      <w:lvlJc w:val="left"/>
      <w:pPr>
        <w:ind w:left="280" w:hanging="464"/>
      </w:pPr>
      <w:rPr>
        <w:rFonts w:hint="default"/>
        <w:spacing w:val="-4"/>
        <w:w w:val="100"/>
        <w:lang w:val="pt-PT" w:eastAsia="en-US" w:bidi="ar-SA"/>
      </w:rPr>
    </w:lvl>
    <w:lvl w:ilvl="2">
      <w:numFmt w:val="bullet"/>
      <w:lvlText w:val="•"/>
      <w:lvlJc w:val="left"/>
      <w:pPr>
        <w:ind w:left="1592" w:hanging="464"/>
      </w:pPr>
      <w:rPr>
        <w:rFonts w:hint="default"/>
        <w:lang w:val="pt-PT" w:eastAsia="en-US" w:bidi="ar-SA"/>
      </w:rPr>
    </w:lvl>
    <w:lvl w:ilvl="3">
      <w:numFmt w:val="bullet"/>
      <w:lvlText w:val="•"/>
      <w:lvlJc w:val="left"/>
      <w:pPr>
        <w:ind w:left="2705" w:hanging="464"/>
      </w:pPr>
      <w:rPr>
        <w:rFonts w:hint="default"/>
        <w:lang w:val="pt-PT" w:eastAsia="en-US" w:bidi="ar-SA"/>
      </w:rPr>
    </w:lvl>
    <w:lvl w:ilvl="4">
      <w:numFmt w:val="bullet"/>
      <w:lvlText w:val="•"/>
      <w:lvlJc w:val="left"/>
      <w:pPr>
        <w:ind w:left="3818" w:hanging="464"/>
      </w:pPr>
      <w:rPr>
        <w:rFonts w:hint="default"/>
        <w:lang w:val="pt-PT" w:eastAsia="en-US" w:bidi="ar-SA"/>
      </w:rPr>
    </w:lvl>
    <w:lvl w:ilvl="5">
      <w:numFmt w:val="bullet"/>
      <w:lvlText w:val="•"/>
      <w:lvlJc w:val="left"/>
      <w:pPr>
        <w:ind w:left="4931" w:hanging="464"/>
      </w:pPr>
      <w:rPr>
        <w:rFonts w:hint="default"/>
        <w:lang w:val="pt-PT" w:eastAsia="en-US" w:bidi="ar-SA"/>
      </w:rPr>
    </w:lvl>
    <w:lvl w:ilvl="6">
      <w:numFmt w:val="bullet"/>
      <w:lvlText w:val="•"/>
      <w:lvlJc w:val="left"/>
      <w:pPr>
        <w:ind w:left="6044" w:hanging="464"/>
      </w:pPr>
      <w:rPr>
        <w:rFonts w:hint="default"/>
        <w:lang w:val="pt-PT" w:eastAsia="en-US" w:bidi="ar-SA"/>
      </w:rPr>
    </w:lvl>
    <w:lvl w:ilvl="7">
      <w:numFmt w:val="bullet"/>
      <w:lvlText w:val="•"/>
      <w:lvlJc w:val="left"/>
      <w:pPr>
        <w:ind w:left="7156" w:hanging="464"/>
      </w:pPr>
      <w:rPr>
        <w:rFonts w:hint="default"/>
        <w:lang w:val="pt-PT" w:eastAsia="en-US" w:bidi="ar-SA"/>
      </w:rPr>
    </w:lvl>
    <w:lvl w:ilvl="8">
      <w:numFmt w:val="bullet"/>
      <w:lvlText w:val="•"/>
      <w:lvlJc w:val="left"/>
      <w:pPr>
        <w:ind w:left="8269" w:hanging="464"/>
      </w:pPr>
      <w:rPr>
        <w:rFonts w:hint="default"/>
        <w:lang w:val="pt-PT" w:eastAsia="en-US" w:bidi="ar-SA"/>
      </w:rPr>
    </w:lvl>
  </w:abstractNum>
  <w:abstractNum w:abstractNumId="4" w15:restartNumberingAfterBreak="0">
    <w:nsid w:val="2FCA0613"/>
    <w:multiLevelType w:val="multilevel"/>
    <w:tmpl w:val="78387E1C"/>
    <w:lvl w:ilvl="0">
      <w:start w:val="9"/>
      <w:numFmt w:val="decimal"/>
      <w:lvlText w:val="%1"/>
      <w:lvlJc w:val="left"/>
      <w:pPr>
        <w:ind w:left="405" w:hanging="405"/>
      </w:pPr>
      <w:rPr>
        <w:rFonts w:hint="default"/>
        <w:b w:val="0"/>
      </w:rPr>
    </w:lvl>
    <w:lvl w:ilvl="1">
      <w:start w:val="13"/>
      <w:numFmt w:val="decimal"/>
      <w:lvlText w:val="%1.%2"/>
      <w:lvlJc w:val="left"/>
      <w:pPr>
        <w:ind w:left="689" w:hanging="405"/>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5" w15:restartNumberingAfterBreak="0">
    <w:nsid w:val="309220BD"/>
    <w:multiLevelType w:val="multilevel"/>
    <w:tmpl w:val="4DA4E7C4"/>
    <w:lvl w:ilvl="0">
      <w:start w:val="10"/>
      <w:numFmt w:val="decimal"/>
      <w:lvlText w:val="%1"/>
      <w:lvlJc w:val="left"/>
      <w:pPr>
        <w:ind w:left="525" w:hanging="525"/>
      </w:pPr>
      <w:rPr>
        <w:rFonts w:hint="default"/>
        <w:b w:val="0"/>
      </w:rPr>
    </w:lvl>
    <w:lvl w:ilvl="1">
      <w:start w:val="12"/>
      <w:numFmt w:val="decimal"/>
      <w:lvlText w:val="%1.%2"/>
      <w:lvlJc w:val="left"/>
      <w:pPr>
        <w:ind w:left="809" w:hanging="525"/>
      </w:pPr>
      <w:rPr>
        <w:rFonts w:hint="default"/>
        <w:b/>
        <w:bCs/>
      </w:rPr>
    </w:lvl>
    <w:lvl w:ilvl="2">
      <w:start w:val="1"/>
      <w:numFmt w:val="decimal"/>
      <w:lvlText w:val="%1.%2.%3"/>
      <w:lvlJc w:val="left"/>
      <w:pPr>
        <w:ind w:left="300" w:hanging="720"/>
      </w:pPr>
      <w:rPr>
        <w:rFonts w:hint="default"/>
        <w:b w:val="0"/>
      </w:rPr>
    </w:lvl>
    <w:lvl w:ilvl="3">
      <w:start w:val="1"/>
      <w:numFmt w:val="decimal"/>
      <w:lvlText w:val="%1.%2.%3.%4"/>
      <w:lvlJc w:val="left"/>
      <w:pPr>
        <w:ind w:left="90" w:hanging="720"/>
      </w:pPr>
      <w:rPr>
        <w:rFonts w:hint="default"/>
        <w:b w:val="0"/>
      </w:rPr>
    </w:lvl>
    <w:lvl w:ilvl="4">
      <w:start w:val="1"/>
      <w:numFmt w:val="decimal"/>
      <w:lvlText w:val="%1.%2.%3.%4.%5"/>
      <w:lvlJc w:val="left"/>
      <w:pPr>
        <w:ind w:left="240" w:hanging="1080"/>
      </w:pPr>
      <w:rPr>
        <w:rFonts w:hint="default"/>
        <w:b w:val="0"/>
      </w:rPr>
    </w:lvl>
    <w:lvl w:ilvl="5">
      <w:start w:val="1"/>
      <w:numFmt w:val="decimal"/>
      <w:lvlText w:val="%1.%2.%3.%4.%5.%6"/>
      <w:lvlJc w:val="left"/>
      <w:pPr>
        <w:ind w:left="30" w:hanging="1080"/>
      </w:pPr>
      <w:rPr>
        <w:rFonts w:hint="default"/>
        <w:b w:val="0"/>
      </w:rPr>
    </w:lvl>
    <w:lvl w:ilvl="6">
      <w:start w:val="1"/>
      <w:numFmt w:val="decimal"/>
      <w:lvlText w:val="%1.%2.%3.%4.%5.%6.%7"/>
      <w:lvlJc w:val="left"/>
      <w:pPr>
        <w:ind w:left="180" w:hanging="1440"/>
      </w:pPr>
      <w:rPr>
        <w:rFonts w:hint="default"/>
        <w:b w:val="0"/>
      </w:rPr>
    </w:lvl>
    <w:lvl w:ilvl="7">
      <w:start w:val="1"/>
      <w:numFmt w:val="decimal"/>
      <w:lvlText w:val="%1.%2.%3.%4.%5.%6.%7.%8"/>
      <w:lvlJc w:val="left"/>
      <w:pPr>
        <w:ind w:left="330" w:hanging="1800"/>
      </w:pPr>
      <w:rPr>
        <w:rFonts w:hint="default"/>
        <w:b w:val="0"/>
      </w:rPr>
    </w:lvl>
    <w:lvl w:ilvl="8">
      <w:start w:val="1"/>
      <w:numFmt w:val="decimal"/>
      <w:lvlText w:val="%1.%2.%3.%4.%5.%6.%7.%8.%9"/>
      <w:lvlJc w:val="left"/>
      <w:pPr>
        <w:ind w:left="120" w:hanging="1800"/>
      </w:pPr>
      <w:rPr>
        <w:rFonts w:hint="default"/>
        <w:b w:val="0"/>
      </w:rPr>
    </w:lvl>
  </w:abstractNum>
  <w:abstractNum w:abstractNumId="6" w15:restartNumberingAfterBreak="0">
    <w:nsid w:val="3A0B06E2"/>
    <w:multiLevelType w:val="multilevel"/>
    <w:tmpl w:val="A4DE7AC6"/>
    <w:lvl w:ilvl="0">
      <w:start w:val="15"/>
      <w:numFmt w:val="decimal"/>
      <w:lvlText w:val="%1"/>
      <w:lvlJc w:val="left"/>
      <w:pPr>
        <w:ind w:left="570" w:hanging="570"/>
      </w:pPr>
      <w:rPr>
        <w:rFonts w:hint="default"/>
      </w:rPr>
    </w:lvl>
    <w:lvl w:ilvl="1">
      <w:start w:val="6"/>
      <w:numFmt w:val="decimal"/>
      <w:lvlText w:val="%1.%2"/>
      <w:lvlJc w:val="left"/>
      <w:pPr>
        <w:ind w:left="712" w:hanging="570"/>
      </w:pPr>
      <w:rPr>
        <w:rFonts w:hint="default"/>
      </w:rPr>
    </w:lvl>
    <w:lvl w:ilvl="2">
      <w:start w:val="1"/>
      <w:numFmt w:val="decimal"/>
      <w:lvlText w:val="%1.%2.%3"/>
      <w:lvlJc w:val="left"/>
      <w:pPr>
        <w:ind w:left="1146" w:hanging="720"/>
      </w:pPr>
      <w:rPr>
        <w:rFonts w:hint="default"/>
        <w:lang w:val="pt-P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454E7BE4"/>
    <w:multiLevelType w:val="multilevel"/>
    <w:tmpl w:val="A19A2D56"/>
    <w:lvl w:ilvl="0">
      <w:start w:val="15"/>
      <w:numFmt w:val="decimal"/>
      <w:lvlText w:val="%1"/>
      <w:lvlJc w:val="left"/>
      <w:pPr>
        <w:ind w:left="570" w:hanging="570"/>
      </w:pPr>
      <w:rPr>
        <w:rFonts w:hint="default"/>
      </w:rPr>
    </w:lvl>
    <w:lvl w:ilvl="1">
      <w:start w:val="5"/>
      <w:numFmt w:val="decimal"/>
      <w:lvlText w:val="%1.%2"/>
      <w:lvlJc w:val="left"/>
      <w:pPr>
        <w:ind w:left="750" w:hanging="57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7D50C5C"/>
    <w:multiLevelType w:val="multilevel"/>
    <w:tmpl w:val="1B82C8A4"/>
    <w:lvl w:ilvl="0">
      <w:start w:val="3"/>
      <w:numFmt w:val="decimal"/>
      <w:lvlText w:val="%1."/>
      <w:lvlJc w:val="left"/>
      <w:pPr>
        <w:ind w:left="613" w:hanging="360"/>
      </w:pPr>
      <w:rPr>
        <w:rFonts w:hint="default"/>
        <w:color w:val="000000"/>
      </w:rPr>
    </w:lvl>
    <w:lvl w:ilvl="1">
      <w:start w:val="1"/>
      <w:numFmt w:val="decimal"/>
      <w:isLgl/>
      <w:lvlText w:val="%1.%2"/>
      <w:lvlJc w:val="left"/>
      <w:pPr>
        <w:ind w:left="613" w:hanging="360"/>
      </w:pPr>
      <w:rPr>
        <w:rFonts w:hint="default"/>
        <w:b w:val="0"/>
      </w:rPr>
    </w:lvl>
    <w:lvl w:ilvl="2">
      <w:start w:val="1"/>
      <w:numFmt w:val="decimal"/>
      <w:isLgl/>
      <w:lvlText w:val="%1.%2.%3"/>
      <w:lvlJc w:val="left"/>
      <w:pPr>
        <w:ind w:left="973" w:hanging="720"/>
      </w:pPr>
      <w:rPr>
        <w:rFonts w:hint="default"/>
        <w:b w:val="0"/>
      </w:rPr>
    </w:lvl>
    <w:lvl w:ilvl="3">
      <w:start w:val="1"/>
      <w:numFmt w:val="decimal"/>
      <w:isLgl/>
      <w:lvlText w:val="%1.%2.%3.%4"/>
      <w:lvlJc w:val="left"/>
      <w:pPr>
        <w:ind w:left="973" w:hanging="720"/>
      </w:pPr>
      <w:rPr>
        <w:rFonts w:hint="default"/>
        <w:b w:val="0"/>
      </w:rPr>
    </w:lvl>
    <w:lvl w:ilvl="4">
      <w:start w:val="1"/>
      <w:numFmt w:val="decimal"/>
      <w:isLgl/>
      <w:lvlText w:val="%1.%2.%3.%4.%5"/>
      <w:lvlJc w:val="left"/>
      <w:pPr>
        <w:ind w:left="1333" w:hanging="1080"/>
      </w:pPr>
      <w:rPr>
        <w:rFonts w:hint="default"/>
        <w:b w:val="0"/>
      </w:rPr>
    </w:lvl>
    <w:lvl w:ilvl="5">
      <w:start w:val="1"/>
      <w:numFmt w:val="decimal"/>
      <w:isLgl/>
      <w:lvlText w:val="%1.%2.%3.%4.%5.%6"/>
      <w:lvlJc w:val="left"/>
      <w:pPr>
        <w:ind w:left="1333" w:hanging="1080"/>
      </w:pPr>
      <w:rPr>
        <w:rFonts w:hint="default"/>
        <w:b w:val="0"/>
      </w:rPr>
    </w:lvl>
    <w:lvl w:ilvl="6">
      <w:start w:val="1"/>
      <w:numFmt w:val="decimal"/>
      <w:isLgl/>
      <w:lvlText w:val="%1.%2.%3.%4.%5.%6.%7"/>
      <w:lvlJc w:val="left"/>
      <w:pPr>
        <w:ind w:left="1693" w:hanging="1440"/>
      </w:pPr>
      <w:rPr>
        <w:rFonts w:hint="default"/>
        <w:b w:val="0"/>
      </w:rPr>
    </w:lvl>
    <w:lvl w:ilvl="7">
      <w:start w:val="1"/>
      <w:numFmt w:val="decimal"/>
      <w:isLgl/>
      <w:lvlText w:val="%1.%2.%3.%4.%5.%6.%7.%8"/>
      <w:lvlJc w:val="left"/>
      <w:pPr>
        <w:ind w:left="2053" w:hanging="1800"/>
      </w:pPr>
      <w:rPr>
        <w:rFonts w:hint="default"/>
        <w:b w:val="0"/>
      </w:rPr>
    </w:lvl>
    <w:lvl w:ilvl="8">
      <w:start w:val="1"/>
      <w:numFmt w:val="decimal"/>
      <w:isLgl/>
      <w:lvlText w:val="%1.%2.%3.%4.%5.%6.%7.%8.%9"/>
      <w:lvlJc w:val="left"/>
      <w:pPr>
        <w:ind w:left="2053" w:hanging="1800"/>
      </w:pPr>
      <w:rPr>
        <w:rFonts w:hint="default"/>
        <w:b w:val="0"/>
      </w:rPr>
    </w:lvl>
  </w:abstractNum>
  <w:abstractNum w:abstractNumId="9" w15:restartNumberingAfterBreak="0">
    <w:nsid w:val="526663A0"/>
    <w:multiLevelType w:val="multilevel"/>
    <w:tmpl w:val="6C184D58"/>
    <w:lvl w:ilvl="0">
      <w:start w:val="1"/>
      <w:numFmt w:val="decimal"/>
      <w:lvlText w:val="%1"/>
      <w:lvlJc w:val="left"/>
      <w:pPr>
        <w:ind w:left="280" w:hanging="404"/>
      </w:pPr>
      <w:rPr>
        <w:rFonts w:hint="default"/>
        <w:lang w:val="pt-PT" w:eastAsia="en-US" w:bidi="ar-SA"/>
      </w:rPr>
    </w:lvl>
    <w:lvl w:ilvl="1">
      <w:start w:val="2"/>
      <w:numFmt w:val="decimal"/>
      <w:lvlText w:val="%1.%2."/>
      <w:lvlJc w:val="left"/>
      <w:pPr>
        <w:ind w:left="280" w:hanging="404"/>
      </w:pPr>
      <w:rPr>
        <w:rFonts w:ascii="Cambria" w:eastAsia="Cambria" w:hAnsi="Cambria" w:cs="Cambria" w:hint="default"/>
        <w:b/>
        <w:bCs/>
        <w:i w:val="0"/>
        <w:iCs w:val="0"/>
        <w:spacing w:val="-4"/>
        <w:w w:val="100"/>
        <w:sz w:val="22"/>
        <w:szCs w:val="22"/>
        <w:lang w:val="pt-PT" w:eastAsia="en-US" w:bidi="ar-SA"/>
      </w:rPr>
    </w:lvl>
    <w:lvl w:ilvl="2">
      <w:numFmt w:val="bullet"/>
      <w:lvlText w:val="•"/>
      <w:lvlJc w:val="left"/>
      <w:pPr>
        <w:ind w:left="2323" w:hanging="404"/>
      </w:pPr>
      <w:rPr>
        <w:rFonts w:hint="default"/>
        <w:lang w:val="pt-PT" w:eastAsia="en-US" w:bidi="ar-SA"/>
      </w:rPr>
    </w:lvl>
    <w:lvl w:ilvl="3">
      <w:numFmt w:val="bullet"/>
      <w:lvlText w:val="•"/>
      <w:lvlJc w:val="left"/>
      <w:pPr>
        <w:ind w:left="3344" w:hanging="404"/>
      </w:pPr>
      <w:rPr>
        <w:rFonts w:hint="default"/>
        <w:lang w:val="pt-PT" w:eastAsia="en-US" w:bidi="ar-SA"/>
      </w:rPr>
    </w:lvl>
    <w:lvl w:ilvl="4">
      <w:numFmt w:val="bullet"/>
      <w:lvlText w:val="•"/>
      <w:lvlJc w:val="left"/>
      <w:pPr>
        <w:ind w:left="4366" w:hanging="404"/>
      </w:pPr>
      <w:rPr>
        <w:rFonts w:hint="default"/>
        <w:lang w:val="pt-PT" w:eastAsia="en-US" w:bidi="ar-SA"/>
      </w:rPr>
    </w:lvl>
    <w:lvl w:ilvl="5">
      <w:numFmt w:val="bullet"/>
      <w:lvlText w:val="•"/>
      <w:lvlJc w:val="left"/>
      <w:pPr>
        <w:ind w:left="5387" w:hanging="404"/>
      </w:pPr>
      <w:rPr>
        <w:rFonts w:hint="default"/>
        <w:lang w:val="pt-PT" w:eastAsia="en-US" w:bidi="ar-SA"/>
      </w:rPr>
    </w:lvl>
    <w:lvl w:ilvl="6">
      <w:numFmt w:val="bullet"/>
      <w:lvlText w:val="•"/>
      <w:lvlJc w:val="left"/>
      <w:pPr>
        <w:ind w:left="6409" w:hanging="404"/>
      </w:pPr>
      <w:rPr>
        <w:rFonts w:hint="default"/>
        <w:lang w:val="pt-PT" w:eastAsia="en-US" w:bidi="ar-SA"/>
      </w:rPr>
    </w:lvl>
    <w:lvl w:ilvl="7">
      <w:numFmt w:val="bullet"/>
      <w:lvlText w:val="•"/>
      <w:lvlJc w:val="left"/>
      <w:pPr>
        <w:ind w:left="7430" w:hanging="404"/>
      </w:pPr>
      <w:rPr>
        <w:rFonts w:hint="default"/>
        <w:lang w:val="pt-PT" w:eastAsia="en-US" w:bidi="ar-SA"/>
      </w:rPr>
    </w:lvl>
    <w:lvl w:ilvl="8">
      <w:numFmt w:val="bullet"/>
      <w:lvlText w:val="•"/>
      <w:lvlJc w:val="left"/>
      <w:pPr>
        <w:ind w:left="8452" w:hanging="404"/>
      </w:pPr>
      <w:rPr>
        <w:rFonts w:hint="default"/>
        <w:lang w:val="pt-PT" w:eastAsia="en-US" w:bidi="ar-SA"/>
      </w:rPr>
    </w:lvl>
  </w:abstractNum>
  <w:abstractNum w:abstractNumId="10" w15:restartNumberingAfterBreak="0">
    <w:nsid w:val="583E0B4E"/>
    <w:multiLevelType w:val="multilevel"/>
    <w:tmpl w:val="C61008A2"/>
    <w:lvl w:ilvl="0">
      <w:start w:val="14"/>
      <w:numFmt w:val="decimal"/>
      <w:lvlText w:val="%1"/>
      <w:lvlJc w:val="left"/>
      <w:pPr>
        <w:ind w:left="570" w:hanging="570"/>
      </w:pPr>
      <w:rPr>
        <w:rFonts w:hint="default"/>
      </w:rPr>
    </w:lvl>
    <w:lvl w:ilvl="1">
      <w:start w:val="6"/>
      <w:numFmt w:val="decimal"/>
      <w:lvlText w:val="%1.%2"/>
      <w:lvlJc w:val="left"/>
      <w:pPr>
        <w:ind w:left="783" w:hanging="57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5F547759"/>
    <w:multiLevelType w:val="multilevel"/>
    <w:tmpl w:val="DE38B31E"/>
    <w:lvl w:ilvl="0">
      <w:start w:val="14"/>
      <w:numFmt w:val="decimal"/>
      <w:lvlText w:val="%1"/>
      <w:lvlJc w:val="left"/>
      <w:pPr>
        <w:ind w:left="570" w:hanging="570"/>
      </w:pPr>
      <w:rPr>
        <w:rFonts w:hint="default"/>
      </w:rPr>
    </w:lvl>
    <w:lvl w:ilvl="1">
      <w:start w:val="6"/>
      <w:numFmt w:val="decimal"/>
      <w:lvlText w:val="%1.%2"/>
      <w:lvlJc w:val="left"/>
      <w:pPr>
        <w:ind w:left="783" w:hanging="57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6047448B"/>
    <w:multiLevelType w:val="hybridMultilevel"/>
    <w:tmpl w:val="8C5C263C"/>
    <w:lvl w:ilvl="0" w:tplc="1F428422">
      <w:start w:val="8"/>
      <w:numFmt w:val="lowerLetter"/>
      <w:lvlText w:val="%1)"/>
      <w:lvlJc w:val="left"/>
      <w:pPr>
        <w:ind w:left="280" w:hanging="272"/>
      </w:pPr>
      <w:rPr>
        <w:rFonts w:ascii="Cambria" w:eastAsia="Cambria" w:hAnsi="Cambria" w:cs="Cambria" w:hint="default"/>
        <w:b w:val="0"/>
        <w:bCs w:val="0"/>
        <w:i w:val="0"/>
        <w:iCs w:val="0"/>
        <w:spacing w:val="0"/>
        <w:w w:val="100"/>
        <w:sz w:val="22"/>
        <w:szCs w:val="22"/>
        <w:lang w:val="pt-PT" w:eastAsia="en-US" w:bidi="ar-SA"/>
      </w:rPr>
    </w:lvl>
    <w:lvl w:ilvl="1" w:tplc="A7A02E90">
      <w:numFmt w:val="bullet"/>
      <w:lvlText w:val="•"/>
      <w:lvlJc w:val="left"/>
      <w:pPr>
        <w:ind w:left="1301" w:hanging="272"/>
      </w:pPr>
      <w:rPr>
        <w:rFonts w:hint="default"/>
        <w:lang w:val="pt-PT" w:eastAsia="en-US" w:bidi="ar-SA"/>
      </w:rPr>
    </w:lvl>
    <w:lvl w:ilvl="2" w:tplc="B7F0EEFE">
      <w:numFmt w:val="bullet"/>
      <w:lvlText w:val="•"/>
      <w:lvlJc w:val="left"/>
      <w:pPr>
        <w:ind w:left="2323" w:hanging="272"/>
      </w:pPr>
      <w:rPr>
        <w:rFonts w:hint="default"/>
        <w:lang w:val="pt-PT" w:eastAsia="en-US" w:bidi="ar-SA"/>
      </w:rPr>
    </w:lvl>
    <w:lvl w:ilvl="3" w:tplc="42843850">
      <w:numFmt w:val="bullet"/>
      <w:lvlText w:val="•"/>
      <w:lvlJc w:val="left"/>
      <w:pPr>
        <w:ind w:left="3344" w:hanging="272"/>
      </w:pPr>
      <w:rPr>
        <w:rFonts w:hint="default"/>
        <w:lang w:val="pt-PT" w:eastAsia="en-US" w:bidi="ar-SA"/>
      </w:rPr>
    </w:lvl>
    <w:lvl w:ilvl="4" w:tplc="D44AD00C">
      <w:numFmt w:val="bullet"/>
      <w:lvlText w:val="•"/>
      <w:lvlJc w:val="left"/>
      <w:pPr>
        <w:ind w:left="4366" w:hanging="272"/>
      </w:pPr>
      <w:rPr>
        <w:rFonts w:hint="default"/>
        <w:lang w:val="pt-PT" w:eastAsia="en-US" w:bidi="ar-SA"/>
      </w:rPr>
    </w:lvl>
    <w:lvl w:ilvl="5" w:tplc="E408851E">
      <w:numFmt w:val="bullet"/>
      <w:lvlText w:val="•"/>
      <w:lvlJc w:val="left"/>
      <w:pPr>
        <w:ind w:left="5387" w:hanging="272"/>
      </w:pPr>
      <w:rPr>
        <w:rFonts w:hint="default"/>
        <w:lang w:val="pt-PT" w:eastAsia="en-US" w:bidi="ar-SA"/>
      </w:rPr>
    </w:lvl>
    <w:lvl w:ilvl="6" w:tplc="65C82E22">
      <w:numFmt w:val="bullet"/>
      <w:lvlText w:val="•"/>
      <w:lvlJc w:val="left"/>
      <w:pPr>
        <w:ind w:left="6409" w:hanging="272"/>
      </w:pPr>
      <w:rPr>
        <w:rFonts w:hint="default"/>
        <w:lang w:val="pt-PT" w:eastAsia="en-US" w:bidi="ar-SA"/>
      </w:rPr>
    </w:lvl>
    <w:lvl w:ilvl="7" w:tplc="5C745692">
      <w:numFmt w:val="bullet"/>
      <w:lvlText w:val="•"/>
      <w:lvlJc w:val="left"/>
      <w:pPr>
        <w:ind w:left="7430" w:hanging="272"/>
      </w:pPr>
      <w:rPr>
        <w:rFonts w:hint="default"/>
        <w:lang w:val="pt-PT" w:eastAsia="en-US" w:bidi="ar-SA"/>
      </w:rPr>
    </w:lvl>
    <w:lvl w:ilvl="8" w:tplc="9A261EB4">
      <w:numFmt w:val="bullet"/>
      <w:lvlText w:val="•"/>
      <w:lvlJc w:val="left"/>
      <w:pPr>
        <w:ind w:left="8452" w:hanging="272"/>
      </w:pPr>
      <w:rPr>
        <w:rFonts w:hint="default"/>
        <w:lang w:val="pt-PT" w:eastAsia="en-US" w:bidi="ar-SA"/>
      </w:rPr>
    </w:lvl>
  </w:abstractNum>
  <w:abstractNum w:abstractNumId="13" w15:restartNumberingAfterBreak="0">
    <w:nsid w:val="62DB27B3"/>
    <w:multiLevelType w:val="hybridMultilevel"/>
    <w:tmpl w:val="7FC8C1C6"/>
    <w:lvl w:ilvl="0" w:tplc="83A23ED6">
      <w:start w:val="1"/>
      <w:numFmt w:val="lowerLetter"/>
      <w:lvlText w:val="%1)"/>
      <w:lvlJc w:val="left"/>
      <w:pPr>
        <w:ind w:left="520" w:hanging="240"/>
      </w:pPr>
      <w:rPr>
        <w:rFonts w:ascii="Cambria" w:eastAsia="Cambria" w:hAnsi="Cambria" w:cs="Cambria" w:hint="default"/>
        <w:b w:val="0"/>
        <w:bCs w:val="0"/>
        <w:i w:val="0"/>
        <w:iCs w:val="0"/>
        <w:spacing w:val="0"/>
        <w:w w:val="100"/>
        <w:sz w:val="22"/>
        <w:szCs w:val="22"/>
        <w:lang w:val="pt-PT" w:eastAsia="en-US" w:bidi="ar-SA"/>
      </w:rPr>
    </w:lvl>
    <w:lvl w:ilvl="1" w:tplc="2A4285EE">
      <w:numFmt w:val="bullet"/>
      <w:lvlText w:val="•"/>
      <w:lvlJc w:val="left"/>
      <w:pPr>
        <w:ind w:left="1517" w:hanging="240"/>
      </w:pPr>
      <w:rPr>
        <w:rFonts w:hint="default"/>
        <w:lang w:val="pt-PT" w:eastAsia="en-US" w:bidi="ar-SA"/>
      </w:rPr>
    </w:lvl>
    <w:lvl w:ilvl="2" w:tplc="A474A8A0">
      <w:numFmt w:val="bullet"/>
      <w:lvlText w:val="•"/>
      <w:lvlJc w:val="left"/>
      <w:pPr>
        <w:ind w:left="2515" w:hanging="240"/>
      </w:pPr>
      <w:rPr>
        <w:rFonts w:hint="default"/>
        <w:lang w:val="pt-PT" w:eastAsia="en-US" w:bidi="ar-SA"/>
      </w:rPr>
    </w:lvl>
    <w:lvl w:ilvl="3" w:tplc="6E205DAC">
      <w:numFmt w:val="bullet"/>
      <w:lvlText w:val="•"/>
      <w:lvlJc w:val="left"/>
      <w:pPr>
        <w:ind w:left="3512" w:hanging="240"/>
      </w:pPr>
      <w:rPr>
        <w:rFonts w:hint="default"/>
        <w:lang w:val="pt-PT" w:eastAsia="en-US" w:bidi="ar-SA"/>
      </w:rPr>
    </w:lvl>
    <w:lvl w:ilvl="4" w:tplc="032C2F14">
      <w:numFmt w:val="bullet"/>
      <w:lvlText w:val="•"/>
      <w:lvlJc w:val="left"/>
      <w:pPr>
        <w:ind w:left="4510" w:hanging="240"/>
      </w:pPr>
      <w:rPr>
        <w:rFonts w:hint="default"/>
        <w:lang w:val="pt-PT" w:eastAsia="en-US" w:bidi="ar-SA"/>
      </w:rPr>
    </w:lvl>
    <w:lvl w:ilvl="5" w:tplc="85E8B12A">
      <w:numFmt w:val="bullet"/>
      <w:lvlText w:val="•"/>
      <w:lvlJc w:val="left"/>
      <w:pPr>
        <w:ind w:left="5507" w:hanging="240"/>
      </w:pPr>
      <w:rPr>
        <w:rFonts w:hint="default"/>
        <w:lang w:val="pt-PT" w:eastAsia="en-US" w:bidi="ar-SA"/>
      </w:rPr>
    </w:lvl>
    <w:lvl w:ilvl="6" w:tplc="343C6D92">
      <w:numFmt w:val="bullet"/>
      <w:lvlText w:val="•"/>
      <w:lvlJc w:val="left"/>
      <w:pPr>
        <w:ind w:left="6505" w:hanging="240"/>
      </w:pPr>
      <w:rPr>
        <w:rFonts w:hint="default"/>
        <w:lang w:val="pt-PT" w:eastAsia="en-US" w:bidi="ar-SA"/>
      </w:rPr>
    </w:lvl>
    <w:lvl w:ilvl="7" w:tplc="DCC29BB8">
      <w:numFmt w:val="bullet"/>
      <w:lvlText w:val="•"/>
      <w:lvlJc w:val="left"/>
      <w:pPr>
        <w:ind w:left="7502" w:hanging="240"/>
      </w:pPr>
      <w:rPr>
        <w:rFonts w:hint="default"/>
        <w:lang w:val="pt-PT" w:eastAsia="en-US" w:bidi="ar-SA"/>
      </w:rPr>
    </w:lvl>
    <w:lvl w:ilvl="8" w:tplc="5220EF54">
      <w:numFmt w:val="bullet"/>
      <w:lvlText w:val="•"/>
      <w:lvlJc w:val="left"/>
      <w:pPr>
        <w:ind w:left="8500" w:hanging="240"/>
      </w:pPr>
      <w:rPr>
        <w:rFonts w:hint="default"/>
        <w:lang w:val="pt-PT" w:eastAsia="en-US" w:bidi="ar-SA"/>
      </w:rPr>
    </w:lvl>
  </w:abstractNum>
  <w:abstractNum w:abstractNumId="14" w15:restartNumberingAfterBreak="0">
    <w:nsid w:val="67895236"/>
    <w:multiLevelType w:val="multilevel"/>
    <w:tmpl w:val="5A90C544"/>
    <w:lvl w:ilvl="0">
      <w:start w:val="6"/>
      <w:numFmt w:val="decimal"/>
      <w:lvlText w:val="%1"/>
      <w:lvlJc w:val="left"/>
      <w:pPr>
        <w:ind w:left="283" w:hanging="526"/>
      </w:pPr>
      <w:rPr>
        <w:rFonts w:hint="default"/>
        <w:lang w:val="pt-PT" w:eastAsia="en-US" w:bidi="ar-SA"/>
      </w:rPr>
    </w:lvl>
    <w:lvl w:ilvl="1">
      <w:start w:val="13"/>
      <w:numFmt w:val="decimal"/>
      <w:lvlText w:val="%1.%2"/>
      <w:lvlJc w:val="left"/>
      <w:pPr>
        <w:ind w:left="283" w:hanging="526"/>
      </w:pPr>
      <w:rPr>
        <w:rFonts w:ascii="Cambria" w:eastAsia="Cambria" w:hAnsi="Cambria" w:cs="Cambria" w:hint="default"/>
        <w:b/>
        <w:bCs/>
        <w:i w:val="0"/>
        <w:iCs w:val="0"/>
        <w:spacing w:val="-2"/>
        <w:w w:val="100"/>
        <w:sz w:val="22"/>
        <w:szCs w:val="22"/>
        <w:lang w:val="pt-PT" w:eastAsia="en-US" w:bidi="ar-SA"/>
      </w:rPr>
    </w:lvl>
    <w:lvl w:ilvl="2">
      <w:numFmt w:val="bullet"/>
      <w:lvlText w:val="•"/>
      <w:lvlJc w:val="left"/>
      <w:pPr>
        <w:ind w:left="2323" w:hanging="526"/>
      </w:pPr>
      <w:rPr>
        <w:rFonts w:hint="default"/>
        <w:lang w:val="pt-PT" w:eastAsia="en-US" w:bidi="ar-SA"/>
      </w:rPr>
    </w:lvl>
    <w:lvl w:ilvl="3">
      <w:numFmt w:val="bullet"/>
      <w:lvlText w:val="•"/>
      <w:lvlJc w:val="left"/>
      <w:pPr>
        <w:ind w:left="3344" w:hanging="526"/>
      </w:pPr>
      <w:rPr>
        <w:rFonts w:hint="default"/>
        <w:lang w:val="pt-PT" w:eastAsia="en-US" w:bidi="ar-SA"/>
      </w:rPr>
    </w:lvl>
    <w:lvl w:ilvl="4">
      <w:numFmt w:val="bullet"/>
      <w:lvlText w:val="•"/>
      <w:lvlJc w:val="left"/>
      <w:pPr>
        <w:ind w:left="4366" w:hanging="526"/>
      </w:pPr>
      <w:rPr>
        <w:rFonts w:hint="default"/>
        <w:lang w:val="pt-PT" w:eastAsia="en-US" w:bidi="ar-SA"/>
      </w:rPr>
    </w:lvl>
    <w:lvl w:ilvl="5">
      <w:numFmt w:val="bullet"/>
      <w:lvlText w:val="•"/>
      <w:lvlJc w:val="left"/>
      <w:pPr>
        <w:ind w:left="5387" w:hanging="526"/>
      </w:pPr>
      <w:rPr>
        <w:rFonts w:hint="default"/>
        <w:lang w:val="pt-PT" w:eastAsia="en-US" w:bidi="ar-SA"/>
      </w:rPr>
    </w:lvl>
    <w:lvl w:ilvl="6">
      <w:numFmt w:val="bullet"/>
      <w:lvlText w:val="•"/>
      <w:lvlJc w:val="left"/>
      <w:pPr>
        <w:ind w:left="6409" w:hanging="526"/>
      </w:pPr>
      <w:rPr>
        <w:rFonts w:hint="default"/>
        <w:lang w:val="pt-PT" w:eastAsia="en-US" w:bidi="ar-SA"/>
      </w:rPr>
    </w:lvl>
    <w:lvl w:ilvl="7">
      <w:numFmt w:val="bullet"/>
      <w:lvlText w:val="•"/>
      <w:lvlJc w:val="left"/>
      <w:pPr>
        <w:ind w:left="7430" w:hanging="526"/>
      </w:pPr>
      <w:rPr>
        <w:rFonts w:hint="default"/>
        <w:lang w:val="pt-PT" w:eastAsia="en-US" w:bidi="ar-SA"/>
      </w:rPr>
    </w:lvl>
    <w:lvl w:ilvl="8">
      <w:numFmt w:val="bullet"/>
      <w:lvlText w:val="•"/>
      <w:lvlJc w:val="left"/>
      <w:pPr>
        <w:ind w:left="8452" w:hanging="526"/>
      </w:pPr>
      <w:rPr>
        <w:rFonts w:hint="default"/>
        <w:lang w:val="pt-PT" w:eastAsia="en-US" w:bidi="ar-SA"/>
      </w:rPr>
    </w:lvl>
  </w:abstractNum>
  <w:abstractNum w:abstractNumId="15" w15:restartNumberingAfterBreak="0">
    <w:nsid w:val="69BDEF43"/>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7350A4"/>
    <w:multiLevelType w:val="hybridMultilevel"/>
    <w:tmpl w:val="C46E582C"/>
    <w:lvl w:ilvl="0" w:tplc="FDF8C368">
      <w:start w:val="1"/>
      <w:numFmt w:val="lowerLetter"/>
      <w:lvlText w:val="%1)"/>
      <w:lvlJc w:val="left"/>
      <w:pPr>
        <w:ind w:left="280" w:hanging="303"/>
      </w:pPr>
      <w:rPr>
        <w:rFonts w:ascii="Cambria" w:eastAsia="Cambria" w:hAnsi="Cambria" w:cs="Cambria" w:hint="default"/>
        <w:b w:val="0"/>
        <w:bCs w:val="0"/>
        <w:i w:val="0"/>
        <w:iCs w:val="0"/>
        <w:spacing w:val="0"/>
        <w:w w:val="100"/>
        <w:sz w:val="22"/>
        <w:szCs w:val="22"/>
        <w:lang w:val="pt-PT" w:eastAsia="en-US" w:bidi="ar-SA"/>
      </w:rPr>
    </w:lvl>
    <w:lvl w:ilvl="1" w:tplc="F4E4968C">
      <w:numFmt w:val="bullet"/>
      <w:lvlText w:val="•"/>
      <w:lvlJc w:val="left"/>
      <w:pPr>
        <w:ind w:left="1301" w:hanging="303"/>
      </w:pPr>
      <w:rPr>
        <w:rFonts w:hint="default"/>
        <w:lang w:val="pt-PT" w:eastAsia="en-US" w:bidi="ar-SA"/>
      </w:rPr>
    </w:lvl>
    <w:lvl w:ilvl="2" w:tplc="26F6181C">
      <w:numFmt w:val="bullet"/>
      <w:lvlText w:val="•"/>
      <w:lvlJc w:val="left"/>
      <w:pPr>
        <w:ind w:left="2323" w:hanging="303"/>
      </w:pPr>
      <w:rPr>
        <w:rFonts w:hint="default"/>
        <w:lang w:val="pt-PT" w:eastAsia="en-US" w:bidi="ar-SA"/>
      </w:rPr>
    </w:lvl>
    <w:lvl w:ilvl="3" w:tplc="4DF660C2">
      <w:numFmt w:val="bullet"/>
      <w:lvlText w:val="•"/>
      <w:lvlJc w:val="left"/>
      <w:pPr>
        <w:ind w:left="3344" w:hanging="303"/>
      </w:pPr>
      <w:rPr>
        <w:rFonts w:hint="default"/>
        <w:lang w:val="pt-PT" w:eastAsia="en-US" w:bidi="ar-SA"/>
      </w:rPr>
    </w:lvl>
    <w:lvl w:ilvl="4" w:tplc="8FD6A65C">
      <w:numFmt w:val="bullet"/>
      <w:lvlText w:val="•"/>
      <w:lvlJc w:val="left"/>
      <w:pPr>
        <w:ind w:left="4366" w:hanging="303"/>
      </w:pPr>
      <w:rPr>
        <w:rFonts w:hint="default"/>
        <w:lang w:val="pt-PT" w:eastAsia="en-US" w:bidi="ar-SA"/>
      </w:rPr>
    </w:lvl>
    <w:lvl w:ilvl="5" w:tplc="844E1C42">
      <w:numFmt w:val="bullet"/>
      <w:lvlText w:val="•"/>
      <w:lvlJc w:val="left"/>
      <w:pPr>
        <w:ind w:left="5387" w:hanging="303"/>
      </w:pPr>
      <w:rPr>
        <w:rFonts w:hint="default"/>
        <w:lang w:val="pt-PT" w:eastAsia="en-US" w:bidi="ar-SA"/>
      </w:rPr>
    </w:lvl>
    <w:lvl w:ilvl="6" w:tplc="55A64DDC">
      <w:numFmt w:val="bullet"/>
      <w:lvlText w:val="•"/>
      <w:lvlJc w:val="left"/>
      <w:pPr>
        <w:ind w:left="6409" w:hanging="303"/>
      </w:pPr>
      <w:rPr>
        <w:rFonts w:hint="default"/>
        <w:lang w:val="pt-PT" w:eastAsia="en-US" w:bidi="ar-SA"/>
      </w:rPr>
    </w:lvl>
    <w:lvl w:ilvl="7" w:tplc="87A2BDAE">
      <w:numFmt w:val="bullet"/>
      <w:lvlText w:val="•"/>
      <w:lvlJc w:val="left"/>
      <w:pPr>
        <w:ind w:left="7430" w:hanging="303"/>
      </w:pPr>
      <w:rPr>
        <w:rFonts w:hint="default"/>
        <w:lang w:val="pt-PT" w:eastAsia="en-US" w:bidi="ar-SA"/>
      </w:rPr>
    </w:lvl>
    <w:lvl w:ilvl="8" w:tplc="3EBAEFFA">
      <w:numFmt w:val="bullet"/>
      <w:lvlText w:val="•"/>
      <w:lvlJc w:val="left"/>
      <w:pPr>
        <w:ind w:left="8452" w:hanging="303"/>
      </w:pPr>
      <w:rPr>
        <w:rFonts w:hint="default"/>
        <w:lang w:val="pt-PT" w:eastAsia="en-US" w:bidi="ar-SA"/>
      </w:rPr>
    </w:lvl>
  </w:abstractNum>
  <w:abstractNum w:abstractNumId="17" w15:restartNumberingAfterBreak="0">
    <w:nsid w:val="72334F1D"/>
    <w:multiLevelType w:val="multilevel"/>
    <w:tmpl w:val="B46AFF24"/>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D20D64"/>
    <w:multiLevelType w:val="multilevel"/>
    <w:tmpl w:val="253007FA"/>
    <w:lvl w:ilvl="0">
      <w:start w:val="5"/>
      <w:numFmt w:val="decimal"/>
      <w:lvlText w:val="%1."/>
      <w:lvlJc w:val="left"/>
      <w:pPr>
        <w:ind w:left="484" w:hanging="231"/>
      </w:pPr>
      <w:rPr>
        <w:b/>
        <w:bCs/>
        <w:color w:val="000000" w:themeColor="text1"/>
        <w:lang w:val="pt-PT" w:eastAsia="en-US" w:bidi="ar-SA"/>
      </w:rPr>
    </w:lvl>
    <w:lvl w:ilvl="1">
      <w:start w:val="1"/>
      <w:numFmt w:val="decimal"/>
      <w:lvlText w:val="%1.%2."/>
      <w:lvlJc w:val="left"/>
      <w:pPr>
        <w:ind w:left="280" w:hanging="490"/>
      </w:pPr>
      <w:rPr>
        <w:rFonts w:hint="default"/>
        <w:b/>
        <w:bCs/>
        <w:spacing w:val="-3"/>
        <w:w w:val="100"/>
        <w:lang w:val="pt-PT" w:eastAsia="en-US" w:bidi="ar-SA"/>
      </w:rPr>
    </w:lvl>
    <w:lvl w:ilvl="2">
      <w:start w:val="1"/>
      <w:numFmt w:val="decimal"/>
      <w:lvlText w:val="%1.%2.%3."/>
      <w:lvlJc w:val="left"/>
      <w:pPr>
        <w:ind w:left="849" w:hanging="490"/>
      </w:pPr>
      <w:rPr>
        <w:rFonts w:ascii="Cambria" w:eastAsia="Cambria" w:hAnsi="Cambria" w:cs="Cambria" w:hint="default"/>
        <w:b/>
        <w:bCs/>
        <w:i w:val="0"/>
        <w:iCs w:val="0"/>
        <w:spacing w:val="-4"/>
        <w:w w:val="100"/>
        <w:sz w:val="22"/>
        <w:szCs w:val="22"/>
        <w:lang w:val="pt-PT" w:eastAsia="en-US" w:bidi="ar-SA"/>
      </w:rPr>
    </w:lvl>
    <w:lvl w:ilvl="3">
      <w:numFmt w:val="bullet"/>
      <w:lvlText w:val="•"/>
      <w:lvlJc w:val="left"/>
      <w:pPr>
        <w:ind w:left="780" w:hanging="490"/>
      </w:pPr>
      <w:rPr>
        <w:rFonts w:hint="default"/>
        <w:lang w:val="pt-PT" w:eastAsia="en-US" w:bidi="ar-SA"/>
      </w:rPr>
    </w:lvl>
    <w:lvl w:ilvl="4">
      <w:numFmt w:val="bullet"/>
      <w:lvlText w:val="•"/>
      <w:lvlJc w:val="left"/>
      <w:pPr>
        <w:ind w:left="840" w:hanging="490"/>
      </w:pPr>
      <w:rPr>
        <w:rFonts w:hint="default"/>
        <w:lang w:val="pt-PT" w:eastAsia="en-US" w:bidi="ar-SA"/>
      </w:rPr>
    </w:lvl>
    <w:lvl w:ilvl="5">
      <w:numFmt w:val="bullet"/>
      <w:lvlText w:val="•"/>
      <w:lvlJc w:val="left"/>
      <w:pPr>
        <w:ind w:left="2449" w:hanging="490"/>
      </w:pPr>
      <w:rPr>
        <w:rFonts w:hint="default"/>
        <w:lang w:val="pt-PT" w:eastAsia="en-US" w:bidi="ar-SA"/>
      </w:rPr>
    </w:lvl>
    <w:lvl w:ilvl="6">
      <w:numFmt w:val="bullet"/>
      <w:lvlText w:val="•"/>
      <w:lvlJc w:val="left"/>
      <w:pPr>
        <w:ind w:left="4058" w:hanging="490"/>
      </w:pPr>
      <w:rPr>
        <w:rFonts w:hint="default"/>
        <w:lang w:val="pt-PT" w:eastAsia="en-US" w:bidi="ar-SA"/>
      </w:rPr>
    </w:lvl>
    <w:lvl w:ilvl="7">
      <w:numFmt w:val="bullet"/>
      <w:lvlText w:val="•"/>
      <w:lvlJc w:val="left"/>
      <w:pPr>
        <w:ind w:left="5667" w:hanging="490"/>
      </w:pPr>
      <w:rPr>
        <w:rFonts w:hint="default"/>
        <w:lang w:val="pt-PT" w:eastAsia="en-US" w:bidi="ar-SA"/>
      </w:rPr>
    </w:lvl>
    <w:lvl w:ilvl="8">
      <w:numFmt w:val="bullet"/>
      <w:lvlText w:val="•"/>
      <w:lvlJc w:val="left"/>
      <w:pPr>
        <w:ind w:left="7276" w:hanging="490"/>
      </w:pPr>
      <w:rPr>
        <w:rFonts w:hint="default"/>
        <w:lang w:val="pt-PT" w:eastAsia="en-US" w:bidi="ar-SA"/>
      </w:rPr>
    </w:lvl>
  </w:abstractNum>
  <w:num w:numId="1" w16cid:durableId="1356924192">
    <w:abstractNumId w:val="12"/>
  </w:num>
  <w:num w:numId="2" w16cid:durableId="370225051">
    <w:abstractNumId w:val="16"/>
  </w:num>
  <w:num w:numId="3" w16cid:durableId="1326324522">
    <w:abstractNumId w:val="0"/>
  </w:num>
  <w:num w:numId="4" w16cid:durableId="1781027109">
    <w:abstractNumId w:val="1"/>
  </w:num>
  <w:num w:numId="5" w16cid:durableId="249050314">
    <w:abstractNumId w:val="13"/>
  </w:num>
  <w:num w:numId="6" w16cid:durableId="1013993567">
    <w:abstractNumId w:val="2"/>
  </w:num>
  <w:num w:numId="7" w16cid:durableId="607935989">
    <w:abstractNumId w:val="14"/>
  </w:num>
  <w:num w:numId="8" w16cid:durableId="1354381433">
    <w:abstractNumId w:val="18"/>
  </w:num>
  <w:num w:numId="9" w16cid:durableId="1255356584">
    <w:abstractNumId w:val="3"/>
  </w:num>
  <w:num w:numId="10" w16cid:durableId="2051418190">
    <w:abstractNumId w:val="9"/>
  </w:num>
  <w:num w:numId="11" w16cid:durableId="1582331456">
    <w:abstractNumId w:val="17"/>
  </w:num>
  <w:num w:numId="12" w16cid:durableId="654604212">
    <w:abstractNumId w:val="5"/>
  </w:num>
  <w:num w:numId="13" w16cid:durableId="159203465">
    <w:abstractNumId w:val="8"/>
  </w:num>
  <w:num w:numId="14" w16cid:durableId="2108575529">
    <w:abstractNumId w:val="15"/>
  </w:num>
  <w:num w:numId="15" w16cid:durableId="1587836358">
    <w:abstractNumId w:val="7"/>
  </w:num>
  <w:num w:numId="16" w16cid:durableId="911475894">
    <w:abstractNumId w:val="6"/>
  </w:num>
  <w:num w:numId="17" w16cid:durableId="1206137748">
    <w:abstractNumId w:val="4"/>
  </w:num>
  <w:num w:numId="18" w16cid:durableId="1463158002">
    <w:abstractNumId w:val="10"/>
  </w:num>
  <w:num w:numId="19" w16cid:durableId="2031907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D"/>
    <w:rsid w:val="00005F20"/>
    <w:rsid w:val="00033FCC"/>
    <w:rsid w:val="000403BA"/>
    <w:rsid w:val="00063F77"/>
    <w:rsid w:val="000A4E4F"/>
    <w:rsid w:val="000B6EE1"/>
    <w:rsid w:val="000D43E5"/>
    <w:rsid w:val="000E77B6"/>
    <w:rsid w:val="000F1FBC"/>
    <w:rsid w:val="0012137E"/>
    <w:rsid w:val="0012206E"/>
    <w:rsid w:val="001246A2"/>
    <w:rsid w:val="00144D9E"/>
    <w:rsid w:val="00162084"/>
    <w:rsid w:val="00173AAD"/>
    <w:rsid w:val="00185787"/>
    <w:rsid w:val="00192B2E"/>
    <w:rsid w:val="001C136A"/>
    <w:rsid w:val="001C5985"/>
    <w:rsid w:val="001C72E6"/>
    <w:rsid w:val="002037B6"/>
    <w:rsid w:val="00213088"/>
    <w:rsid w:val="00234782"/>
    <w:rsid w:val="00235E65"/>
    <w:rsid w:val="00267133"/>
    <w:rsid w:val="002703A6"/>
    <w:rsid w:val="0028040D"/>
    <w:rsid w:val="002A0B34"/>
    <w:rsid w:val="002B58E5"/>
    <w:rsid w:val="002E4310"/>
    <w:rsid w:val="002F35B1"/>
    <w:rsid w:val="00312D1C"/>
    <w:rsid w:val="00315626"/>
    <w:rsid w:val="003A23D0"/>
    <w:rsid w:val="003B0272"/>
    <w:rsid w:val="003C3AF4"/>
    <w:rsid w:val="003E5609"/>
    <w:rsid w:val="00401F55"/>
    <w:rsid w:val="00402A5E"/>
    <w:rsid w:val="0041466A"/>
    <w:rsid w:val="00430A57"/>
    <w:rsid w:val="00451D2D"/>
    <w:rsid w:val="004917F5"/>
    <w:rsid w:val="00494011"/>
    <w:rsid w:val="004A50C2"/>
    <w:rsid w:val="004D5803"/>
    <w:rsid w:val="004E09B6"/>
    <w:rsid w:val="004F08B5"/>
    <w:rsid w:val="005004C9"/>
    <w:rsid w:val="00526E58"/>
    <w:rsid w:val="00532212"/>
    <w:rsid w:val="0054168E"/>
    <w:rsid w:val="00544712"/>
    <w:rsid w:val="00555297"/>
    <w:rsid w:val="00581AA8"/>
    <w:rsid w:val="005A18BF"/>
    <w:rsid w:val="005B3F32"/>
    <w:rsid w:val="005D6B1D"/>
    <w:rsid w:val="005F688D"/>
    <w:rsid w:val="006074F0"/>
    <w:rsid w:val="006231D9"/>
    <w:rsid w:val="00633941"/>
    <w:rsid w:val="00636457"/>
    <w:rsid w:val="006479B7"/>
    <w:rsid w:val="00690A15"/>
    <w:rsid w:val="006A2F51"/>
    <w:rsid w:val="006C7DD9"/>
    <w:rsid w:val="006E23A6"/>
    <w:rsid w:val="006F6BCC"/>
    <w:rsid w:val="0070658C"/>
    <w:rsid w:val="007162CB"/>
    <w:rsid w:val="00724BF5"/>
    <w:rsid w:val="00776696"/>
    <w:rsid w:val="007A5D48"/>
    <w:rsid w:val="007B3A2A"/>
    <w:rsid w:val="00821D5C"/>
    <w:rsid w:val="00873EF8"/>
    <w:rsid w:val="00885C10"/>
    <w:rsid w:val="00890ED0"/>
    <w:rsid w:val="00892CF2"/>
    <w:rsid w:val="008A5DC9"/>
    <w:rsid w:val="008D1549"/>
    <w:rsid w:val="00912C38"/>
    <w:rsid w:val="00934A81"/>
    <w:rsid w:val="0098118B"/>
    <w:rsid w:val="00982070"/>
    <w:rsid w:val="00996C47"/>
    <w:rsid w:val="009D7D88"/>
    <w:rsid w:val="00A05ECE"/>
    <w:rsid w:val="00A32C9D"/>
    <w:rsid w:val="00A36480"/>
    <w:rsid w:val="00A36812"/>
    <w:rsid w:val="00A37425"/>
    <w:rsid w:val="00A4238D"/>
    <w:rsid w:val="00A50CF3"/>
    <w:rsid w:val="00A61D45"/>
    <w:rsid w:val="00A642CE"/>
    <w:rsid w:val="00A745AF"/>
    <w:rsid w:val="00A926DC"/>
    <w:rsid w:val="00AC5DBF"/>
    <w:rsid w:val="00AF0B85"/>
    <w:rsid w:val="00B05830"/>
    <w:rsid w:val="00B24D40"/>
    <w:rsid w:val="00B749E1"/>
    <w:rsid w:val="00BB2DD5"/>
    <w:rsid w:val="00BB6578"/>
    <w:rsid w:val="00BC13F2"/>
    <w:rsid w:val="00BD7B0B"/>
    <w:rsid w:val="00BF0B64"/>
    <w:rsid w:val="00BF1386"/>
    <w:rsid w:val="00C02C49"/>
    <w:rsid w:val="00C225FF"/>
    <w:rsid w:val="00C27451"/>
    <w:rsid w:val="00C82EA5"/>
    <w:rsid w:val="00C86825"/>
    <w:rsid w:val="00CB2B26"/>
    <w:rsid w:val="00CE3A5A"/>
    <w:rsid w:val="00CE64E6"/>
    <w:rsid w:val="00D6067D"/>
    <w:rsid w:val="00D630E1"/>
    <w:rsid w:val="00DB1291"/>
    <w:rsid w:val="00DB39BE"/>
    <w:rsid w:val="00DD0D76"/>
    <w:rsid w:val="00DF4CBA"/>
    <w:rsid w:val="00E04C46"/>
    <w:rsid w:val="00E3720B"/>
    <w:rsid w:val="00E40B65"/>
    <w:rsid w:val="00E60040"/>
    <w:rsid w:val="00EA17BB"/>
    <w:rsid w:val="00EA44B3"/>
    <w:rsid w:val="00EC72E9"/>
    <w:rsid w:val="00EF4110"/>
    <w:rsid w:val="00EF7A8B"/>
    <w:rsid w:val="00F00EA0"/>
    <w:rsid w:val="00F11A33"/>
    <w:rsid w:val="00F2389B"/>
    <w:rsid w:val="00F24E82"/>
    <w:rsid w:val="00F3361D"/>
    <w:rsid w:val="00F4395B"/>
    <w:rsid w:val="00F444FA"/>
    <w:rsid w:val="00F73C71"/>
    <w:rsid w:val="00FA1072"/>
    <w:rsid w:val="00FC3ED2"/>
    <w:rsid w:val="00FE5E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07A80"/>
  <w15:docId w15:val="{A2CDA7B5-4200-4914-9091-D8E29052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ind w:left="613" w:hanging="359"/>
      <w:outlineLvl w:val="0"/>
    </w:pPr>
    <w:rPr>
      <w:b/>
      <w:bCs/>
    </w:rPr>
  </w:style>
  <w:style w:type="paragraph" w:styleId="Ttulo2">
    <w:name w:val="heading 2"/>
    <w:basedOn w:val="Normal"/>
    <w:uiPriority w:val="9"/>
    <w:unhideWhenUsed/>
    <w:qFormat/>
    <w:pPr>
      <w:ind w:left="280"/>
      <w:outlineLvl w:val="1"/>
    </w:pPr>
    <w:rPr>
      <w:b/>
      <w:bCs/>
    </w:rPr>
  </w:style>
  <w:style w:type="paragraph" w:styleId="Ttulo3">
    <w:name w:val="heading 3"/>
    <w:basedOn w:val="Normal"/>
    <w:next w:val="Normal"/>
    <w:link w:val="Ttulo3Char"/>
    <w:uiPriority w:val="9"/>
    <w:semiHidden/>
    <w:unhideWhenUsed/>
    <w:qFormat/>
    <w:rsid w:val="00BC13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0"/>
      <w:jc w:val="both"/>
    </w:pPr>
  </w:style>
  <w:style w:type="paragraph" w:styleId="PargrafodaLista">
    <w:name w:val="List Paragraph"/>
    <w:basedOn w:val="Normal"/>
    <w:uiPriority w:val="1"/>
    <w:qFormat/>
    <w:pPr>
      <w:ind w:left="280"/>
      <w:jc w:val="both"/>
    </w:pPr>
  </w:style>
  <w:style w:type="paragraph" w:customStyle="1" w:styleId="TableParagraph">
    <w:name w:val="Table Paragraph"/>
    <w:basedOn w:val="Normal"/>
    <w:uiPriority w:val="1"/>
    <w:qFormat/>
    <w:rPr>
      <w:rFonts w:ascii="Trebuchet MS" w:eastAsia="Trebuchet MS" w:hAnsi="Trebuchet MS" w:cs="Trebuchet MS"/>
    </w:rPr>
  </w:style>
  <w:style w:type="character" w:styleId="Hyperlink">
    <w:name w:val="Hyperlink"/>
    <w:basedOn w:val="Fontepargpadro"/>
    <w:uiPriority w:val="99"/>
    <w:semiHidden/>
    <w:unhideWhenUsed/>
    <w:rsid w:val="004A50C2"/>
    <w:rPr>
      <w:color w:val="0563C1"/>
      <w:u w:val="single"/>
    </w:rPr>
  </w:style>
  <w:style w:type="character" w:styleId="HiperlinkVisitado">
    <w:name w:val="FollowedHyperlink"/>
    <w:basedOn w:val="Fontepargpadro"/>
    <w:uiPriority w:val="99"/>
    <w:semiHidden/>
    <w:unhideWhenUsed/>
    <w:rsid w:val="004A50C2"/>
    <w:rPr>
      <w:color w:val="0563C1"/>
      <w:u w:val="single"/>
    </w:rPr>
  </w:style>
  <w:style w:type="paragraph" w:customStyle="1" w:styleId="msonormal0">
    <w:name w:val="msonormal"/>
    <w:basedOn w:val="Normal"/>
    <w:rsid w:val="004A50C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3">
    <w:name w:val="xl63"/>
    <w:basedOn w:val="Normal"/>
    <w:rsid w:val="004A50C2"/>
    <w:pPr>
      <w:widowControl/>
      <w:pBdr>
        <w:left w:val="single" w:sz="4" w:space="0" w:color="000000"/>
        <w:bottom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64">
    <w:name w:val="xl64"/>
    <w:basedOn w:val="Normal"/>
    <w:rsid w:val="004A50C2"/>
    <w:pPr>
      <w:widowControl/>
      <w:pBdr>
        <w:left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65">
    <w:name w:val="xl65"/>
    <w:basedOn w:val="Normal"/>
    <w:rsid w:val="004A50C2"/>
    <w:pPr>
      <w:widowControl/>
      <w:pBdr>
        <w:left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66">
    <w:name w:val="xl66"/>
    <w:basedOn w:val="Normal"/>
    <w:rsid w:val="004A50C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67">
    <w:name w:val="xl67"/>
    <w:basedOn w:val="Normal"/>
    <w:rsid w:val="004A50C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68">
    <w:name w:val="xl68"/>
    <w:basedOn w:val="Normal"/>
    <w:rsid w:val="004A50C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69">
    <w:name w:val="xl69"/>
    <w:basedOn w:val="Normal"/>
    <w:rsid w:val="004A50C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70">
    <w:name w:val="xl70"/>
    <w:basedOn w:val="Normal"/>
    <w:rsid w:val="004A50C2"/>
    <w:pPr>
      <w:widowControl/>
      <w:pBdr>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71">
    <w:name w:val="xl71"/>
    <w:basedOn w:val="Normal"/>
    <w:rsid w:val="004A50C2"/>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72">
    <w:name w:val="xl72"/>
    <w:basedOn w:val="Normal"/>
    <w:rsid w:val="004A50C2"/>
    <w:pPr>
      <w:widowControl/>
      <w:pBdr>
        <w:left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73">
    <w:name w:val="xl73"/>
    <w:basedOn w:val="Normal"/>
    <w:rsid w:val="004A50C2"/>
    <w:pPr>
      <w:widowControl/>
      <w:pBdr>
        <w:bottom w:val="single" w:sz="4" w:space="0" w:color="000000"/>
        <w:right w:val="single" w:sz="4" w:space="0" w:color="000000"/>
      </w:pBdr>
      <w:shd w:val="clear" w:color="000000"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74">
    <w:name w:val="xl74"/>
    <w:basedOn w:val="Normal"/>
    <w:rsid w:val="004A50C2"/>
    <w:pPr>
      <w:widowControl/>
      <w:pBdr>
        <w:left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75">
    <w:name w:val="xl75"/>
    <w:basedOn w:val="Normal"/>
    <w:rsid w:val="004A50C2"/>
    <w:pPr>
      <w:widowControl/>
      <w:pBdr>
        <w:left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76">
    <w:name w:val="xl76"/>
    <w:basedOn w:val="Normal"/>
    <w:rsid w:val="004A50C2"/>
    <w:pPr>
      <w:widowControl/>
      <w:pBdr>
        <w:left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77">
    <w:name w:val="xl77"/>
    <w:basedOn w:val="Normal"/>
    <w:rsid w:val="004A50C2"/>
    <w:pPr>
      <w:widowControl/>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78">
    <w:name w:val="xl78"/>
    <w:basedOn w:val="Normal"/>
    <w:rsid w:val="004A50C2"/>
    <w:pPr>
      <w:widowControl/>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79">
    <w:name w:val="xl79"/>
    <w:basedOn w:val="Normal"/>
    <w:rsid w:val="004A50C2"/>
    <w:pPr>
      <w:widowControl/>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80">
    <w:name w:val="xl80"/>
    <w:basedOn w:val="Normal"/>
    <w:rsid w:val="004A50C2"/>
    <w:pPr>
      <w:widowControl/>
      <w:pBdr>
        <w:top w:val="single" w:sz="4" w:space="0" w:color="000000"/>
        <w:left w:val="single" w:sz="4" w:space="0" w:color="000000"/>
        <w:bottom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81">
    <w:name w:val="xl81"/>
    <w:basedOn w:val="Normal"/>
    <w:rsid w:val="004A50C2"/>
    <w:pPr>
      <w:widowControl/>
      <w:pBdr>
        <w:top w:val="single" w:sz="4" w:space="0" w:color="000000"/>
        <w:left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82">
    <w:name w:val="xl82"/>
    <w:basedOn w:val="Normal"/>
    <w:rsid w:val="004A50C2"/>
    <w:pPr>
      <w:widowControl/>
      <w:pBdr>
        <w:top w:val="single" w:sz="4" w:space="0" w:color="000000"/>
        <w:left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83">
    <w:name w:val="xl83"/>
    <w:basedOn w:val="Normal"/>
    <w:rsid w:val="004A50C2"/>
    <w:pPr>
      <w:widowControl/>
      <w:pBdr>
        <w:top w:val="single" w:sz="4" w:space="0" w:color="000000"/>
        <w:left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84">
    <w:name w:val="xl84"/>
    <w:basedOn w:val="Normal"/>
    <w:rsid w:val="004A50C2"/>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85">
    <w:name w:val="xl85"/>
    <w:basedOn w:val="Normal"/>
    <w:rsid w:val="004A50C2"/>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86">
    <w:name w:val="xl86"/>
    <w:basedOn w:val="Normal"/>
    <w:rsid w:val="004A50C2"/>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87">
    <w:name w:val="xl87"/>
    <w:basedOn w:val="Normal"/>
    <w:rsid w:val="004A50C2"/>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cs="Times New Roman"/>
      <w:sz w:val="18"/>
      <w:szCs w:val="18"/>
      <w:lang w:val="pt-BR" w:eastAsia="pt-BR"/>
    </w:rPr>
  </w:style>
  <w:style w:type="paragraph" w:customStyle="1" w:styleId="xl88">
    <w:name w:val="xl88"/>
    <w:basedOn w:val="Normal"/>
    <w:rsid w:val="004A50C2"/>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89">
    <w:name w:val="xl89"/>
    <w:basedOn w:val="Normal"/>
    <w:rsid w:val="004A50C2"/>
    <w:pPr>
      <w:widowControl/>
      <w:pBdr>
        <w:top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0">
    <w:name w:val="xl90"/>
    <w:basedOn w:val="Normal"/>
    <w:rsid w:val="004A50C2"/>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1">
    <w:name w:val="xl91"/>
    <w:basedOn w:val="Normal"/>
    <w:rsid w:val="004A50C2"/>
    <w:pPr>
      <w:widowControl/>
      <w:pBdr>
        <w:top w:val="single" w:sz="4" w:space="0" w:color="000000"/>
        <w:bottom w:val="single" w:sz="4" w:space="0" w:color="000000"/>
      </w:pBdr>
      <w:shd w:val="clear" w:color="000000"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2">
    <w:name w:val="xl92"/>
    <w:basedOn w:val="Normal"/>
    <w:rsid w:val="004A50C2"/>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3">
    <w:name w:val="xl93"/>
    <w:basedOn w:val="Normal"/>
    <w:rsid w:val="004A50C2"/>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4">
    <w:name w:val="xl94"/>
    <w:basedOn w:val="Normal"/>
    <w:rsid w:val="004A50C2"/>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5">
    <w:name w:val="xl95"/>
    <w:basedOn w:val="Normal"/>
    <w:rsid w:val="004A50C2"/>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6">
    <w:name w:val="xl96"/>
    <w:basedOn w:val="Normal"/>
    <w:rsid w:val="004A50C2"/>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7">
    <w:name w:val="xl97"/>
    <w:basedOn w:val="Normal"/>
    <w:rsid w:val="004A50C2"/>
    <w:pPr>
      <w:widowControl/>
      <w:pBdr>
        <w:top w:val="single" w:sz="4" w:space="0" w:color="auto"/>
        <w:left w:val="single" w:sz="4" w:space="0" w:color="auto"/>
        <w:bottom w:val="single" w:sz="4" w:space="0" w:color="auto"/>
        <w:right w:val="single" w:sz="4" w:space="0" w:color="auto"/>
      </w:pBdr>
      <w:shd w:val="clear" w:color="A4C2F4"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8">
    <w:name w:val="xl98"/>
    <w:basedOn w:val="Normal"/>
    <w:rsid w:val="004A50C2"/>
    <w:pPr>
      <w:widowControl/>
      <w:pBdr>
        <w:top w:val="single" w:sz="4" w:space="0" w:color="000000"/>
        <w:left w:val="single" w:sz="4" w:space="0" w:color="000000"/>
        <w:bottom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99">
    <w:name w:val="xl99"/>
    <w:basedOn w:val="Normal"/>
    <w:rsid w:val="004A50C2"/>
    <w:pPr>
      <w:widowControl/>
      <w:pBdr>
        <w:top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100">
    <w:name w:val="xl100"/>
    <w:basedOn w:val="Normal"/>
    <w:rsid w:val="004A50C2"/>
    <w:pPr>
      <w:widowControl/>
      <w:pBdr>
        <w:top w:val="single" w:sz="4" w:space="0" w:color="000000"/>
        <w:bottom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101">
    <w:name w:val="xl101"/>
    <w:basedOn w:val="Normal"/>
    <w:rsid w:val="004A50C2"/>
    <w:pPr>
      <w:widowControl/>
      <w:pBdr>
        <w:top w:val="single" w:sz="4" w:space="0" w:color="000000"/>
        <w:bottom w:val="single" w:sz="4" w:space="0" w:color="000000"/>
        <w:right w:val="single" w:sz="4" w:space="0" w:color="000000"/>
      </w:pBdr>
      <w:shd w:val="clear" w:color="D9D9D9" w:fill="D9D9D9"/>
      <w:autoSpaceDE/>
      <w:autoSpaceDN/>
      <w:spacing w:before="100" w:beforeAutospacing="1" w:after="100" w:afterAutospacing="1"/>
      <w:jc w:val="center"/>
      <w:textAlignment w:val="center"/>
    </w:pPr>
    <w:rPr>
      <w:rFonts w:eastAsia="Times New Roman" w:cs="Times New Roman"/>
      <w:b/>
      <w:bCs/>
      <w:sz w:val="18"/>
      <w:szCs w:val="18"/>
      <w:lang w:val="pt-BR" w:eastAsia="pt-BR"/>
    </w:rPr>
  </w:style>
  <w:style w:type="paragraph" w:customStyle="1" w:styleId="xl102">
    <w:name w:val="xl102"/>
    <w:basedOn w:val="Normal"/>
    <w:rsid w:val="004A50C2"/>
    <w:pPr>
      <w:widowControl/>
      <w:pBdr>
        <w:top w:val="single" w:sz="4" w:space="0" w:color="auto"/>
        <w:left w:val="single" w:sz="4" w:space="0" w:color="auto"/>
        <w:bottom w:val="single" w:sz="4" w:space="0" w:color="auto"/>
      </w:pBdr>
      <w:shd w:val="clear" w:color="9FC5E8" w:fill="D9D9D9"/>
      <w:autoSpaceDE/>
      <w:autoSpaceDN/>
      <w:spacing w:before="100" w:beforeAutospacing="1" w:after="100" w:afterAutospacing="1"/>
      <w:jc w:val="center"/>
    </w:pPr>
    <w:rPr>
      <w:rFonts w:ascii="Calibri" w:eastAsia="Times New Roman" w:hAnsi="Calibri" w:cs="Calibri"/>
      <w:b/>
      <w:bCs/>
      <w:sz w:val="24"/>
      <w:szCs w:val="24"/>
      <w:lang w:val="pt-BR" w:eastAsia="pt-BR"/>
    </w:rPr>
  </w:style>
  <w:style w:type="paragraph" w:customStyle="1" w:styleId="xl103">
    <w:name w:val="xl103"/>
    <w:basedOn w:val="Normal"/>
    <w:rsid w:val="004A50C2"/>
    <w:pPr>
      <w:widowControl/>
      <w:pBdr>
        <w:top w:val="single" w:sz="4" w:space="0" w:color="auto"/>
        <w:bottom w:val="single" w:sz="4" w:space="0" w:color="auto"/>
      </w:pBdr>
      <w:shd w:val="clear" w:color="9FC5E8" w:fill="D9D9D9"/>
      <w:autoSpaceDE/>
      <w:autoSpaceDN/>
      <w:spacing w:before="100" w:beforeAutospacing="1" w:after="100" w:afterAutospacing="1"/>
      <w:jc w:val="center"/>
    </w:pPr>
    <w:rPr>
      <w:rFonts w:ascii="Calibri" w:eastAsia="Times New Roman" w:hAnsi="Calibri" w:cs="Calibri"/>
      <w:b/>
      <w:bCs/>
      <w:sz w:val="24"/>
      <w:szCs w:val="24"/>
      <w:lang w:val="pt-BR" w:eastAsia="pt-BR"/>
    </w:rPr>
  </w:style>
  <w:style w:type="paragraph" w:customStyle="1" w:styleId="xl104">
    <w:name w:val="xl104"/>
    <w:basedOn w:val="Normal"/>
    <w:rsid w:val="004A50C2"/>
    <w:pPr>
      <w:widowControl/>
      <w:pBdr>
        <w:top w:val="single" w:sz="4" w:space="0" w:color="auto"/>
        <w:bottom w:val="single" w:sz="4" w:space="0" w:color="auto"/>
        <w:right w:val="single" w:sz="4" w:space="0" w:color="auto"/>
      </w:pBdr>
      <w:shd w:val="clear" w:color="9FC5E8" w:fill="D9D9D9"/>
      <w:autoSpaceDE/>
      <w:autoSpaceDN/>
      <w:spacing w:before="100" w:beforeAutospacing="1" w:after="100" w:afterAutospacing="1"/>
      <w:jc w:val="center"/>
    </w:pPr>
    <w:rPr>
      <w:rFonts w:ascii="Calibri" w:eastAsia="Times New Roman" w:hAnsi="Calibri" w:cs="Calibri"/>
      <w:b/>
      <w:bCs/>
      <w:sz w:val="24"/>
      <w:szCs w:val="24"/>
      <w:lang w:val="pt-BR" w:eastAsia="pt-BR"/>
    </w:rPr>
  </w:style>
  <w:style w:type="paragraph" w:customStyle="1" w:styleId="xl105">
    <w:name w:val="xl105"/>
    <w:basedOn w:val="Normal"/>
    <w:rsid w:val="004A50C2"/>
    <w:pPr>
      <w:widowControl/>
      <w:pBdr>
        <w:top w:val="single" w:sz="4" w:space="0" w:color="000000"/>
        <w:bottom w:val="single" w:sz="4" w:space="0" w:color="000000"/>
      </w:pBdr>
      <w:shd w:val="clear" w:color="000000" w:fill="D9D9D9"/>
      <w:autoSpaceDE/>
      <w:autoSpaceDN/>
      <w:spacing w:before="100" w:beforeAutospacing="1" w:after="100" w:afterAutospacing="1"/>
      <w:jc w:val="center"/>
    </w:pPr>
    <w:rPr>
      <w:rFonts w:ascii="Calibri" w:eastAsia="Times New Roman" w:hAnsi="Calibri" w:cs="Calibri"/>
      <w:b/>
      <w:bCs/>
      <w:sz w:val="24"/>
      <w:szCs w:val="24"/>
      <w:lang w:val="pt-BR" w:eastAsia="pt-BR"/>
    </w:rPr>
  </w:style>
  <w:style w:type="paragraph" w:customStyle="1" w:styleId="xl106">
    <w:name w:val="xl106"/>
    <w:basedOn w:val="Normal"/>
    <w:rsid w:val="004A50C2"/>
    <w:pPr>
      <w:widowControl/>
      <w:pBdr>
        <w:top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Calibri" w:eastAsia="Times New Roman" w:hAnsi="Calibri" w:cs="Calibri"/>
      <w:b/>
      <w:bCs/>
      <w:sz w:val="24"/>
      <w:szCs w:val="24"/>
      <w:lang w:val="pt-BR" w:eastAsia="pt-BR"/>
    </w:rPr>
  </w:style>
  <w:style w:type="paragraph" w:styleId="Cabealho">
    <w:name w:val="header"/>
    <w:basedOn w:val="Normal"/>
    <w:link w:val="CabealhoChar"/>
    <w:uiPriority w:val="99"/>
    <w:unhideWhenUsed/>
    <w:rsid w:val="002E4310"/>
    <w:pPr>
      <w:tabs>
        <w:tab w:val="center" w:pos="4252"/>
        <w:tab w:val="right" w:pos="8504"/>
      </w:tabs>
    </w:pPr>
  </w:style>
  <w:style w:type="character" w:customStyle="1" w:styleId="CabealhoChar">
    <w:name w:val="Cabeçalho Char"/>
    <w:basedOn w:val="Fontepargpadro"/>
    <w:link w:val="Cabealho"/>
    <w:uiPriority w:val="99"/>
    <w:rsid w:val="002E4310"/>
    <w:rPr>
      <w:rFonts w:ascii="Cambria" w:eastAsia="Cambria" w:hAnsi="Cambria" w:cs="Cambria"/>
      <w:lang w:val="pt-PT"/>
    </w:rPr>
  </w:style>
  <w:style w:type="paragraph" w:styleId="Rodap">
    <w:name w:val="footer"/>
    <w:basedOn w:val="Normal"/>
    <w:link w:val="RodapChar"/>
    <w:uiPriority w:val="99"/>
    <w:unhideWhenUsed/>
    <w:rsid w:val="002E4310"/>
    <w:pPr>
      <w:tabs>
        <w:tab w:val="center" w:pos="4252"/>
        <w:tab w:val="right" w:pos="8504"/>
      </w:tabs>
    </w:pPr>
  </w:style>
  <w:style w:type="character" w:customStyle="1" w:styleId="RodapChar">
    <w:name w:val="Rodapé Char"/>
    <w:basedOn w:val="Fontepargpadro"/>
    <w:link w:val="Rodap"/>
    <w:uiPriority w:val="99"/>
    <w:rsid w:val="002E4310"/>
    <w:rPr>
      <w:rFonts w:ascii="Cambria" w:eastAsia="Cambria" w:hAnsi="Cambria" w:cs="Cambria"/>
      <w:lang w:val="pt-PT"/>
    </w:rPr>
  </w:style>
  <w:style w:type="character" w:customStyle="1" w:styleId="Ttulo3Char">
    <w:name w:val="Título 3 Char"/>
    <w:basedOn w:val="Fontepargpadro"/>
    <w:link w:val="Ttulo3"/>
    <w:uiPriority w:val="9"/>
    <w:semiHidden/>
    <w:rsid w:val="00BC13F2"/>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BC13F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ernciaSutil">
    <w:name w:val="Subtle Reference"/>
    <w:basedOn w:val="Fontepargpadro"/>
    <w:uiPriority w:val="31"/>
    <w:qFormat/>
    <w:rsid w:val="008D1549"/>
    <w:rPr>
      <w:smallCaps/>
      <w:color w:val="5A5A5A" w:themeColor="text1" w:themeTint="A5"/>
    </w:rPr>
  </w:style>
  <w:style w:type="paragraph" w:customStyle="1" w:styleId="Default">
    <w:name w:val="Default"/>
    <w:rsid w:val="00B05830"/>
    <w:pPr>
      <w:widowControl/>
      <w:adjustRightInd w:val="0"/>
    </w:pPr>
    <w:rPr>
      <w:rFonts w:ascii="Cambria" w:hAnsi="Cambria" w:cs="Cambria"/>
      <w:color w:val="000000"/>
      <w:sz w:val="24"/>
      <w:szCs w:val="24"/>
      <w:lang w:val="pt-BR"/>
    </w:rPr>
  </w:style>
  <w:style w:type="character" w:styleId="Refdecomentrio">
    <w:name w:val="annotation reference"/>
    <w:basedOn w:val="Fontepargpadro"/>
    <w:uiPriority w:val="99"/>
    <w:semiHidden/>
    <w:unhideWhenUsed/>
    <w:rsid w:val="00402A5E"/>
    <w:rPr>
      <w:sz w:val="16"/>
      <w:szCs w:val="16"/>
    </w:rPr>
  </w:style>
  <w:style w:type="paragraph" w:styleId="Textodecomentrio">
    <w:name w:val="annotation text"/>
    <w:basedOn w:val="Normal"/>
    <w:link w:val="TextodecomentrioChar"/>
    <w:uiPriority w:val="99"/>
    <w:unhideWhenUsed/>
    <w:rsid w:val="00402A5E"/>
    <w:pPr>
      <w:widowControl/>
      <w:autoSpaceDE/>
      <w:autoSpaceDN/>
      <w:spacing w:after="160"/>
    </w:pPr>
    <w:rPr>
      <w:rFonts w:ascii="Aptos" w:eastAsia="Aptos" w:hAnsi="Aptos" w:cs="Aptos"/>
      <w:sz w:val="20"/>
      <w:szCs w:val="20"/>
      <w:lang w:val="pt-BR" w:eastAsia="pt-BR"/>
    </w:rPr>
  </w:style>
  <w:style w:type="character" w:customStyle="1" w:styleId="TextodecomentrioChar">
    <w:name w:val="Texto de comentário Char"/>
    <w:basedOn w:val="Fontepargpadro"/>
    <w:link w:val="Textodecomentrio"/>
    <w:uiPriority w:val="99"/>
    <w:rsid w:val="00402A5E"/>
    <w:rPr>
      <w:rFonts w:ascii="Aptos" w:eastAsia="Aptos" w:hAnsi="Aptos" w:cs="Aptos"/>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18040">
      <w:bodyDiv w:val="1"/>
      <w:marLeft w:val="0"/>
      <w:marRight w:val="0"/>
      <w:marTop w:val="0"/>
      <w:marBottom w:val="0"/>
      <w:divBdr>
        <w:top w:val="none" w:sz="0" w:space="0" w:color="auto"/>
        <w:left w:val="none" w:sz="0" w:space="0" w:color="auto"/>
        <w:bottom w:val="none" w:sz="0" w:space="0" w:color="auto"/>
        <w:right w:val="none" w:sz="0" w:space="0" w:color="auto"/>
      </w:divBdr>
    </w:div>
    <w:div w:id="793908948">
      <w:bodyDiv w:val="1"/>
      <w:marLeft w:val="0"/>
      <w:marRight w:val="0"/>
      <w:marTop w:val="0"/>
      <w:marBottom w:val="0"/>
      <w:divBdr>
        <w:top w:val="none" w:sz="0" w:space="0" w:color="auto"/>
        <w:left w:val="none" w:sz="0" w:space="0" w:color="auto"/>
        <w:bottom w:val="none" w:sz="0" w:space="0" w:color="auto"/>
        <w:right w:val="none" w:sz="0" w:space="0" w:color="auto"/>
      </w:divBdr>
    </w:div>
    <w:div w:id="1563179373">
      <w:bodyDiv w:val="1"/>
      <w:marLeft w:val="0"/>
      <w:marRight w:val="0"/>
      <w:marTop w:val="0"/>
      <w:marBottom w:val="0"/>
      <w:divBdr>
        <w:top w:val="none" w:sz="0" w:space="0" w:color="auto"/>
        <w:left w:val="none" w:sz="0" w:space="0" w:color="auto"/>
        <w:bottom w:val="none" w:sz="0" w:space="0" w:color="auto"/>
        <w:right w:val="none" w:sz="0" w:space="0" w:color="auto"/>
      </w:divBdr>
    </w:div>
    <w:div w:id="1717001534">
      <w:bodyDiv w:val="1"/>
      <w:marLeft w:val="0"/>
      <w:marRight w:val="0"/>
      <w:marTop w:val="0"/>
      <w:marBottom w:val="0"/>
      <w:divBdr>
        <w:top w:val="none" w:sz="0" w:space="0" w:color="auto"/>
        <w:left w:val="none" w:sz="0" w:space="0" w:color="auto"/>
        <w:bottom w:val="none" w:sz="0" w:space="0" w:color="auto"/>
        <w:right w:val="none" w:sz="0" w:space="0" w:color="auto"/>
      </w:divBdr>
    </w:div>
    <w:div w:id="176117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5472</Words>
  <Characters>29551</Characters>
  <Application>Microsoft Office Word</Application>
  <DocSecurity>0</DocSecurity>
  <Lines>246</Lines>
  <Paragraphs>69</Paragraphs>
  <ScaleCrop>false</ScaleCrop>
  <HeadingPairs>
    <vt:vector size="4" baseType="variant">
      <vt:variant>
        <vt:lpstr>Título</vt:lpstr>
      </vt:variant>
      <vt:variant>
        <vt:i4>1</vt:i4>
      </vt:variant>
      <vt:variant>
        <vt:lpstr>Títulos</vt:lpstr>
      </vt:variant>
      <vt:variant>
        <vt:i4>41</vt:i4>
      </vt:variant>
    </vt:vector>
  </HeadingPairs>
  <TitlesOfParts>
    <vt:vector size="42" baseType="lpstr">
      <vt:lpstr/>
      <vt:lpstr>5. REQUISITOS DA CONTRATAÇÃO</vt:lpstr>
      <vt:lpstr>    </vt:lpstr>
      <vt:lpstr>    Subcontratação</vt:lpstr>
      <vt:lpstr>    Garantia da contratação</vt:lpstr>
      <vt:lpstr>DAS OBRIGAÇÕES DA CONTRATANTE E DA CONTRATADA DA CONTRATANTE </vt:lpstr>
      <vt:lpstr>DA CONTRATADA</vt:lpstr>
      <vt:lpstr>MODELO DE EXECUÇÃO DO OBJETO</vt:lpstr>
      <vt:lpstr>    </vt:lpstr>
      <vt:lpstr>    Do fornecimento dos produtos/serviços</vt:lpstr>
      <vt:lpstr>MODELO DE GESTÃO DO CONTRATO	</vt:lpstr>
      <vt:lpstr>    Fiscalização</vt:lpstr>
      <vt:lpstr>    Gestor do Contrato</vt:lpstr>
      <vt:lpstr>CRITÉRIOS DE MEDIÇÃO E DE PAGAMENTO	</vt:lpstr>
      <vt:lpstr>    Recebimento</vt:lpstr>
      <vt:lpstr>    Prazo de pagamento</vt:lpstr>
      <vt:lpstr>    Forma de pagamento</vt:lpstr>
      <vt:lpstr>FORMA E CRITÉRIOS DE SELEÇÃO DO FORNECEDOR E FORMA DE FORNECIMENTO	</vt:lpstr>
      <vt:lpstr>    Forma de seleção e critério de julgamento da proposta</vt:lpstr>
      <vt:lpstr>    </vt:lpstr>
      <vt:lpstr>    10.1Critério de julgamento: Para julgamento das propostas será adotado o critéri</vt:lpstr>
      <vt:lpstr>    </vt:lpstr>
      <vt:lpstr>    10.2 Modalidade de Licitação: Pregão Eletrônico, modalidade surgida com o objeti</vt:lpstr>
      <vt:lpstr>    10.3 Modo de Disputa: Aberto, em que os licitantes apresentarão lances públicos </vt:lpstr>
      <vt:lpstr>    10.4 Condição de Serviço/Bem Comum: Os bens a serem adquiridos, bem como os insu</vt:lpstr>
      <vt:lpstr>    10.5 Subcontratação: É vedada a subcontratação parcial ou total do objeto, para </vt:lpstr>
      <vt:lpstr>    10.6 Participação de Consórcios: Nesta licitação não será admitida a possibilida</vt:lpstr>
      <vt:lpstr>    10.7.	Referência de Preços: O valor total desta licitação é baseado em ampla pes</vt:lpstr>
      <vt:lpstr>    10.8.	Restrições de Competição Prevista em Lei: Por tratar-se de serviço indivis</vt:lpstr>
      <vt:lpstr>    10.9.	Serviço Continuado: A prestação do bem/serviço não ocorrerá de forma conti</vt:lpstr>
      <vt:lpstr>    10.11.Participação de cooperativas: Não será permitida. </vt:lpstr>
      <vt:lpstr>    </vt:lpstr>
      <vt:lpstr>    Forma de fornecimento</vt:lpstr>
      <vt:lpstr>    Exigências de habilitação</vt:lpstr>
      <vt:lpstr>    Declarações Obrigatórias</vt:lpstr>
      <vt:lpstr>DO ENVIO DA PROPOSTA	</vt:lpstr>
      <vt:lpstr>DA ABERTURA DA SESSÃO, CLASSIFICAÇÃO DAS PROPOSTAS E FORMULAÇÃO DE LANCES	</vt:lpstr>
      <vt:lpstr>DAS SANÇÕES ADMINISTRATIVAS	</vt:lpstr>
      <vt:lpstr>DO REGISTRO DE PREÇOS	</vt:lpstr>
      <vt:lpstr>ESTIMATIVAS DO VALOR DA CONTRATAÇÃO	</vt:lpstr>
      <vt:lpstr>DAS INFORMAÇÕES ORÇAMENTÁRIAS	</vt:lpstr>
      <vt:lpstr>DAS DISPOSIÇÕES FINAIS	</vt:lpstr>
    </vt:vector>
  </TitlesOfParts>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rodrigues</dc:creator>
  <cp:lastModifiedBy>vivian rodrigues</cp:lastModifiedBy>
  <cp:revision>2</cp:revision>
  <cp:lastPrinted>2025-10-17T13:43:00Z</cp:lastPrinted>
  <dcterms:created xsi:type="dcterms:W3CDTF">2026-02-12T14:41:00Z</dcterms:created>
  <dcterms:modified xsi:type="dcterms:W3CDTF">2026-02-12T14:41:00Z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LastSaved">
    <vt:filetime>2025-02-05T00:00:00Z</vt:filetime>
  </property>
  <property fmtid="{D5CDD505-2E9C-101B-9397-08002B2CF9AE}" pid="4" name="Producer">
    <vt:lpwstr>iLovePDF</vt:lpwstr>
  </property>
</Properties>
</file>