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FE20" w14:textId="5E6CD60C" w:rsidR="00F11ED0" w:rsidRDefault="00CE2C3D">
      <w:pPr>
        <w:pStyle w:val="Ttulo1"/>
        <w:spacing w:before="86"/>
        <w:rPr>
          <w:u w:val="none"/>
        </w:rPr>
      </w:pPr>
      <w:r>
        <w:rPr>
          <w:noProof/>
        </w:rPr>
        <w:drawing>
          <wp:anchor distT="0" distB="0" distL="0" distR="0" simplePos="0" relativeHeight="487561728" behindDoc="1" locked="0" layoutInCell="1" allowOverlap="1" wp14:anchorId="491770F9" wp14:editId="03629B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7000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70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AVISO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13DD6">
        <w:rPr>
          <w:spacing w:val="-3"/>
        </w:rPr>
        <w:t xml:space="preserve">REPUBLICAÇÃO DE </w:t>
      </w:r>
      <w:r>
        <w:rPr>
          <w:spacing w:val="-2"/>
        </w:rPr>
        <w:t>LICITAÇÃO</w:t>
      </w:r>
    </w:p>
    <w:p w14:paraId="3B7DB55E" w14:textId="77777777" w:rsidR="00F11ED0" w:rsidRDefault="00F11ED0">
      <w:pPr>
        <w:pStyle w:val="Corpodetexto"/>
        <w:spacing w:before="2"/>
        <w:rPr>
          <w:b/>
        </w:rPr>
      </w:pPr>
    </w:p>
    <w:p w14:paraId="60A3A346" w14:textId="7533B2BB" w:rsidR="00F11ED0" w:rsidRDefault="002D191A">
      <w:pPr>
        <w:ind w:left="43" w:right="29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CHAMADA PÚBLICA </w:t>
      </w:r>
      <w:r w:rsidR="003C36F2">
        <w:rPr>
          <w:b/>
          <w:sz w:val="24"/>
          <w:u w:val="single"/>
        </w:rPr>
        <w:t>ELETRÔNIC</w:t>
      </w:r>
      <w:r>
        <w:rPr>
          <w:b/>
          <w:sz w:val="24"/>
          <w:u w:val="single"/>
        </w:rPr>
        <w:t>A</w:t>
      </w:r>
      <w:r w:rsidR="00CE2C3D">
        <w:rPr>
          <w:b/>
          <w:spacing w:val="-3"/>
          <w:sz w:val="24"/>
          <w:u w:val="single"/>
        </w:rPr>
        <w:t xml:space="preserve"> </w:t>
      </w:r>
      <w:r w:rsidR="00CE2C3D">
        <w:rPr>
          <w:b/>
          <w:sz w:val="24"/>
          <w:u w:val="single"/>
        </w:rPr>
        <w:t>Nº</w:t>
      </w:r>
      <w:r w:rsidR="00CE2C3D">
        <w:rPr>
          <w:b/>
          <w:spacing w:val="-3"/>
          <w:sz w:val="24"/>
          <w:u w:val="single"/>
        </w:rPr>
        <w:t xml:space="preserve"> </w:t>
      </w:r>
      <w:r w:rsidR="00CE2C3D">
        <w:rPr>
          <w:b/>
          <w:spacing w:val="-2"/>
          <w:sz w:val="24"/>
          <w:u w:val="single"/>
        </w:rPr>
        <w:t>0</w:t>
      </w:r>
      <w:r>
        <w:rPr>
          <w:b/>
          <w:spacing w:val="-2"/>
          <w:sz w:val="24"/>
          <w:u w:val="single"/>
        </w:rPr>
        <w:t>0</w:t>
      </w:r>
      <w:r w:rsidR="00613DD6">
        <w:rPr>
          <w:b/>
          <w:spacing w:val="-2"/>
          <w:sz w:val="24"/>
          <w:u w:val="single"/>
        </w:rPr>
        <w:t>1</w:t>
      </w:r>
      <w:r w:rsidR="00CE2C3D">
        <w:rPr>
          <w:b/>
          <w:spacing w:val="-2"/>
          <w:sz w:val="24"/>
          <w:u w:val="single"/>
        </w:rPr>
        <w:t>/2025</w:t>
      </w:r>
    </w:p>
    <w:p w14:paraId="6E2B53C8" w14:textId="72DA9EB2" w:rsidR="003C36F2" w:rsidRDefault="00613DD6" w:rsidP="00613DD6">
      <w:pPr>
        <w:pStyle w:val="Corpodetexto"/>
        <w:tabs>
          <w:tab w:val="left" w:pos="2265"/>
        </w:tabs>
        <w:spacing w:before="280"/>
        <w:ind w:left="27" w:right="17"/>
        <w:jc w:val="both"/>
      </w:pPr>
      <w:r>
        <w:tab/>
      </w:r>
    </w:p>
    <w:p w14:paraId="449A2499" w14:textId="75EB0FCA" w:rsidR="003C36F2" w:rsidRPr="00D018F5" w:rsidRDefault="00D018F5" w:rsidP="00D018F5">
      <w:pPr>
        <w:pStyle w:val="Corpodetexto"/>
        <w:numPr>
          <w:ilvl w:val="0"/>
          <w:numId w:val="1"/>
        </w:numPr>
        <w:tabs>
          <w:tab w:val="left" w:pos="1440"/>
        </w:tabs>
        <w:spacing w:before="280"/>
        <w:ind w:left="284" w:right="17"/>
        <w:jc w:val="both"/>
      </w:pPr>
      <w:r>
        <w:t>LEGISLAÇÃO: LEI FEDERAL Nº 14.133/2021; LEI COMPLEMENTAR Nº 123/06; E LEGISLAÇÃO PERTINENTE, CONSIDERADAS AS ALTERAÇÕES POSTERIORES DAS REFERIDAS NORMAS</w:t>
      </w:r>
      <w:r w:rsidR="003C36F2">
        <w:tab/>
      </w:r>
    </w:p>
    <w:p w14:paraId="7490F272" w14:textId="77777777" w:rsidR="002D191A" w:rsidRDefault="002D191A" w:rsidP="00D018F5">
      <w:pPr>
        <w:pStyle w:val="Corpodetexto"/>
        <w:numPr>
          <w:ilvl w:val="0"/>
          <w:numId w:val="1"/>
        </w:numPr>
        <w:tabs>
          <w:tab w:val="left" w:pos="1440"/>
        </w:tabs>
        <w:spacing w:before="280"/>
        <w:ind w:left="284" w:right="17"/>
        <w:jc w:val="both"/>
        <w:rPr>
          <w:lang w:val="pt-BR"/>
        </w:rPr>
      </w:pPr>
      <w:r w:rsidRPr="002D191A">
        <w:rPr>
          <w:lang w:val="pt-BR"/>
        </w:rPr>
        <w:t>CHAMADA PÚBLICA ELETRÔNICA Nº 001/2025</w:t>
      </w:r>
    </w:p>
    <w:p w14:paraId="08B39D19" w14:textId="12D1A8D3" w:rsidR="003C36F2" w:rsidRPr="003C36F2" w:rsidRDefault="003C36F2" w:rsidP="00D018F5">
      <w:pPr>
        <w:pStyle w:val="Corpodetexto"/>
        <w:numPr>
          <w:ilvl w:val="0"/>
          <w:numId w:val="1"/>
        </w:numPr>
        <w:tabs>
          <w:tab w:val="left" w:pos="1440"/>
        </w:tabs>
        <w:spacing w:before="280"/>
        <w:ind w:left="284" w:right="17"/>
        <w:jc w:val="both"/>
        <w:rPr>
          <w:lang w:val="pt-BR"/>
        </w:rPr>
      </w:pPr>
      <w:r w:rsidRPr="003C36F2">
        <w:rPr>
          <w:lang w:val="pt-BR"/>
        </w:rPr>
        <w:t xml:space="preserve">Objeto: </w:t>
      </w:r>
      <w:r w:rsidR="002D191A" w:rsidRPr="002D191A">
        <w:rPr>
          <w:rFonts w:cs="Calibri"/>
          <w:b/>
          <w:bCs/>
          <w:lang w:bidi="pt-PT"/>
        </w:rPr>
        <w:t>CREDENCIAMENTO PARA CONTRATAÇÃO DE MÉDICO PARA ATENDER ÀS NECESSIDADES DO PROGRAMA SAÚDE DA FAMÍLIA (PSF) NO ÂMBITO DA SECRETARIA MUNICIPAL DE SAÚDE DO MUNICÍPIO DE VERA MENDES-PI, conforme especificações e quantidades descritas nos documentos iniciais da contrataçãoem conformidade com a legislação aplicável, Lei Federal nº 14.133, de 1º de abril de 2021 e LC 123/2006, bem como com o Termo de Referência e ane</w:t>
      </w:r>
      <w:r w:rsidR="00613DD6" w:rsidRPr="002D191A">
        <w:rPr>
          <w:rFonts w:cs="Calibri"/>
          <w:b/>
          <w:bCs/>
          <w:lang w:bidi="pt-PT"/>
        </w:rPr>
        <w:t>xos.</w:t>
      </w:r>
    </w:p>
    <w:p w14:paraId="71730B96" w14:textId="30E69879" w:rsidR="003C36F2" w:rsidRPr="00D018F5" w:rsidRDefault="003C36F2" w:rsidP="00D018F5">
      <w:pPr>
        <w:pStyle w:val="Corpodetexto"/>
        <w:numPr>
          <w:ilvl w:val="0"/>
          <w:numId w:val="1"/>
        </w:numPr>
        <w:tabs>
          <w:tab w:val="left" w:pos="1440"/>
        </w:tabs>
        <w:spacing w:before="280"/>
        <w:ind w:left="284" w:right="17"/>
        <w:jc w:val="both"/>
        <w:rPr>
          <w:lang w:val="pt-BR"/>
        </w:rPr>
      </w:pPr>
      <w:r w:rsidRPr="003C36F2">
        <w:rPr>
          <w:lang w:val="pt-BR"/>
        </w:rPr>
        <w:t xml:space="preserve">Tipo de Licitação: MENOR PREÇO POR </w:t>
      </w:r>
      <w:r w:rsidR="00C40B1A">
        <w:rPr>
          <w:lang w:val="pt-BR"/>
        </w:rPr>
        <w:t>ITEM.</w:t>
      </w:r>
    </w:p>
    <w:p w14:paraId="1A5DC7AF" w14:textId="7E646CFB" w:rsidR="00D018F5" w:rsidRDefault="00D018F5" w:rsidP="00D018F5">
      <w:pPr>
        <w:pStyle w:val="Corpodetexto"/>
        <w:numPr>
          <w:ilvl w:val="0"/>
          <w:numId w:val="1"/>
        </w:numPr>
        <w:tabs>
          <w:tab w:val="left" w:pos="1440"/>
        </w:tabs>
        <w:spacing w:before="280"/>
        <w:ind w:left="284" w:right="17"/>
        <w:jc w:val="both"/>
        <w:rPr>
          <w:lang w:val="pt-BR"/>
        </w:rPr>
      </w:pPr>
      <w:r w:rsidRPr="00D018F5">
        <w:rPr>
          <w:lang w:val="pt-BR"/>
        </w:rPr>
        <w:t xml:space="preserve">DATA </w:t>
      </w:r>
      <w:r w:rsidR="00613DD6">
        <w:rPr>
          <w:lang w:val="pt-BR"/>
        </w:rPr>
        <w:t>DO CREDENCIAMENTO</w:t>
      </w:r>
      <w:r w:rsidRPr="00D018F5">
        <w:rPr>
          <w:lang w:val="pt-BR"/>
        </w:rPr>
        <w:t xml:space="preserve">: </w:t>
      </w:r>
      <w:r w:rsidR="00613DD6">
        <w:rPr>
          <w:lang w:val="pt-BR"/>
        </w:rPr>
        <w:t xml:space="preserve">DE 08/08/2025 ÁS 10H00MIN ATÉ </w:t>
      </w:r>
      <w:r w:rsidR="002D191A">
        <w:t>2</w:t>
      </w:r>
      <w:r w:rsidR="00613DD6">
        <w:t>7</w:t>
      </w:r>
      <w:r w:rsidR="00C40B1A" w:rsidRPr="00C40B1A">
        <w:t>/08/2025</w:t>
      </w:r>
      <w:r w:rsidR="00C40B1A">
        <w:t xml:space="preserve"> </w:t>
      </w:r>
      <w:r w:rsidRPr="00D018F5">
        <w:rPr>
          <w:lang w:val="pt-BR"/>
        </w:rPr>
        <w:t xml:space="preserve">ÀS </w:t>
      </w:r>
      <w:r w:rsidR="00613DD6">
        <w:rPr>
          <w:lang w:val="pt-BR"/>
        </w:rPr>
        <w:t>10</w:t>
      </w:r>
      <w:r w:rsidRPr="00D018F5">
        <w:rPr>
          <w:lang w:val="pt-BR"/>
        </w:rPr>
        <w:t>H</w:t>
      </w:r>
      <w:r w:rsidR="00613DD6">
        <w:rPr>
          <w:lang w:val="pt-BR"/>
        </w:rPr>
        <w:t>0</w:t>
      </w:r>
      <w:r>
        <w:rPr>
          <w:lang w:val="pt-BR"/>
        </w:rPr>
        <w:t>0</w:t>
      </w:r>
      <w:r w:rsidRPr="00D018F5">
        <w:rPr>
          <w:lang w:val="pt-BR"/>
        </w:rPr>
        <w:t xml:space="preserve">MIN. O </w:t>
      </w:r>
      <w:r w:rsidR="002D191A">
        <w:rPr>
          <w:lang w:val="pt-BR"/>
        </w:rPr>
        <w:t>CREDENCIAMENTO</w:t>
      </w:r>
      <w:r w:rsidRPr="00D018F5">
        <w:rPr>
          <w:lang w:val="pt-BR"/>
        </w:rPr>
        <w:t xml:space="preserve"> SERÁ REALIZADO NA FORMA</w:t>
      </w:r>
      <w:r>
        <w:rPr>
          <w:lang w:val="pt-BR"/>
        </w:rPr>
        <w:t xml:space="preserve"> </w:t>
      </w:r>
      <w:r w:rsidRPr="00D018F5">
        <w:rPr>
          <w:lang w:val="pt-BR"/>
        </w:rPr>
        <w:t>ELETRÔNICA ATRAVÉS DO SITE</w:t>
      </w:r>
      <w:r>
        <w:rPr>
          <w:lang w:val="pt-BR"/>
        </w:rPr>
        <w:t>:</w:t>
      </w:r>
      <w:r w:rsidR="003C36F2" w:rsidRPr="003C36F2">
        <w:rPr>
          <w:lang w:val="pt-BR"/>
        </w:rPr>
        <w:t xml:space="preserve"> (</w:t>
      </w:r>
      <w:hyperlink r:id="rId6" w:history="1">
        <w:r w:rsidR="003C36F2" w:rsidRPr="003C36F2">
          <w:rPr>
            <w:rStyle w:val="Hyperlink"/>
            <w:lang w:val="pt-BR"/>
          </w:rPr>
          <w:t>www.portaldecompraspublicas.com.br</w:t>
        </w:r>
      </w:hyperlink>
      <w:r w:rsidR="003C36F2" w:rsidRPr="003C36F2">
        <w:rPr>
          <w:lang w:val="pt-BR"/>
        </w:rPr>
        <w:t>)</w:t>
      </w:r>
      <w:r>
        <w:rPr>
          <w:lang w:val="pt-BR"/>
        </w:rPr>
        <w:t>.</w:t>
      </w:r>
    </w:p>
    <w:p w14:paraId="2867E54C" w14:textId="13F0B5DD" w:rsidR="003C36F2" w:rsidRPr="003C36F2" w:rsidRDefault="00D018F5" w:rsidP="00D018F5">
      <w:pPr>
        <w:pStyle w:val="Corpodetexto"/>
        <w:numPr>
          <w:ilvl w:val="0"/>
          <w:numId w:val="1"/>
        </w:numPr>
        <w:spacing w:before="280"/>
        <w:ind w:left="284" w:right="17"/>
        <w:jc w:val="both"/>
      </w:pPr>
      <w:r>
        <w:t>O EDITAL E SEUS ANEXOS, PODERÃO SER ADIQUIRIDOS NO PREDIO DA PREFEITURA MUNICIPAL DE VERA MENDES, NO ENDEREÇO NA RUA SÃO SEBASTIÃO, 780, CENTRO, VERA MENDES</w:t>
      </w:r>
      <w:r w:rsidRPr="00D018F5">
        <w:rPr>
          <w:spacing w:val="-4"/>
        </w:rPr>
        <w:t xml:space="preserve"> </w:t>
      </w:r>
      <w:r>
        <w:t>–</w:t>
      </w:r>
      <w:r w:rsidRPr="00D018F5">
        <w:rPr>
          <w:spacing w:val="-4"/>
        </w:rPr>
        <w:t xml:space="preserve"> </w:t>
      </w:r>
      <w:r>
        <w:t>PIAUÍ, no portal da transparência da Prefeitura.</w:t>
      </w:r>
      <w:r w:rsidRPr="00D018F5">
        <w:rPr>
          <w:spacing w:val="-2"/>
        </w:rPr>
        <w:t xml:space="preserve"> </w:t>
      </w:r>
      <w:hyperlink r:id="rId7">
        <w:r w:rsidRPr="00D018F5">
          <w:rPr>
            <w:color w:val="0000FF"/>
            <w:spacing w:val="-2"/>
            <w:u w:val="single" w:color="0000FF"/>
          </w:rPr>
          <w:t>https://veramendes.pi.gov.br/licitacoes</w:t>
        </w:r>
        <w:r w:rsidRPr="00D018F5">
          <w:rPr>
            <w:spacing w:val="-2"/>
          </w:rPr>
          <w:t>.</w:t>
        </w:r>
      </w:hyperlink>
      <w:r>
        <w:t xml:space="preserve"> no site do TCE/PI: </w:t>
      </w:r>
      <w:hyperlink r:id="rId8" w:history="1">
        <w:r w:rsidRPr="00562436">
          <w:rPr>
            <w:rStyle w:val="Hyperlink"/>
          </w:rPr>
          <w:t>https://sistemas.tce.pi.gov.br/licitacoesweb/mural/</w:t>
        </w:r>
      </w:hyperlink>
      <w:r>
        <w:t xml:space="preserve"> e no  </w:t>
      </w:r>
      <w:hyperlink r:id="rId9" w:history="1">
        <w:r w:rsidRPr="003C36F2">
          <w:rPr>
            <w:rStyle w:val="Hyperlink"/>
            <w:lang w:val="pt-BR"/>
          </w:rPr>
          <w:t>www.portaldecompraspublicas.com.br</w:t>
        </w:r>
      </w:hyperlink>
      <w:r>
        <w:t>.</w:t>
      </w:r>
    </w:p>
    <w:p w14:paraId="34D45353" w14:textId="13C5DA34" w:rsidR="003C36F2" w:rsidRPr="003C36F2" w:rsidRDefault="003C36F2" w:rsidP="00D018F5">
      <w:pPr>
        <w:pStyle w:val="Corpodetexto"/>
        <w:numPr>
          <w:ilvl w:val="0"/>
          <w:numId w:val="1"/>
        </w:numPr>
        <w:tabs>
          <w:tab w:val="left" w:pos="1440"/>
        </w:tabs>
        <w:spacing w:before="280"/>
        <w:ind w:left="284" w:right="17"/>
        <w:jc w:val="both"/>
        <w:rPr>
          <w:lang w:val="pt-BR"/>
        </w:rPr>
      </w:pPr>
      <w:r w:rsidRPr="003C36F2">
        <w:rPr>
          <w:lang w:val="pt-BR"/>
        </w:rPr>
        <w:t>Informações:</w:t>
      </w:r>
      <w:r>
        <w:rPr>
          <w:lang w:val="pt-BR"/>
        </w:rPr>
        <w:t xml:space="preserve"> </w:t>
      </w:r>
      <w:r w:rsidRPr="003C36F2">
        <w:rPr>
          <w:lang w:val="pt-BR"/>
        </w:rPr>
        <w:t xml:space="preserve">licitacao@veramendes.pi.gov.br  </w:t>
      </w:r>
    </w:p>
    <w:p w14:paraId="5253D822" w14:textId="77777777" w:rsidR="00F11ED0" w:rsidRDefault="00F11ED0">
      <w:pPr>
        <w:pStyle w:val="Corpodetexto"/>
        <w:spacing w:before="1"/>
      </w:pPr>
    </w:p>
    <w:p w14:paraId="759780F7" w14:textId="1EEACA61" w:rsidR="00F11ED0" w:rsidRDefault="00CE2C3D">
      <w:pPr>
        <w:pStyle w:val="Corpodetexto"/>
        <w:ind w:left="5439"/>
      </w:pPr>
      <w:r>
        <w:t>Vera</w:t>
      </w:r>
      <w:r>
        <w:rPr>
          <w:spacing w:val="-2"/>
        </w:rPr>
        <w:t xml:space="preserve"> </w:t>
      </w:r>
      <w:r>
        <w:t>Mendes –</w:t>
      </w:r>
      <w:r>
        <w:rPr>
          <w:spacing w:val="-1"/>
        </w:rPr>
        <w:t xml:space="preserve"> </w:t>
      </w:r>
      <w:r>
        <w:t>PI,</w:t>
      </w:r>
      <w:r>
        <w:rPr>
          <w:spacing w:val="-1"/>
        </w:rPr>
        <w:t xml:space="preserve"> </w:t>
      </w:r>
      <w:r w:rsidR="002D191A">
        <w:t>0</w:t>
      </w:r>
      <w:r w:rsidR="00613DD6">
        <w:t>6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2D191A">
        <w:t>agosto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2025</w:t>
      </w:r>
    </w:p>
    <w:p w14:paraId="503B8428" w14:textId="77777777" w:rsidR="00F11ED0" w:rsidRDefault="00F11ED0">
      <w:pPr>
        <w:pStyle w:val="Corpodetexto"/>
      </w:pPr>
    </w:p>
    <w:p w14:paraId="1649D943" w14:textId="77777777" w:rsidR="00F11ED0" w:rsidRDefault="00F11ED0">
      <w:pPr>
        <w:pStyle w:val="Corpodetexto"/>
        <w:spacing w:before="8"/>
      </w:pPr>
    </w:p>
    <w:p w14:paraId="2A2093F1" w14:textId="77777777" w:rsidR="00CE2C3D" w:rsidRDefault="00CE2C3D">
      <w:pPr>
        <w:pStyle w:val="Ttulo1"/>
        <w:ind w:right="6"/>
        <w:rPr>
          <w:u w:val="none"/>
        </w:rPr>
      </w:pPr>
    </w:p>
    <w:p w14:paraId="3ED84BA8" w14:textId="77777777" w:rsidR="00CE2C3D" w:rsidRDefault="00CE2C3D">
      <w:pPr>
        <w:pStyle w:val="Ttulo1"/>
        <w:ind w:right="6"/>
        <w:rPr>
          <w:u w:val="none"/>
        </w:rPr>
      </w:pPr>
    </w:p>
    <w:p w14:paraId="0ADB5456" w14:textId="77777777" w:rsidR="00CE2C3D" w:rsidRDefault="00CE2C3D">
      <w:pPr>
        <w:pStyle w:val="Ttulo1"/>
        <w:ind w:right="6"/>
        <w:rPr>
          <w:u w:val="none"/>
        </w:rPr>
      </w:pPr>
    </w:p>
    <w:p w14:paraId="1B3F14BA" w14:textId="77777777" w:rsidR="00CE2C3D" w:rsidRDefault="00CE2C3D">
      <w:pPr>
        <w:pStyle w:val="Ttulo1"/>
        <w:ind w:right="6"/>
        <w:rPr>
          <w:u w:val="none"/>
        </w:rPr>
      </w:pPr>
    </w:p>
    <w:p w14:paraId="5E0AE0DC" w14:textId="77777777" w:rsidR="00F11ED0" w:rsidRDefault="00CE2C3D">
      <w:pPr>
        <w:pStyle w:val="Ttulo1"/>
        <w:ind w:right="6"/>
        <w:rPr>
          <w:u w:val="none"/>
        </w:rPr>
      </w:pPr>
      <w:r>
        <w:rPr>
          <w:u w:val="none"/>
        </w:rPr>
        <w:t>FERNANDA</w:t>
      </w:r>
      <w:r>
        <w:rPr>
          <w:spacing w:val="-4"/>
          <w:u w:val="none"/>
        </w:rPr>
        <w:t xml:space="preserve"> </w:t>
      </w:r>
      <w:r>
        <w:rPr>
          <w:u w:val="none"/>
        </w:rPr>
        <w:t>SILVA</w:t>
      </w:r>
      <w:r>
        <w:rPr>
          <w:spacing w:val="-3"/>
          <w:u w:val="none"/>
        </w:rPr>
        <w:t xml:space="preserve"> </w:t>
      </w:r>
      <w:r>
        <w:rPr>
          <w:u w:val="none"/>
        </w:rPr>
        <w:t>SOUSA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CAMPOS</w:t>
      </w:r>
    </w:p>
    <w:p w14:paraId="62614816" w14:textId="4219CD02" w:rsidR="00F11ED0" w:rsidRDefault="00613DD6">
      <w:pPr>
        <w:pStyle w:val="Corpodetexto"/>
        <w:spacing w:before="6"/>
        <w:ind w:left="43"/>
        <w:jc w:val="center"/>
      </w:pPr>
      <w:r>
        <w:t>Agente de Contratação</w:t>
      </w:r>
      <w:r w:rsidR="00CE2C3D">
        <w:rPr>
          <w:spacing w:val="-4"/>
        </w:rPr>
        <w:t xml:space="preserve"> </w:t>
      </w:r>
      <w:r w:rsidR="00CE2C3D">
        <w:t>do</w:t>
      </w:r>
      <w:r w:rsidR="00CE2C3D">
        <w:rPr>
          <w:spacing w:val="-1"/>
        </w:rPr>
        <w:t xml:space="preserve"> </w:t>
      </w:r>
      <w:r w:rsidR="00CE2C3D">
        <w:t>Município</w:t>
      </w:r>
      <w:r w:rsidR="00CE2C3D">
        <w:rPr>
          <w:spacing w:val="-3"/>
        </w:rPr>
        <w:t xml:space="preserve"> </w:t>
      </w:r>
      <w:r w:rsidR="00CE2C3D">
        <w:t>de</w:t>
      </w:r>
      <w:r w:rsidR="00CE2C3D">
        <w:rPr>
          <w:spacing w:val="-1"/>
        </w:rPr>
        <w:t xml:space="preserve"> </w:t>
      </w:r>
      <w:r w:rsidR="00CE2C3D">
        <w:t>Vera</w:t>
      </w:r>
      <w:r w:rsidR="00CE2C3D">
        <w:rPr>
          <w:spacing w:val="-3"/>
        </w:rPr>
        <w:t xml:space="preserve"> </w:t>
      </w:r>
      <w:r w:rsidR="00CE2C3D">
        <w:t>Mendes –</w:t>
      </w:r>
      <w:r w:rsidR="00CE2C3D">
        <w:rPr>
          <w:spacing w:val="-4"/>
        </w:rPr>
        <w:t xml:space="preserve"> </w:t>
      </w:r>
      <w:r w:rsidR="00CE2C3D">
        <w:rPr>
          <w:spacing w:val="-5"/>
        </w:rPr>
        <w:t>PI</w:t>
      </w:r>
    </w:p>
    <w:sectPr w:rsidR="00F11ED0">
      <w:type w:val="continuous"/>
      <w:pgSz w:w="11930" w:h="16860"/>
      <w:pgMar w:top="14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6CF"/>
    <w:multiLevelType w:val="hybridMultilevel"/>
    <w:tmpl w:val="31D2AA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6766">
    <w:abstractNumId w:val="0"/>
  </w:num>
  <w:num w:numId="2" w16cid:durableId="155878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D0"/>
    <w:rsid w:val="000C2980"/>
    <w:rsid w:val="002D191A"/>
    <w:rsid w:val="00333CCA"/>
    <w:rsid w:val="003A175E"/>
    <w:rsid w:val="003C36F2"/>
    <w:rsid w:val="004A18AC"/>
    <w:rsid w:val="00613DD6"/>
    <w:rsid w:val="00C40B1A"/>
    <w:rsid w:val="00CE2C3D"/>
    <w:rsid w:val="00D018F5"/>
    <w:rsid w:val="00D432A5"/>
    <w:rsid w:val="00D5508F"/>
    <w:rsid w:val="00F1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0251"/>
  <w15:docId w15:val="{FE910D59-4972-4E47-9FE7-85F64B4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43" w:right="2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C36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tce.pi.gov.br/licitacoesweb/mur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amendes.pi.gov.br/licitaco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decompraspublicas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decompraspublica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Serafim</dc:creator>
  <cp:lastModifiedBy>Marcus Carvalho</cp:lastModifiedBy>
  <cp:revision>3</cp:revision>
  <cp:lastPrinted>2025-07-24T13:03:00Z</cp:lastPrinted>
  <dcterms:created xsi:type="dcterms:W3CDTF">2025-08-05T16:57:00Z</dcterms:created>
  <dcterms:modified xsi:type="dcterms:W3CDTF">2025-08-06T16:15:00Z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para Microsoft 365</vt:lpwstr>
  </property>
</Properties>
</file>